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69AB2" w14:textId="77777777" w:rsidR="00A47676" w:rsidRPr="00D2383D" w:rsidRDefault="00A47676" w:rsidP="00A47676">
      <w:pPr>
        <w:bidi/>
        <w:jc w:val="center"/>
        <w:rPr>
          <w:b/>
          <w:bCs/>
          <w:sz w:val="32"/>
          <w:szCs w:val="32"/>
          <w:rtl/>
        </w:rPr>
      </w:pPr>
      <w:r>
        <w:rPr>
          <w:rFonts w:hint="cs"/>
          <w:b/>
          <w:bCs/>
          <w:sz w:val="32"/>
          <w:szCs w:val="32"/>
          <w:rtl/>
          <w:lang w:bidi="he-IL"/>
        </w:rPr>
        <w:t>בר מצוה</w:t>
      </w:r>
    </w:p>
    <w:p w14:paraId="74195C41" w14:textId="77777777" w:rsidR="00A47676" w:rsidRDefault="00A47676" w:rsidP="00A47676">
      <w:pPr>
        <w:bidi/>
        <w:jc w:val="both"/>
        <w:rPr>
          <w:rtl/>
          <w:lang w:bidi="he-IL"/>
        </w:rPr>
      </w:pPr>
    </w:p>
    <w:p w14:paraId="0BF50F4B" w14:textId="77777777" w:rsidR="00A47676" w:rsidRDefault="00A47676" w:rsidP="00A47676">
      <w:pPr>
        <w:bidi/>
        <w:jc w:val="both"/>
        <w:rPr>
          <w:rtl/>
          <w:lang w:bidi="he-IL"/>
        </w:rPr>
        <w:sectPr w:rsidR="00A47676" w:rsidSect="003326C4">
          <w:headerReference w:type="even" r:id="rId7"/>
          <w:headerReference w:type="default" r:id="rId8"/>
          <w:pgSz w:w="12240" w:h="15840"/>
          <w:pgMar w:top="900" w:right="540" w:bottom="540" w:left="720" w:header="360" w:footer="90" w:gutter="0"/>
          <w:cols w:space="720"/>
          <w:docGrid w:linePitch="360"/>
        </w:sectPr>
      </w:pPr>
    </w:p>
    <w:p w14:paraId="53587674" w14:textId="77777777" w:rsidR="005646DE" w:rsidRDefault="005646DE" w:rsidP="00A47676">
      <w:pPr>
        <w:numPr>
          <w:ilvl w:val="0"/>
          <w:numId w:val="3"/>
        </w:numPr>
        <w:bidi/>
        <w:jc w:val="both"/>
        <w:rPr>
          <w:lang w:bidi="he-IL"/>
        </w:rPr>
      </w:pPr>
      <w:r>
        <w:rPr>
          <w:rFonts w:hint="cs"/>
          <w:rtl/>
          <w:lang w:bidi="he-IL"/>
        </w:rPr>
        <w:t>הזמן.</w:t>
      </w:r>
    </w:p>
    <w:p w14:paraId="03C5218D" w14:textId="77777777" w:rsidR="00A47676" w:rsidRPr="002F0651" w:rsidRDefault="005646DE" w:rsidP="005646DE">
      <w:pPr>
        <w:numPr>
          <w:ilvl w:val="0"/>
          <w:numId w:val="3"/>
        </w:numPr>
        <w:bidi/>
        <w:jc w:val="both"/>
        <w:rPr>
          <w:rtl/>
          <w:lang w:bidi="he-IL"/>
        </w:rPr>
      </w:pPr>
      <w:r>
        <w:rPr>
          <w:rFonts w:hint="cs"/>
          <w:rtl/>
          <w:lang w:bidi="he-IL"/>
        </w:rPr>
        <w:t xml:space="preserve">סעודת </w:t>
      </w:r>
      <w:r w:rsidR="000717DE">
        <w:rPr>
          <w:rtl/>
          <w:lang w:bidi="he-IL"/>
        </w:rPr>
        <w:t>בר מצוה</w:t>
      </w:r>
      <w:r w:rsidR="00A47676" w:rsidRPr="002F0651">
        <w:rPr>
          <w:rtl/>
          <w:lang w:bidi="he-IL"/>
        </w:rPr>
        <w:t>.</w:t>
      </w:r>
    </w:p>
    <w:p w14:paraId="3CA4D6CB" w14:textId="77777777" w:rsidR="00A47676" w:rsidRDefault="00A47676" w:rsidP="00A47676">
      <w:pPr>
        <w:bidi/>
        <w:jc w:val="both"/>
        <w:rPr>
          <w:rtl/>
          <w:lang w:bidi="he-IL"/>
        </w:rPr>
        <w:sectPr w:rsidR="00A47676" w:rsidSect="003326C4">
          <w:type w:val="continuous"/>
          <w:pgSz w:w="12240" w:h="15840"/>
          <w:pgMar w:top="900" w:right="720" w:bottom="540" w:left="720" w:header="360" w:footer="90" w:gutter="0"/>
          <w:cols w:num="3" w:space="720"/>
          <w:bidi/>
          <w:docGrid w:linePitch="360"/>
        </w:sectPr>
      </w:pPr>
    </w:p>
    <w:p w14:paraId="1AD108E8" w14:textId="77777777" w:rsidR="00A47676" w:rsidRDefault="00A47676" w:rsidP="00A47676">
      <w:pPr>
        <w:bidi/>
        <w:jc w:val="both"/>
        <w:rPr>
          <w:rtl/>
          <w:lang w:bidi="he-IL"/>
        </w:rPr>
      </w:pPr>
    </w:p>
    <w:p w14:paraId="640779E2" w14:textId="7292B29B" w:rsidR="00270419" w:rsidRDefault="00270419" w:rsidP="002D26A1">
      <w:pPr>
        <w:bidi/>
        <w:jc w:val="both"/>
        <w:rPr>
          <w:rtl/>
          <w:lang w:bidi="he-IL"/>
        </w:rPr>
      </w:pPr>
      <w:r w:rsidRPr="00D05236">
        <w:rPr>
          <w:rFonts w:hint="cs"/>
          <w:b/>
          <w:bCs/>
          <w:rtl/>
          <w:lang w:bidi="he-IL"/>
        </w:rPr>
        <w:t>דור המלקטים</w:t>
      </w:r>
      <w:r>
        <w:rPr>
          <w:rFonts w:hint="cs"/>
          <w:rtl/>
          <w:lang w:bidi="he-IL"/>
        </w:rPr>
        <w:t xml:space="preserve"> </w:t>
      </w:r>
      <w:r w:rsidR="005646DE">
        <w:rPr>
          <w:rFonts w:hint="cs"/>
          <w:rtl/>
          <w:lang w:bidi="he-IL"/>
        </w:rPr>
        <w:t xml:space="preserve">- </w:t>
      </w:r>
      <w:r w:rsidR="005646DE">
        <w:rPr>
          <w:rFonts w:hint="cs"/>
          <w:u w:val="single"/>
          <w:rtl/>
          <w:lang w:bidi="he-IL"/>
        </w:rPr>
        <w:t>אוצר בר מצוה</w:t>
      </w:r>
      <w:r w:rsidR="005646DE">
        <w:rPr>
          <w:rtl/>
          <w:lang w:bidi="he-IL"/>
        </w:rPr>
        <w:t xml:space="preserve"> (</w:t>
      </w:r>
      <w:r w:rsidR="005646DE">
        <w:rPr>
          <w:rFonts w:hint="cs"/>
          <w:rtl/>
          <w:lang w:bidi="he-IL"/>
        </w:rPr>
        <w:t>הכט),</w:t>
      </w:r>
      <w:r w:rsidR="005409E0">
        <w:rPr>
          <w:rFonts w:hint="cs"/>
          <w:rtl/>
          <w:lang w:bidi="he-IL"/>
        </w:rPr>
        <w:t xml:space="preserve"> </w:t>
      </w:r>
      <w:r w:rsidR="00F454EF">
        <w:rPr>
          <w:u w:val="single"/>
          <w:rtl/>
          <w:lang w:bidi="he-IL"/>
        </w:rPr>
        <w:t xml:space="preserve">אור לארבעה </w:t>
      </w:r>
      <w:r w:rsidR="005409E0" w:rsidRPr="005409E0">
        <w:rPr>
          <w:u w:val="single"/>
          <w:rtl/>
          <w:lang w:bidi="he-IL"/>
        </w:rPr>
        <w:t>עשר</w:t>
      </w:r>
      <w:r w:rsidR="005409E0">
        <w:rPr>
          <w:rFonts w:hint="cs"/>
          <w:rtl/>
          <w:lang w:bidi="he-IL"/>
        </w:rPr>
        <w:t xml:space="preserve"> (גרוס),</w:t>
      </w:r>
      <w:r w:rsidR="002D26A1">
        <w:rPr>
          <w:rFonts w:hint="cs"/>
          <w:rtl/>
          <w:lang w:bidi="he-IL"/>
        </w:rPr>
        <w:t xml:space="preserve"> </w:t>
      </w:r>
      <w:r w:rsidR="002D26A1" w:rsidRPr="002D26A1">
        <w:rPr>
          <w:rFonts w:hint="cs"/>
          <w:u w:val="single"/>
          <w:rtl/>
          <w:lang w:bidi="he-IL"/>
        </w:rPr>
        <w:t>והיית לאיש</w:t>
      </w:r>
      <w:r w:rsidR="002D26A1">
        <w:rPr>
          <w:rFonts w:hint="cs"/>
          <w:rtl/>
          <w:lang w:bidi="he-IL"/>
        </w:rPr>
        <w:t xml:space="preserve"> (שושן),</w:t>
      </w:r>
      <w:r>
        <w:rPr>
          <w:rFonts w:hint="cs"/>
          <w:rtl/>
          <w:lang w:bidi="he-IL"/>
        </w:rPr>
        <w:t xml:space="preserve"> </w:t>
      </w:r>
      <w:r w:rsidRPr="00270419">
        <w:rPr>
          <w:rFonts w:hint="cs"/>
          <w:u w:val="single"/>
          <w:rtl/>
          <w:lang w:bidi="he-IL"/>
        </w:rPr>
        <w:t>נטעי גבריאל</w:t>
      </w:r>
      <w:r>
        <w:rPr>
          <w:rFonts w:hint="cs"/>
          <w:rtl/>
          <w:lang w:bidi="he-IL"/>
        </w:rPr>
        <w:t xml:space="preserve"> (</w:t>
      </w:r>
      <w:proofErr w:type="spellStart"/>
      <w:r>
        <w:rPr>
          <w:rFonts w:hint="cs"/>
          <w:rtl/>
          <w:lang w:bidi="he-IL"/>
        </w:rPr>
        <w:t>ציננער</w:t>
      </w:r>
      <w:proofErr w:type="spellEnd"/>
      <w:r>
        <w:rPr>
          <w:rFonts w:hint="cs"/>
          <w:rtl/>
          <w:lang w:bidi="he-IL"/>
        </w:rPr>
        <w:t>)</w:t>
      </w:r>
      <w:r w:rsidR="002D26A1">
        <w:rPr>
          <w:rFonts w:hint="cs"/>
          <w:rtl/>
          <w:lang w:bidi="he-IL"/>
        </w:rPr>
        <w:t>.</w:t>
      </w:r>
    </w:p>
    <w:p w14:paraId="3BB5BB82" w14:textId="77777777" w:rsidR="002D26A1" w:rsidRDefault="002D26A1" w:rsidP="002D26A1">
      <w:pPr>
        <w:bidi/>
        <w:jc w:val="both"/>
        <w:rPr>
          <w:rtl/>
          <w:lang w:bidi="he-IL"/>
        </w:rPr>
      </w:pPr>
    </w:p>
    <w:p w14:paraId="0DDBBBEE" w14:textId="77777777" w:rsidR="00DB637E" w:rsidRDefault="00DB637E" w:rsidP="00A47676">
      <w:pPr>
        <w:numPr>
          <w:ilvl w:val="0"/>
          <w:numId w:val="1"/>
        </w:numPr>
        <w:tabs>
          <w:tab w:val="right" w:pos="7920"/>
        </w:tabs>
        <w:bidi/>
        <w:jc w:val="both"/>
      </w:pPr>
      <w:r w:rsidRPr="00DB637E">
        <w:rPr>
          <w:rFonts w:hint="cs"/>
          <w:sz w:val="28"/>
          <w:szCs w:val="28"/>
          <w:u w:val="single"/>
          <w:rtl/>
          <w:lang w:bidi="he-IL"/>
        </w:rPr>
        <w:t>הזמן</w:t>
      </w:r>
      <w:r>
        <w:rPr>
          <w:rFonts w:hint="cs"/>
          <w:rtl/>
          <w:lang w:bidi="he-IL"/>
        </w:rPr>
        <w:t>.</w:t>
      </w:r>
    </w:p>
    <w:p w14:paraId="41C5515C" w14:textId="77777777" w:rsidR="00DB637E" w:rsidRDefault="00DB637E" w:rsidP="00DB637E">
      <w:pPr>
        <w:numPr>
          <w:ilvl w:val="1"/>
          <w:numId w:val="1"/>
        </w:numPr>
        <w:bidi/>
        <w:jc w:val="both"/>
      </w:pPr>
      <w:r w:rsidRPr="00DB637E">
        <w:rPr>
          <w:b/>
          <w:bCs/>
          <w:rtl/>
          <w:lang w:bidi="he-IL"/>
        </w:rPr>
        <w:t>משנה אדם זמנו</w:t>
      </w:r>
      <w:r>
        <w:rPr>
          <w:rFonts w:hint="cs"/>
          <w:rtl/>
          <w:lang w:bidi="he-IL"/>
        </w:rPr>
        <w:t>.</w:t>
      </w:r>
    </w:p>
    <w:p w14:paraId="49CEFD3B" w14:textId="77777777" w:rsidR="00DB637E" w:rsidRPr="00DB637E" w:rsidRDefault="00DB637E" w:rsidP="00DB637E">
      <w:pPr>
        <w:numPr>
          <w:ilvl w:val="2"/>
          <w:numId w:val="1"/>
        </w:numPr>
        <w:bidi/>
        <w:jc w:val="both"/>
        <w:rPr>
          <w:rtl/>
        </w:rPr>
      </w:pPr>
      <w:r>
        <w:rPr>
          <w:rFonts w:hint="cs"/>
          <w:rtl/>
          <w:lang w:bidi="he-IL"/>
        </w:rPr>
        <w:t>הולך לפי ה</w:t>
      </w:r>
      <w:r w:rsidRPr="00DB637E">
        <w:rPr>
          <w:rFonts w:hint="cs"/>
          <w:rtl/>
          <w:lang w:bidi="he-IL"/>
        </w:rPr>
        <w:t>מקום של עכשיו</w:t>
      </w:r>
      <w:r w:rsidRPr="00DB637E">
        <w:rPr>
          <w:rFonts w:hint="cs"/>
          <w:rtl/>
        </w:rPr>
        <w:t>.</w:t>
      </w:r>
    </w:p>
    <w:p w14:paraId="24D58CDD" w14:textId="77777777" w:rsidR="00DB637E" w:rsidRPr="00DB637E" w:rsidRDefault="00DB637E" w:rsidP="00DB637E">
      <w:pPr>
        <w:numPr>
          <w:ilvl w:val="3"/>
          <w:numId w:val="1"/>
        </w:numPr>
        <w:bidi/>
        <w:jc w:val="both"/>
        <w:rPr>
          <w:rtl/>
        </w:rPr>
      </w:pPr>
      <w:r w:rsidRPr="00DB637E">
        <w:rPr>
          <w:rFonts w:hint="cs"/>
          <w:u w:val="single"/>
          <w:rtl/>
          <w:lang w:bidi="he-IL"/>
        </w:rPr>
        <w:t>חבצלת השרון</w:t>
      </w:r>
      <w:r w:rsidRPr="00DB637E">
        <w:rPr>
          <w:rFonts w:hint="cs"/>
          <w:rtl/>
        </w:rPr>
        <w:t xml:space="preserve"> (</w:t>
      </w:r>
      <w:r w:rsidRPr="00DB637E">
        <w:rPr>
          <w:rFonts w:hint="cs"/>
          <w:rtl/>
          <w:lang w:bidi="he-IL"/>
        </w:rPr>
        <w:t>ח</w:t>
      </w:r>
      <w:r w:rsidRPr="00DB637E">
        <w:rPr>
          <w:rFonts w:hint="cs"/>
          <w:rtl/>
        </w:rPr>
        <w:t>"</w:t>
      </w:r>
      <w:r w:rsidRPr="00DB637E">
        <w:rPr>
          <w:rFonts w:hint="cs"/>
          <w:rtl/>
          <w:lang w:bidi="he-IL"/>
        </w:rPr>
        <w:t>א סי</w:t>
      </w:r>
      <w:r w:rsidRPr="00DB637E">
        <w:rPr>
          <w:rFonts w:hint="cs"/>
          <w:rtl/>
        </w:rPr>
        <w:t xml:space="preserve">' </w:t>
      </w:r>
      <w:r w:rsidRPr="00DB637E">
        <w:rPr>
          <w:rFonts w:hint="cs"/>
          <w:rtl/>
          <w:lang w:bidi="he-IL"/>
        </w:rPr>
        <w:t>מ</w:t>
      </w:r>
      <w:r w:rsidRPr="00DB637E">
        <w:rPr>
          <w:rFonts w:hint="cs"/>
          <w:rtl/>
        </w:rPr>
        <w:t>"</w:t>
      </w:r>
      <w:r w:rsidRPr="00DB637E">
        <w:rPr>
          <w:rFonts w:hint="cs"/>
          <w:rtl/>
          <w:lang w:bidi="he-IL"/>
        </w:rPr>
        <w:t>ז</w:t>
      </w:r>
      <w:r w:rsidRPr="00DB637E">
        <w:rPr>
          <w:rFonts w:hint="cs"/>
          <w:rtl/>
        </w:rPr>
        <w:t xml:space="preserve">) </w:t>
      </w:r>
      <w:r w:rsidRPr="00DB637E">
        <w:rPr>
          <w:rtl/>
        </w:rPr>
        <w:t>–</w:t>
      </w:r>
      <w:r w:rsidRPr="00DB637E">
        <w:rPr>
          <w:rFonts w:hint="cs"/>
          <w:rtl/>
        </w:rPr>
        <w:t xml:space="preserve"> "</w:t>
      </w:r>
      <w:r w:rsidRPr="00DB637E">
        <w:rPr>
          <w:rFonts w:hint="cs"/>
          <w:rtl/>
          <w:lang w:bidi="he-IL"/>
        </w:rPr>
        <w:t>שנעשה בר מצוה באותו יום חשבינן אותו לגדול בתחילת ליל שנכנס שנת י</w:t>
      </w:r>
      <w:r w:rsidRPr="00DB637E">
        <w:rPr>
          <w:rFonts w:hint="cs"/>
          <w:rtl/>
        </w:rPr>
        <w:t>"</w:t>
      </w:r>
      <w:r w:rsidRPr="00DB637E">
        <w:rPr>
          <w:rFonts w:hint="cs"/>
          <w:rtl/>
          <w:lang w:bidi="he-IL"/>
        </w:rPr>
        <w:t>ד ואין אנו שואלים אותו אולי נולד במקום שעכשיו עדיין יום</w:t>
      </w:r>
      <w:r w:rsidRPr="00DB637E">
        <w:rPr>
          <w:rFonts w:hint="cs"/>
          <w:rtl/>
        </w:rPr>
        <w:t>".</w:t>
      </w:r>
    </w:p>
    <w:p w14:paraId="2F89B841" w14:textId="77777777" w:rsidR="00DB637E" w:rsidRDefault="00DB637E" w:rsidP="00DB637E">
      <w:pPr>
        <w:numPr>
          <w:ilvl w:val="3"/>
          <w:numId w:val="1"/>
        </w:numPr>
        <w:bidi/>
        <w:jc w:val="both"/>
      </w:pPr>
      <w:r w:rsidRPr="00DB637E">
        <w:rPr>
          <w:rFonts w:hint="cs"/>
          <w:rtl/>
          <w:lang w:bidi="he-IL"/>
        </w:rPr>
        <w:t>הו</w:t>
      </w:r>
      <w:r w:rsidRPr="00DB637E">
        <w:rPr>
          <w:rFonts w:hint="cs"/>
          <w:rtl/>
        </w:rPr>
        <w:t>"</w:t>
      </w:r>
      <w:r w:rsidRPr="00DB637E">
        <w:rPr>
          <w:rFonts w:hint="cs"/>
          <w:rtl/>
          <w:lang w:bidi="he-IL"/>
        </w:rPr>
        <w:t>ד</w:t>
      </w:r>
      <w:r w:rsidRPr="00DB637E">
        <w:rPr>
          <w:rtl/>
        </w:rPr>
        <w:t xml:space="preserve"> </w:t>
      </w:r>
      <w:r w:rsidRPr="00DB637E">
        <w:rPr>
          <w:rFonts w:hint="cs"/>
          <w:u w:val="single"/>
          <w:rtl/>
          <w:lang w:bidi="he-IL"/>
        </w:rPr>
        <w:t>ב</w:t>
      </w:r>
      <w:r w:rsidRPr="00DB637E">
        <w:rPr>
          <w:u w:val="single"/>
          <w:rtl/>
          <w:lang w:bidi="he-IL"/>
        </w:rPr>
        <w:t>מנחת יצחק</w:t>
      </w:r>
      <w:r w:rsidRPr="00DB637E">
        <w:rPr>
          <w:rtl/>
        </w:rPr>
        <w:t xml:space="preserve"> </w:t>
      </w:r>
      <w:r w:rsidRPr="00DB637E">
        <w:rPr>
          <w:rFonts w:hint="cs"/>
          <w:rtl/>
        </w:rPr>
        <w:t>(</w:t>
      </w:r>
      <w:r w:rsidRPr="00DB637E">
        <w:rPr>
          <w:rtl/>
          <w:lang w:bidi="he-IL"/>
        </w:rPr>
        <w:t>ח</w:t>
      </w:r>
      <w:r w:rsidRPr="00DB637E">
        <w:rPr>
          <w:rFonts w:hint="cs"/>
          <w:rtl/>
        </w:rPr>
        <w:t>"</w:t>
      </w:r>
      <w:r w:rsidRPr="00DB637E">
        <w:rPr>
          <w:rtl/>
          <w:lang w:bidi="he-IL"/>
        </w:rPr>
        <w:t xml:space="preserve">ו </w:t>
      </w:r>
      <w:r w:rsidRPr="00DB637E">
        <w:rPr>
          <w:rFonts w:hint="cs"/>
          <w:rtl/>
          <w:lang w:bidi="he-IL"/>
        </w:rPr>
        <w:t xml:space="preserve">סוף </w:t>
      </w:r>
      <w:r w:rsidRPr="00DB637E">
        <w:rPr>
          <w:rtl/>
          <w:lang w:bidi="he-IL"/>
        </w:rPr>
        <w:t>סי</w:t>
      </w:r>
      <w:r w:rsidRPr="00DB637E">
        <w:rPr>
          <w:rFonts w:hint="cs"/>
          <w:rtl/>
        </w:rPr>
        <w:t>'</w:t>
      </w:r>
      <w:r w:rsidRPr="00DB637E">
        <w:rPr>
          <w:rtl/>
          <w:lang w:bidi="he-IL"/>
        </w:rPr>
        <w:t xml:space="preserve"> פ</w:t>
      </w:r>
      <w:r w:rsidRPr="00DB637E">
        <w:rPr>
          <w:rFonts w:hint="cs"/>
          <w:rtl/>
        </w:rPr>
        <w:t>"</w:t>
      </w:r>
      <w:r w:rsidRPr="00DB637E">
        <w:rPr>
          <w:rtl/>
          <w:lang w:bidi="he-IL"/>
        </w:rPr>
        <w:t>ד</w:t>
      </w:r>
      <w:r w:rsidRPr="00DB637E">
        <w:rPr>
          <w:rFonts w:hint="cs"/>
          <w:rtl/>
        </w:rPr>
        <w:t>).</w:t>
      </w:r>
    </w:p>
    <w:p w14:paraId="6AAC5F6F" w14:textId="1BADE08D" w:rsidR="00C650EB" w:rsidRPr="00C650EB" w:rsidRDefault="00C650EB" w:rsidP="00C650EB">
      <w:pPr>
        <w:numPr>
          <w:ilvl w:val="3"/>
          <w:numId w:val="1"/>
        </w:numPr>
        <w:bidi/>
        <w:jc w:val="both"/>
      </w:pPr>
      <w:r w:rsidRPr="00113E98">
        <w:rPr>
          <w:b/>
          <w:i/>
          <w:u w:val="single"/>
          <w:rtl/>
          <w:lang w:bidi="he-IL"/>
        </w:rPr>
        <w:t>בצל החכמה</w:t>
      </w:r>
      <w:r w:rsidRPr="00113E98">
        <w:rPr>
          <w:b/>
          <w:i/>
          <w:rtl/>
          <w:lang w:bidi="he-IL"/>
        </w:rPr>
        <w:t xml:space="preserve"> </w:t>
      </w:r>
      <w:r>
        <w:rPr>
          <w:rFonts w:hint="cs"/>
          <w:b/>
          <w:i/>
          <w:rtl/>
        </w:rPr>
        <w:t>(</w:t>
      </w:r>
      <w:r w:rsidRPr="00113E98">
        <w:rPr>
          <w:b/>
          <w:i/>
          <w:rtl/>
          <w:lang w:bidi="he-IL"/>
        </w:rPr>
        <w:t>ח"א סי</w:t>
      </w:r>
      <w:r>
        <w:rPr>
          <w:rFonts w:hint="cs"/>
          <w:b/>
          <w:i/>
          <w:rtl/>
        </w:rPr>
        <w:t>'</w:t>
      </w:r>
      <w:r w:rsidRPr="00113E98">
        <w:rPr>
          <w:b/>
          <w:i/>
          <w:rtl/>
          <w:lang w:bidi="he-IL"/>
        </w:rPr>
        <w:t xml:space="preserve"> ל"א אות ח'</w:t>
      </w:r>
      <w:r>
        <w:rPr>
          <w:rFonts w:hint="cs"/>
          <w:b/>
          <w:i/>
          <w:rtl/>
        </w:rPr>
        <w:t xml:space="preserve">) </w:t>
      </w:r>
      <w:r>
        <w:rPr>
          <w:b/>
          <w:i/>
          <w:rtl/>
          <w:lang w:bidi="he-IL"/>
        </w:rPr>
        <w:t>–</w:t>
      </w:r>
      <w:r>
        <w:rPr>
          <w:rFonts w:hint="cs"/>
          <w:b/>
          <w:i/>
          <w:rtl/>
        </w:rPr>
        <w:t xml:space="preserve"> "</w:t>
      </w:r>
      <w:r>
        <w:rPr>
          <w:rtl/>
          <w:lang w:bidi="he-IL"/>
        </w:rPr>
        <w:t>ועיי' שו"ת חבצלת השרון (ח"א סי' מ"ג) שאחר שהאריך להוכיח כי בעניני' כאלה אין למצוה אלא מקומה ושעתה מביא ראי' ממעשים בכל יום שאם בא לפנינו אחד שנעשה בר מצוה באותו יום חשבינן אותו לגדול בתחילת ליל שנכנס שנת י"ד ואין אנו שואלים אותו אולי נולד במקום שעכשיו עדיין יום ע"כ ע"ש</w:t>
      </w:r>
      <w:r>
        <w:rPr>
          <w:rFonts w:hint="cs"/>
          <w:rtl/>
          <w:lang w:bidi="he-IL"/>
        </w:rPr>
        <w:t>".</w:t>
      </w:r>
    </w:p>
    <w:p w14:paraId="516E5168" w14:textId="5EBF2693" w:rsidR="00E03D1C" w:rsidRDefault="00097F80" w:rsidP="00C650EB">
      <w:pPr>
        <w:numPr>
          <w:ilvl w:val="3"/>
          <w:numId w:val="1"/>
        </w:numPr>
        <w:bidi/>
        <w:jc w:val="both"/>
      </w:pPr>
      <w:r>
        <w:rPr>
          <w:rFonts w:eastAsia="SimSun"/>
          <w:u w:val="single"/>
          <w:rtl/>
          <w:lang w:eastAsia="zh-CN" w:bidi="he-IL"/>
        </w:rPr>
        <w:t>הגרח</w:t>
      </w:r>
      <w:r>
        <w:rPr>
          <w:rFonts w:eastAsia="SimSun"/>
          <w:u w:val="single"/>
          <w:rtl/>
          <w:lang w:eastAsia="zh-CN"/>
        </w:rPr>
        <w:t>"</w:t>
      </w:r>
      <w:r>
        <w:rPr>
          <w:rFonts w:eastAsia="SimSun"/>
          <w:u w:val="single"/>
          <w:rtl/>
          <w:lang w:eastAsia="zh-CN" w:bidi="he-IL"/>
        </w:rPr>
        <w:t>ק</w:t>
      </w:r>
      <w:r>
        <w:rPr>
          <w:rFonts w:eastAsia="SimSun"/>
          <w:rtl/>
          <w:lang w:eastAsia="zh-CN" w:bidi="he-IL"/>
        </w:rPr>
        <w:t xml:space="preserve"> </w:t>
      </w:r>
      <w:r w:rsidR="00CE171F">
        <w:rPr>
          <w:rFonts w:hint="cs"/>
          <w:rtl/>
          <w:lang w:bidi="he-IL"/>
        </w:rPr>
        <w:t>זצ"ל</w:t>
      </w:r>
      <w:r>
        <w:rPr>
          <w:rFonts w:eastAsia="SimSun"/>
          <w:rtl/>
          <w:lang w:eastAsia="zh-CN" w:bidi="he-IL"/>
        </w:rPr>
        <w:t xml:space="preserve"> </w:t>
      </w:r>
      <w:r>
        <w:rPr>
          <w:rFonts w:eastAsia="SimSun"/>
          <w:rtl/>
          <w:lang w:eastAsia="zh-CN"/>
        </w:rPr>
        <w:t>(</w:t>
      </w:r>
      <w:r>
        <w:rPr>
          <w:rFonts w:eastAsia="SimSun"/>
          <w:rtl/>
          <w:lang w:eastAsia="zh-CN" w:bidi="he-IL"/>
        </w:rPr>
        <w:t xml:space="preserve">מכתב לבחור הבר מצוה שלמה זלמן </w:t>
      </w:r>
      <w:proofErr w:type="spellStart"/>
      <w:r>
        <w:rPr>
          <w:rFonts w:eastAsia="SimSun"/>
          <w:rtl/>
          <w:lang w:eastAsia="zh-CN" w:bidi="he-IL"/>
        </w:rPr>
        <w:t>שטילרמן</w:t>
      </w:r>
      <w:proofErr w:type="spellEnd"/>
      <w:r>
        <w:rPr>
          <w:rFonts w:eastAsia="SimSun"/>
          <w:rtl/>
          <w:lang w:eastAsia="zh-CN"/>
        </w:rPr>
        <w:t xml:space="preserve">, </w:t>
      </w:r>
      <w:r>
        <w:rPr>
          <w:rFonts w:eastAsia="SimSun"/>
          <w:rtl/>
          <w:lang w:eastAsia="zh-CN" w:bidi="he-IL"/>
        </w:rPr>
        <w:t>תמוז תשע</w:t>
      </w:r>
      <w:r>
        <w:rPr>
          <w:rFonts w:eastAsia="SimSun"/>
          <w:rtl/>
          <w:lang w:eastAsia="zh-CN"/>
        </w:rPr>
        <w:t>"</w:t>
      </w:r>
      <w:r>
        <w:rPr>
          <w:rFonts w:eastAsia="SimSun"/>
          <w:rtl/>
          <w:lang w:eastAsia="zh-CN" w:bidi="he-IL"/>
        </w:rPr>
        <w:t>ג</w:t>
      </w:r>
      <w:r>
        <w:rPr>
          <w:rFonts w:eastAsia="SimSun"/>
          <w:rtl/>
          <w:lang w:eastAsia="zh-CN"/>
        </w:rPr>
        <w:t xml:space="preserve">) – </w:t>
      </w:r>
      <w:r>
        <w:rPr>
          <w:rFonts w:eastAsia="SimSun"/>
          <w:rtl/>
          <w:lang w:eastAsia="zh-CN" w:bidi="he-IL"/>
        </w:rPr>
        <w:t>שאלה</w:t>
      </w:r>
      <w:r>
        <w:rPr>
          <w:rFonts w:eastAsia="SimSun"/>
          <w:rtl/>
          <w:lang w:eastAsia="zh-CN"/>
        </w:rPr>
        <w:t>: "</w:t>
      </w:r>
      <w:r>
        <w:rPr>
          <w:rFonts w:eastAsia="SimSun"/>
          <w:rtl/>
          <w:lang w:eastAsia="zh-CN" w:bidi="he-IL"/>
        </w:rPr>
        <w:t xml:space="preserve">אם נולדתי </w:t>
      </w:r>
      <w:proofErr w:type="spellStart"/>
      <w:r>
        <w:rPr>
          <w:rFonts w:eastAsia="SimSun"/>
          <w:rtl/>
          <w:lang w:eastAsia="zh-CN" w:bidi="he-IL"/>
        </w:rPr>
        <w:t>בחו</w:t>
      </w:r>
      <w:proofErr w:type="spellEnd"/>
      <w:r>
        <w:rPr>
          <w:rFonts w:eastAsia="SimSun"/>
          <w:rtl/>
          <w:lang w:eastAsia="zh-CN"/>
        </w:rPr>
        <w:t>"</w:t>
      </w:r>
      <w:r>
        <w:rPr>
          <w:rFonts w:eastAsia="SimSun"/>
          <w:rtl/>
          <w:lang w:eastAsia="zh-CN" w:bidi="he-IL"/>
        </w:rPr>
        <w:t>ל</w:t>
      </w:r>
      <w:r>
        <w:rPr>
          <w:rFonts w:eastAsia="SimSun"/>
          <w:rtl/>
          <w:lang w:eastAsia="zh-CN"/>
        </w:rPr>
        <w:t xml:space="preserve">, </w:t>
      </w:r>
      <w:r>
        <w:rPr>
          <w:rFonts w:eastAsia="SimSun"/>
          <w:rtl/>
          <w:lang w:eastAsia="zh-CN" w:bidi="he-IL"/>
        </w:rPr>
        <w:t>ואני עושה בר מצווה בא</w:t>
      </w:r>
      <w:r>
        <w:rPr>
          <w:rFonts w:eastAsia="SimSun"/>
          <w:rtl/>
          <w:lang w:eastAsia="zh-CN"/>
        </w:rPr>
        <w:t>"</w:t>
      </w:r>
      <w:r>
        <w:rPr>
          <w:rFonts w:eastAsia="SimSun"/>
          <w:rtl/>
          <w:lang w:eastAsia="zh-CN" w:bidi="he-IL"/>
        </w:rPr>
        <w:t xml:space="preserve">י </w:t>
      </w:r>
      <w:r>
        <w:rPr>
          <w:rFonts w:eastAsia="SimSun"/>
          <w:rtl/>
          <w:lang w:eastAsia="zh-CN"/>
        </w:rPr>
        <w:t xml:space="preserve">- </w:t>
      </w:r>
      <w:r>
        <w:rPr>
          <w:rFonts w:eastAsia="SimSun"/>
          <w:rtl/>
          <w:lang w:eastAsia="zh-CN" w:bidi="he-IL"/>
        </w:rPr>
        <w:t xml:space="preserve">לפי איזה תאריך צריך </w:t>
      </w:r>
      <w:proofErr w:type="spellStart"/>
      <w:r>
        <w:rPr>
          <w:rFonts w:eastAsia="SimSun"/>
          <w:rtl/>
          <w:lang w:eastAsia="zh-CN" w:bidi="he-IL"/>
        </w:rPr>
        <w:t>ללכך</w:t>
      </w:r>
      <w:proofErr w:type="spellEnd"/>
      <w:r>
        <w:rPr>
          <w:rFonts w:eastAsia="SimSun"/>
          <w:rtl/>
          <w:lang w:eastAsia="zh-CN"/>
        </w:rPr>
        <w:t xml:space="preserve">". </w:t>
      </w:r>
      <w:r>
        <w:rPr>
          <w:rFonts w:eastAsia="SimSun"/>
          <w:rtl/>
          <w:lang w:eastAsia="zh-CN" w:bidi="he-IL"/>
        </w:rPr>
        <w:t>תשובה</w:t>
      </w:r>
      <w:r>
        <w:rPr>
          <w:rFonts w:eastAsia="SimSun"/>
          <w:rtl/>
          <w:lang w:eastAsia="zh-CN"/>
        </w:rPr>
        <w:t>: "</w:t>
      </w:r>
      <w:r>
        <w:rPr>
          <w:rFonts w:eastAsia="SimSun"/>
          <w:rtl/>
          <w:lang w:eastAsia="zh-CN" w:bidi="he-IL"/>
        </w:rPr>
        <w:t>של א</w:t>
      </w:r>
      <w:r>
        <w:rPr>
          <w:rFonts w:eastAsia="SimSun"/>
          <w:rtl/>
          <w:lang w:eastAsia="zh-CN"/>
        </w:rPr>
        <w:t>"</w:t>
      </w:r>
      <w:r>
        <w:rPr>
          <w:rFonts w:eastAsia="SimSun"/>
          <w:rtl/>
          <w:lang w:eastAsia="zh-CN" w:bidi="he-IL"/>
        </w:rPr>
        <w:t>י</w:t>
      </w:r>
      <w:r>
        <w:rPr>
          <w:rFonts w:hint="cs"/>
          <w:rtl/>
          <w:lang w:bidi="he-IL"/>
        </w:rPr>
        <w:t>".</w:t>
      </w:r>
    </w:p>
    <w:p w14:paraId="1035DAAD" w14:textId="16A83D64" w:rsidR="00B05F53" w:rsidRPr="00B05F53" w:rsidRDefault="00B05F53" w:rsidP="00B05F53">
      <w:pPr>
        <w:bidi/>
        <w:ind w:left="567"/>
        <w:jc w:val="both"/>
        <w:rPr>
          <w:lang w:bidi="he-IL"/>
        </w:rPr>
      </w:pPr>
      <w:r>
        <w:rPr>
          <w:u w:val="single"/>
          <w:rtl/>
          <w:lang w:bidi="he-IL"/>
        </w:rPr>
        <w:t>הגרח</w:t>
      </w:r>
      <w:r>
        <w:rPr>
          <w:u w:val="single"/>
          <w:rtl/>
        </w:rPr>
        <w:t>"</w:t>
      </w:r>
      <w:r>
        <w:rPr>
          <w:u w:val="single"/>
          <w:rtl/>
          <w:lang w:bidi="he-IL"/>
        </w:rPr>
        <w:t>ק</w:t>
      </w:r>
      <w:r>
        <w:rPr>
          <w:rtl/>
          <w:lang w:bidi="he-IL"/>
        </w:rPr>
        <w:t xml:space="preserve"> </w:t>
      </w:r>
      <w:r w:rsidR="00CE171F">
        <w:rPr>
          <w:rFonts w:hint="cs"/>
          <w:rtl/>
          <w:lang w:bidi="he-IL"/>
        </w:rPr>
        <w:t>זצ"ל</w:t>
      </w:r>
      <w:r>
        <w:rPr>
          <w:rtl/>
          <w:lang w:bidi="he-IL"/>
        </w:rPr>
        <w:t xml:space="preserve"> </w:t>
      </w:r>
      <w:r>
        <w:rPr>
          <w:rtl/>
        </w:rPr>
        <w:t>(</w:t>
      </w:r>
      <w:r>
        <w:rPr>
          <w:rtl/>
          <w:lang w:bidi="he-IL"/>
        </w:rPr>
        <w:t xml:space="preserve">מכתב לבחור הבר מצוה </w:t>
      </w:r>
      <w:proofErr w:type="spellStart"/>
      <w:r>
        <w:rPr>
          <w:rtl/>
          <w:lang w:bidi="he-IL"/>
        </w:rPr>
        <w:t>אברמי</w:t>
      </w:r>
      <w:proofErr w:type="spellEnd"/>
      <w:r>
        <w:rPr>
          <w:rtl/>
          <w:lang w:bidi="he-IL"/>
        </w:rPr>
        <w:t xml:space="preserve"> </w:t>
      </w:r>
      <w:proofErr w:type="spellStart"/>
      <w:r>
        <w:rPr>
          <w:rtl/>
          <w:lang w:bidi="he-IL"/>
        </w:rPr>
        <w:t>שטילרמן</w:t>
      </w:r>
      <w:proofErr w:type="spellEnd"/>
      <w:r>
        <w:rPr>
          <w:rtl/>
          <w:lang w:bidi="he-IL"/>
        </w:rPr>
        <w:t xml:space="preserve"> אלול תשע</w:t>
      </w:r>
      <w:r>
        <w:rPr>
          <w:rtl/>
        </w:rPr>
        <w:t>"</w:t>
      </w:r>
      <w:r>
        <w:rPr>
          <w:rtl/>
          <w:lang w:bidi="he-IL"/>
        </w:rPr>
        <w:t>ה</w:t>
      </w:r>
      <w:r>
        <w:rPr>
          <w:rtl/>
        </w:rPr>
        <w:t xml:space="preserve">) – </w:t>
      </w:r>
      <w:r>
        <w:rPr>
          <w:rtl/>
          <w:lang w:bidi="he-IL"/>
        </w:rPr>
        <w:t>שאלה</w:t>
      </w:r>
      <w:r>
        <w:rPr>
          <w:rtl/>
        </w:rPr>
        <w:t>: "</w:t>
      </w:r>
      <w:r>
        <w:rPr>
          <w:rtl/>
          <w:lang w:bidi="he-IL"/>
        </w:rPr>
        <w:t>לכבוד הרב שליט</w:t>
      </w:r>
      <w:r>
        <w:rPr>
          <w:rtl/>
        </w:rPr>
        <w:t>"</w:t>
      </w:r>
      <w:r>
        <w:rPr>
          <w:rtl/>
          <w:lang w:bidi="he-IL"/>
        </w:rPr>
        <w:t>א</w:t>
      </w:r>
      <w:r>
        <w:rPr>
          <w:rtl/>
        </w:rPr>
        <w:t xml:space="preserve">, </w:t>
      </w:r>
      <w:r>
        <w:rPr>
          <w:rtl/>
          <w:lang w:bidi="he-IL"/>
        </w:rPr>
        <w:t>בעזרת ה</w:t>
      </w:r>
      <w:r>
        <w:rPr>
          <w:rtl/>
        </w:rPr>
        <w:t xml:space="preserve">' </w:t>
      </w:r>
      <w:r>
        <w:rPr>
          <w:rtl/>
          <w:lang w:bidi="he-IL"/>
        </w:rPr>
        <w:t>יהיה לי</w:t>
      </w:r>
      <w:r>
        <w:rPr>
          <w:rtl/>
        </w:rPr>
        <w:t xml:space="preserve">' </w:t>
      </w:r>
      <w:r>
        <w:rPr>
          <w:rtl/>
          <w:lang w:bidi="he-IL"/>
        </w:rPr>
        <w:t xml:space="preserve">בר </w:t>
      </w:r>
      <w:r>
        <w:rPr>
          <w:rtl/>
        </w:rPr>
        <w:t xml:space="preserve">- </w:t>
      </w:r>
      <w:r>
        <w:rPr>
          <w:rtl/>
          <w:lang w:bidi="he-IL"/>
        </w:rPr>
        <w:t>מצווה בתאריך ו</w:t>
      </w:r>
      <w:r>
        <w:rPr>
          <w:rtl/>
        </w:rPr>
        <w:t xml:space="preserve">' </w:t>
      </w:r>
      <w:r>
        <w:rPr>
          <w:rtl/>
          <w:lang w:bidi="he-IL"/>
        </w:rPr>
        <w:t>אלול ורציתי לשאול כמה שאילות</w:t>
      </w:r>
      <w:r>
        <w:rPr>
          <w:rFonts w:hint="cs"/>
          <w:rtl/>
          <w:lang w:bidi="he-IL"/>
        </w:rPr>
        <w:t xml:space="preserve"> ... </w:t>
      </w:r>
      <w:r>
        <w:rPr>
          <w:rtl/>
          <w:lang w:bidi="he-IL"/>
        </w:rPr>
        <w:t>אני נולדתי בחו"ל ואני עושה בר מצווה בא"י לפי איזה תאריך צריך ללכת</w:t>
      </w:r>
      <w:r>
        <w:rPr>
          <w:rFonts w:hint="cs"/>
          <w:rtl/>
          <w:lang w:bidi="he-IL"/>
        </w:rPr>
        <w:t xml:space="preserve">". </w:t>
      </w:r>
      <w:r>
        <w:rPr>
          <w:rtl/>
          <w:lang w:bidi="he-IL"/>
        </w:rPr>
        <w:t xml:space="preserve">תשובה: </w:t>
      </w:r>
      <w:r>
        <w:rPr>
          <w:rFonts w:hint="cs"/>
          <w:rtl/>
          <w:lang w:bidi="he-IL"/>
        </w:rPr>
        <w:t>"</w:t>
      </w:r>
      <w:r>
        <w:rPr>
          <w:rtl/>
          <w:lang w:bidi="he-IL"/>
        </w:rPr>
        <w:t>כא"י</w:t>
      </w:r>
      <w:r>
        <w:rPr>
          <w:rFonts w:hint="cs"/>
          <w:rtl/>
          <w:lang w:bidi="he-IL"/>
        </w:rPr>
        <w:t>".</w:t>
      </w:r>
    </w:p>
    <w:p w14:paraId="7D12D4CB" w14:textId="77777777" w:rsidR="00F45D4D" w:rsidRDefault="00F45D4D" w:rsidP="00B05F53">
      <w:pPr>
        <w:numPr>
          <w:ilvl w:val="3"/>
          <w:numId w:val="1"/>
        </w:numPr>
        <w:bidi/>
        <w:jc w:val="both"/>
      </w:pPr>
      <w:r>
        <w:rPr>
          <w:b/>
          <w:i/>
          <w:u w:val="single"/>
          <w:rtl/>
          <w:lang w:bidi="he-IL"/>
        </w:rPr>
        <w:t>מנחת חן</w:t>
      </w:r>
      <w:r>
        <w:rPr>
          <w:b/>
          <w:i/>
          <w:rtl/>
        </w:rPr>
        <w:t xml:space="preserve"> (</w:t>
      </w:r>
      <w:r>
        <w:rPr>
          <w:b/>
          <w:i/>
          <w:rtl/>
          <w:lang w:bidi="he-IL"/>
        </w:rPr>
        <w:t>ח</w:t>
      </w:r>
      <w:r>
        <w:rPr>
          <w:b/>
          <w:i/>
          <w:rtl/>
        </w:rPr>
        <w:t>"</w:t>
      </w:r>
      <w:r>
        <w:rPr>
          <w:b/>
          <w:i/>
          <w:rtl/>
          <w:lang w:bidi="he-IL"/>
        </w:rPr>
        <w:t>ב יו</w:t>
      </w:r>
      <w:r>
        <w:rPr>
          <w:b/>
          <w:i/>
          <w:rtl/>
        </w:rPr>
        <w:t>"</w:t>
      </w:r>
      <w:r>
        <w:rPr>
          <w:b/>
          <w:i/>
          <w:rtl/>
          <w:lang w:bidi="he-IL"/>
        </w:rPr>
        <w:t>ד סי' ע"ה) – "שכתב בשו"ת חבצלת השרון חלק יורה דעה (סימן מ"ז) (לענין איסור אותו ואת בנו), דלכל הענינים אין לנו אלא מקומם ושעתם, ומעשים בכל יום יוכיחו, שאם בא לפנינו אחד שנעשה בר מצוה באותו יום, חשבינן אותו לגדול בתחילת ליל שנכנס שנת י"ד, ואין אנו שואלים אותו אולי נולד במקום שעכשיו עדיין יום</w:t>
      </w:r>
      <w:r>
        <w:rPr>
          <w:rFonts w:hint="cs"/>
          <w:b/>
          <w:i/>
          <w:rtl/>
          <w:lang w:bidi="he-IL"/>
        </w:rPr>
        <w:t>".</w:t>
      </w:r>
    </w:p>
    <w:p w14:paraId="567A678E" w14:textId="40D16E23" w:rsidR="00E03D1C" w:rsidRPr="00E03D1C" w:rsidRDefault="007967C9" w:rsidP="00E03D1C">
      <w:pPr>
        <w:numPr>
          <w:ilvl w:val="2"/>
          <w:numId w:val="1"/>
        </w:numPr>
        <w:bidi/>
        <w:jc w:val="both"/>
        <w:rPr>
          <w:rtl/>
        </w:rPr>
      </w:pPr>
      <w:r>
        <w:rPr>
          <w:rFonts w:eastAsia="SimSun" w:hint="cs"/>
          <w:rtl/>
          <w:lang w:eastAsia="zh-CN" w:bidi="he-IL"/>
        </w:rPr>
        <w:t>מראי מקומות</w:t>
      </w:r>
      <w:r w:rsidR="00E03D1C" w:rsidRPr="00E03D1C">
        <w:rPr>
          <w:rFonts w:eastAsia="SimSun" w:hint="cs"/>
          <w:rtl/>
          <w:lang w:eastAsia="zh-CN" w:bidi="he-IL"/>
        </w:rPr>
        <w:t xml:space="preserve"> </w:t>
      </w:r>
      <w:r w:rsidR="00E03D1C" w:rsidRPr="00E03D1C">
        <w:rPr>
          <w:rFonts w:eastAsia="SimSun"/>
          <w:rtl/>
          <w:lang w:eastAsia="zh-CN" w:bidi="he-IL"/>
        </w:rPr>
        <w:t>–</w:t>
      </w:r>
      <w:r w:rsidR="00E03D1C" w:rsidRPr="00E03D1C">
        <w:rPr>
          <w:rFonts w:eastAsia="SimSun" w:hint="cs"/>
          <w:rtl/>
          <w:lang w:eastAsia="zh-CN" w:bidi="he-IL"/>
        </w:rPr>
        <w:t xml:space="preserve"> </w:t>
      </w:r>
      <w:r w:rsidR="00E03D1C" w:rsidRPr="001E0AE7">
        <w:rPr>
          <w:rFonts w:hint="cs"/>
          <w:b/>
          <w:i/>
          <w:u w:val="single"/>
          <w:rtl/>
          <w:lang w:bidi="he-IL"/>
        </w:rPr>
        <w:t>ישראל והזמנים</w:t>
      </w:r>
      <w:r w:rsidR="00E03D1C" w:rsidRPr="001E0AE7">
        <w:rPr>
          <w:rFonts w:hint="cs"/>
          <w:b/>
          <w:i/>
          <w:rtl/>
        </w:rPr>
        <w:t xml:space="preserve"> (</w:t>
      </w:r>
      <w:r w:rsidR="00E03D1C">
        <w:rPr>
          <w:rFonts w:hint="cs"/>
          <w:b/>
          <w:i/>
          <w:rtl/>
          <w:lang w:bidi="he-IL"/>
        </w:rPr>
        <w:t>ח</w:t>
      </w:r>
      <w:r w:rsidR="00E03D1C">
        <w:rPr>
          <w:rFonts w:hint="cs"/>
          <w:b/>
          <w:i/>
          <w:rtl/>
        </w:rPr>
        <w:t>"</w:t>
      </w:r>
      <w:r w:rsidR="00E03D1C">
        <w:rPr>
          <w:rFonts w:hint="cs"/>
          <w:b/>
          <w:i/>
          <w:rtl/>
          <w:lang w:bidi="he-IL"/>
        </w:rPr>
        <w:t>ב פרק י</w:t>
      </w:r>
      <w:r w:rsidR="00E03D1C">
        <w:rPr>
          <w:rFonts w:hint="cs"/>
          <w:b/>
          <w:i/>
          <w:rtl/>
        </w:rPr>
        <w:t>"</w:t>
      </w:r>
      <w:r w:rsidR="00E03D1C">
        <w:rPr>
          <w:rFonts w:hint="cs"/>
          <w:b/>
          <w:i/>
          <w:rtl/>
          <w:lang w:bidi="he-IL"/>
        </w:rPr>
        <w:t>ג אות</w:t>
      </w:r>
      <w:r w:rsidR="00E03D1C">
        <w:rPr>
          <w:rFonts w:hint="cs"/>
          <w:rtl/>
          <w:lang w:bidi="he-IL"/>
        </w:rPr>
        <w:t xml:space="preserve"> י"ב).</w:t>
      </w:r>
    </w:p>
    <w:p w14:paraId="30E39D83" w14:textId="77777777" w:rsidR="00DB637E" w:rsidRPr="00DB637E" w:rsidRDefault="00DB637E" w:rsidP="00DB637E">
      <w:pPr>
        <w:tabs>
          <w:tab w:val="right" w:pos="7920"/>
        </w:tabs>
        <w:bidi/>
        <w:jc w:val="both"/>
      </w:pPr>
    </w:p>
    <w:p w14:paraId="271E65C9" w14:textId="77777777" w:rsidR="00A47676" w:rsidRDefault="00825A69" w:rsidP="00DB637E">
      <w:pPr>
        <w:numPr>
          <w:ilvl w:val="0"/>
          <w:numId w:val="1"/>
        </w:numPr>
        <w:tabs>
          <w:tab w:val="right" w:pos="7920"/>
        </w:tabs>
        <w:bidi/>
        <w:jc w:val="both"/>
      </w:pPr>
      <w:r>
        <w:rPr>
          <w:rFonts w:hint="cs"/>
          <w:sz w:val="28"/>
          <w:szCs w:val="28"/>
          <w:u w:val="single"/>
          <w:rtl/>
          <w:lang w:bidi="he-IL"/>
        </w:rPr>
        <w:t xml:space="preserve">סעודת </w:t>
      </w:r>
      <w:r w:rsidR="00A47676" w:rsidRPr="00D2383D">
        <w:rPr>
          <w:rFonts w:hint="cs"/>
          <w:sz w:val="28"/>
          <w:szCs w:val="28"/>
          <w:u w:val="single"/>
          <w:rtl/>
          <w:lang w:bidi="he-IL"/>
        </w:rPr>
        <w:t>בר מצוה</w:t>
      </w:r>
      <w:r w:rsidR="00A47676">
        <w:rPr>
          <w:rFonts w:hint="cs"/>
          <w:rtl/>
          <w:lang w:bidi="he-IL"/>
        </w:rPr>
        <w:t>.</w:t>
      </w:r>
    </w:p>
    <w:p w14:paraId="54339687" w14:textId="77777777" w:rsidR="00825A69" w:rsidRPr="00825A69" w:rsidRDefault="00825A69" w:rsidP="00825A69">
      <w:pPr>
        <w:numPr>
          <w:ilvl w:val="1"/>
          <w:numId w:val="1"/>
        </w:numPr>
        <w:tabs>
          <w:tab w:val="right" w:pos="7920"/>
        </w:tabs>
        <w:bidi/>
        <w:jc w:val="both"/>
        <w:rPr>
          <w:color w:val="000000"/>
        </w:rPr>
      </w:pPr>
      <w:r w:rsidRPr="00E7306B">
        <w:rPr>
          <w:b/>
          <w:bCs/>
          <w:color w:val="000000"/>
          <w:rtl/>
          <w:lang w:bidi="he-IL"/>
        </w:rPr>
        <w:t>העושה סעודת בר מצווה פעמיים במשפחתו אם שייך</w:t>
      </w:r>
      <w:r w:rsidRPr="00E7306B">
        <w:rPr>
          <w:rFonts w:hint="cs"/>
          <w:b/>
          <w:bCs/>
          <w:color w:val="000000"/>
          <w:rtl/>
          <w:lang w:bidi="he-IL"/>
        </w:rPr>
        <w:t xml:space="preserve"> </w:t>
      </w:r>
      <w:r w:rsidRPr="00E7306B">
        <w:rPr>
          <w:b/>
          <w:bCs/>
          <w:color w:val="000000"/>
          <w:rtl/>
          <w:lang w:bidi="he-IL"/>
        </w:rPr>
        <w:t>ששניהם יחשבו סעודת מצווה</w:t>
      </w:r>
      <w:r>
        <w:rPr>
          <w:rFonts w:hint="cs"/>
          <w:color w:val="000000"/>
          <w:rtl/>
          <w:lang w:bidi="he-IL"/>
        </w:rPr>
        <w:t>.</w:t>
      </w:r>
    </w:p>
    <w:p w14:paraId="5A228FF5" w14:textId="2C70885B" w:rsidR="000717DE" w:rsidRDefault="00825A69" w:rsidP="00825A69">
      <w:pPr>
        <w:numPr>
          <w:ilvl w:val="2"/>
          <w:numId w:val="1"/>
        </w:numPr>
        <w:tabs>
          <w:tab w:val="right" w:pos="7920"/>
        </w:tabs>
        <w:bidi/>
        <w:jc w:val="both"/>
        <w:rPr>
          <w:color w:val="000000"/>
        </w:rPr>
      </w:pPr>
      <w:r>
        <w:rPr>
          <w:color w:val="000000"/>
          <w:u w:val="single"/>
          <w:rtl/>
          <w:lang w:bidi="he-IL"/>
        </w:rPr>
        <w:t>הגרח</w:t>
      </w:r>
      <w:r>
        <w:rPr>
          <w:color w:val="000000"/>
          <w:u w:val="single"/>
          <w:rtl/>
        </w:rPr>
        <w:t>"</w:t>
      </w:r>
      <w:r>
        <w:rPr>
          <w:color w:val="000000"/>
          <w:u w:val="single"/>
          <w:rtl/>
          <w:lang w:bidi="he-IL"/>
        </w:rPr>
        <w:t>ק</w:t>
      </w:r>
      <w:r>
        <w:rPr>
          <w:color w:val="000000"/>
          <w:rtl/>
          <w:lang w:bidi="he-IL"/>
        </w:rPr>
        <w:t xml:space="preserve"> </w:t>
      </w:r>
      <w:r w:rsidR="00CE171F">
        <w:rPr>
          <w:rFonts w:hint="cs"/>
          <w:rtl/>
          <w:lang w:bidi="he-IL"/>
        </w:rPr>
        <w:t>זצ"ל</w:t>
      </w:r>
      <w:r>
        <w:rPr>
          <w:color w:val="000000"/>
          <w:rtl/>
          <w:lang w:bidi="he-IL"/>
        </w:rPr>
        <w:t xml:space="preserve"> </w:t>
      </w:r>
      <w:r>
        <w:rPr>
          <w:color w:val="000000"/>
          <w:rtl/>
        </w:rPr>
        <w:t>(</w:t>
      </w:r>
      <w:r>
        <w:rPr>
          <w:color w:val="000000"/>
          <w:rtl/>
          <w:lang w:bidi="he-IL"/>
        </w:rPr>
        <w:t xml:space="preserve">אליבא </w:t>
      </w:r>
      <w:proofErr w:type="spellStart"/>
      <w:r>
        <w:rPr>
          <w:color w:val="000000"/>
          <w:rtl/>
          <w:lang w:bidi="he-IL"/>
        </w:rPr>
        <w:t>דהלכתא</w:t>
      </w:r>
      <w:proofErr w:type="spellEnd"/>
      <w:r>
        <w:rPr>
          <w:color w:val="000000"/>
          <w:rtl/>
          <w:lang w:bidi="he-IL"/>
        </w:rPr>
        <w:t xml:space="preserve"> חל</w:t>
      </w:r>
      <w:r>
        <w:rPr>
          <w:color w:val="000000"/>
          <w:rtl/>
        </w:rPr>
        <w:t>"</w:t>
      </w:r>
      <w:r>
        <w:rPr>
          <w:color w:val="000000"/>
          <w:rtl/>
          <w:lang w:bidi="he-IL"/>
        </w:rPr>
        <w:t xml:space="preserve">א </w:t>
      </w:r>
      <w:proofErr w:type="spellStart"/>
      <w:r>
        <w:rPr>
          <w:color w:val="000000"/>
          <w:rtl/>
          <w:lang w:bidi="he-IL"/>
        </w:rPr>
        <w:t>עמ</w:t>
      </w:r>
      <w:proofErr w:type="spellEnd"/>
      <w:r>
        <w:rPr>
          <w:color w:val="000000"/>
          <w:rtl/>
        </w:rPr>
        <w:t xml:space="preserve">' </w:t>
      </w:r>
      <w:r>
        <w:rPr>
          <w:rFonts w:hint="cs"/>
          <w:color w:val="000000"/>
          <w:rtl/>
          <w:lang w:bidi="he-IL"/>
        </w:rPr>
        <w:t>ל'</w:t>
      </w:r>
      <w:r>
        <w:rPr>
          <w:color w:val="000000"/>
          <w:rtl/>
          <w:lang w:bidi="he-IL"/>
        </w:rPr>
        <w:t xml:space="preserve"> טור</w:t>
      </w:r>
      <w:r>
        <w:rPr>
          <w:rFonts w:hint="cs"/>
          <w:color w:val="000000"/>
          <w:rtl/>
          <w:lang w:bidi="he-IL"/>
        </w:rPr>
        <w:t xml:space="preserve"> ג') </w:t>
      </w:r>
      <w:r>
        <w:rPr>
          <w:color w:val="000000"/>
          <w:rtl/>
          <w:lang w:bidi="he-IL"/>
        </w:rPr>
        <w:t>–</w:t>
      </w:r>
      <w:r>
        <w:rPr>
          <w:rFonts w:hint="cs"/>
          <w:color w:val="000000"/>
          <w:rtl/>
          <w:lang w:bidi="he-IL"/>
        </w:rPr>
        <w:t xml:space="preserve"> "</w:t>
      </w:r>
      <w:r w:rsidRPr="00825A69">
        <w:rPr>
          <w:color w:val="000000"/>
          <w:rtl/>
          <w:lang w:bidi="he-IL"/>
        </w:rPr>
        <w:t>שאלה: הנה ידוע שסעודת בר מצווה, הוא סעודת מצווה,</w:t>
      </w:r>
      <w:r w:rsidR="00854351">
        <w:rPr>
          <w:rFonts w:hint="cs"/>
          <w:color w:val="000000"/>
          <w:rtl/>
          <w:lang w:bidi="he-IL"/>
        </w:rPr>
        <w:t xml:space="preserve"> </w:t>
      </w:r>
      <w:r w:rsidRPr="00825A69">
        <w:rPr>
          <w:color w:val="000000"/>
          <w:rtl/>
          <w:lang w:bidi="he-IL"/>
        </w:rPr>
        <w:t>[</w:t>
      </w:r>
      <w:proofErr w:type="spellStart"/>
      <w:r w:rsidRPr="00825A69">
        <w:rPr>
          <w:color w:val="000000"/>
          <w:rtl/>
          <w:lang w:bidi="he-IL"/>
        </w:rPr>
        <w:t>והיש"ש</w:t>
      </w:r>
      <w:proofErr w:type="spellEnd"/>
      <w:r w:rsidRPr="00825A69">
        <w:rPr>
          <w:color w:val="000000"/>
          <w:rtl/>
          <w:lang w:bidi="he-IL"/>
        </w:rPr>
        <w:t xml:space="preserve"> </w:t>
      </w:r>
      <w:proofErr w:type="spellStart"/>
      <w:r w:rsidRPr="00825A69">
        <w:rPr>
          <w:color w:val="000000"/>
          <w:rtl/>
          <w:lang w:bidi="he-IL"/>
        </w:rPr>
        <w:t>בב"ק</w:t>
      </w:r>
      <w:proofErr w:type="spellEnd"/>
      <w:r w:rsidRPr="00825A69">
        <w:rPr>
          <w:color w:val="000000"/>
          <w:rtl/>
          <w:lang w:bidi="he-IL"/>
        </w:rPr>
        <w:t xml:space="preserve"> למדה מר' יוסף שאמר שמי שילמד אותו</w:t>
      </w:r>
      <w:r w:rsidRPr="00825A69">
        <w:rPr>
          <w:rFonts w:hint="cs"/>
          <w:color w:val="000000"/>
          <w:rtl/>
          <w:lang w:bidi="he-IL"/>
        </w:rPr>
        <w:t xml:space="preserve"> </w:t>
      </w:r>
      <w:r w:rsidRPr="00825A69">
        <w:rPr>
          <w:color w:val="000000"/>
          <w:rtl/>
          <w:lang w:bidi="he-IL"/>
        </w:rPr>
        <w:t xml:space="preserve">שסומא חייב במצוות, הוא יעשה סעודה, </w:t>
      </w:r>
      <w:proofErr w:type="spellStart"/>
      <w:r w:rsidRPr="00825A69">
        <w:rPr>
          <w:color w:val="000000"/>
          <w:rtl/>
          <w:lang w:bidi="he-IL"/>
        </w:rPr>
        <w:t>מכיון</w:t>
      </w:r>
      <w:proofErr w:type="spellEnd"/>
      <w:r w:rsidRPr="00825A69">
        <w:rPr>
          <w:color w:val="000000"/>
          <w:rtl/>
          <w:lang w:bidi="he-IL"/>
        </w:rPr>
        <w:t xml:space="preserve"> שגדול המצווה</w:t>
      </w:r>
      <w:r w:rsidRPr="00825A69">
        <w:rPr>
          <w:rFonts w:hint="cs"/>
          <w:color w:val="000000"/>
          <w:rtl/>
          <w:lang w:bidi="he-IL"/>
        </w:rPr>
        <w:t xml:space="preserve"> </w:t>
      </w:r>
      <w:r w:rsidRPr="00825A69">
        <w:rPr>
          <w:color w:val="000000"/>
          <w:rtl/>
          <w:lang w:bidi="he-IL"/>
        </w:rPr>
        <w:t>ועושה, ממי שאין מצווה ועושה, וגם כאן הבר מצווה היה פטור</w:t>
      </w:r>
      <w:r w:rsidRPr="00825A69">
        <w:rPr>
          <w:rFonts w:hint="cs"/>
          <w:color w:val="000000"/>
          <w:rtl/>
          <w:lang w:bidi="he-IL"/>
        </w:rPr>
        <w:t xml:space="preserve"> </w:t>
      </w:r>
      <w:r w:rsidRPr="00825A69">
        <w:rPr>
          <w:color w:val="000000"/>
          <w:rtl/>
          <w:lang w:bidi="he-IL"/>
        </w:rPr>
        <w:t xml:space="preserve">ממצוות ועכשיו נהפך לבר </w:t>
      </w:r>
      <w:proofErr w:type="spellStart"/>
      <w:r w:rsidRPr="00825A69">
        <w:rPr>
          <w:color w:val="000000"/>
          <w:rtl/>
          <w:lang w:bidi="he-IL"/>
        </w:rPr>
        <w:t>חיובא</w:t>
      </w:r>
      <w:proofErr w:type="spellEnd"/>
      <w:r w:rsidRPr="00825A69">
        <w:rPr>
          <w:color w:val="000000"/>
          <w:rtl/>
          <w:lang w:bidi="he-IL"/>
        </w:rPr>
        <w:t>]. ונסתפקו במי שעושה</w:t>
      </w:r>
      <w:r w:rsidRPr="00825A69">
        <w:rPr>
          <w:rFonts w:hint="cs"/>
          <w:color w:val="000000"/>
          <w:rtl/>
          <w:lang w:bidi="he-IL"/>
        </w:rPr>
        <w:t xml:space="preserve"> </w:t>
      </w:r>
      <w:r w:rsidRPr="00825A69">
        <w:rPr>
          <w:color w:val="000000"/>
          <w:rtl/>
          <w:lang w:bidi="he-IL"/>
        </w:rPr>
        <w:t>פעמיים סעודת בר מצווה פעם אחת לקרובים אלו, ופעם אחת</w:t>
      </w:r>
      <w:r w:rsidRPr="00825A69">
        <w:rPr>
          <w:rFonts w:hint="cs"/>
          <w:color w:val="000000"/>
          <w:rtl/>
          <w:lang w:bidi="he-IL"/>
        </w:rPr>
        <w:t xml:space="preserve"> </w:t>
      </w:r>
      <w:r w:rsidRPr="00825A69">
        <w:rPr>
          <w:color w:val="000000"/>
          <w:rtl/>
          <w:lang w:bidi="he-IL"/>
        </w:rPr>
        <w:t>לקרובים אחרים, [וכל כיו"ב], האם שני הסעודות נחשבות</w:t>
      </w:r>
      <w:r w:rsidRPr="00825A69">
        <w:rPr>
          <w:rFonts w:hint="cs"/>
          <w:color w:val="000000"/>
          <w:rtl/>
          <w:lang w:bidi="he-IL"/>
        </w:rPr>
        <w:t xml:space="preserve"> </w:t>
      </w:r>
      <w:r w:rsidRPr="00825A69">
        <w:rPr>
          <w:color w:val="000000"/>
          <w:rtl/>
          <w:lang w:bidi="he-IL"/>
        </w:rPr>
        <w:t>סעודת מצווה, או שרק הראשונה נחשבת סעודת מצווה, ולא</w:t>
      </w:r>
      <w:r w:rsidRPr="00825A69">
        <w:rPr>
          <w:rFonts w:hint="cs"/>
          <w:color w:val="000000"/>
          <w:rtl/>
          <w:lang w:bidi="he-IL"/>
        </w:rPr>
        <w:t xml:space="preserve"> </w:t>
      </w:r>
      <w:r w:rsidRPr="00825A69">
        <w:rPr>
          <w:color w:val="000000"/>
          <w:rtl/>
          <w:lang w:bidi="he-IL"/>
        </w:rPr>
        <w:t>השניה, וצ"ע.</w:t>
      </w:r>
      <w:r w:rsidRPr="00825A69">
        <w:rPr>
          <w:rFonts w:hint="cs"/>
          <w:color w:val="000000"/>
          <w:rtl/>
          <w:lang w:bidi="he-IL"/>
        </w:rPr>
        <w:t xml:space="preserve"> </w:t>
      </w:r>
      <w:r w:rsidRPr="00825A69">
        <w:rPr>
          <w:color w:val="000000"/>
          <w:rtl/>
          <w:lang w:bidi="he-IL"/>
        </w:rPr>
        <w:t>תשובה: אולי</w:t>
      </w:r>
      <w:r w:rsidRPr="00825A69">
        <w:rPr>
          <w:rFonts w:hint="cs"/>
          <w:color w:val="000000"/>
          <w:rtl/>
          <w:lang w:bidi="he-IL"/>
        </w:rPr>
        <w:t>".</w:t>
      </w:r>
    </w:p>
    <w:p w14:paraId="7AF99ED0" w14:textId="77777777" w:rsidR="00825A69" w:rsidRDefault="00825A69" w:rsidP="00825A69">
      <w:pPr>
        <w:tabs>
          <w:tab w:val="right" w:pos="7920"/>
        </w:tabs>
        <w:bidi/>
        <w:jc w:val="both"/>
        <w:rPr>
          <w:color w:val="000000"/>
        </w:rPr>
      </w:pPr>
    </w:p>
    <w:p w14:paraId="554E9895" w14:textId="77777777" w:rsidR="00825A69" w:rsidRPr="00825A69" w:rsidRDefault="00825A69" w:rsidP="00825A69">
      <w:pPr>
        <w:numPr>
          <w:ilvl w:val="1"/>
          <w:numId w:val="1"/>
        </w:numPr>
        <w:tabs>
          <w:tab w:val="right" w:pos="7920"/>
        </w:tabs>
        <w:bidi/>
        <w:jc w:val="both"/>
        <w:rPr>
          <w:color w:val="000000"/>
        </w:rPr>
      </w:pPr>
      <w:r w:rsidRPr="00825A69">
        <w:rPr>
          <w:b/>
          <w:bCs/>
          <w:color w:val="000000"/>
          <w:rtl/>
          <w:lang w:bidi="he-IL"/>
        </w:rPr>
        <w:t>האם בסעודת בר מצווה צריך בשר</w:t>
      </w:r>
      <w:r>
        <w:rPr>
          <w:rFonts w:hint="cs"/>
          <w:color w:val="000000"/>
          <w:rtl/>
          <w:lang w:bidi="he-IL"/>
        </w:rPr>
        <w:t>.</w:t>
      </w:r>
    </w:p>
    <w:p w14:paraId="43407242" w14:textId="77777777" w:rsidR="00D05236" w:rsidRDefault="00F454EF" w:rsidP="00D05236">
      <w:pPr>
        <w:numPr>
          <w:ilvl w:val="2"/>
          <w:numId w:val="1"/>
        </w:numPr>
        <w:tabs>
          <w:tab w:val="right" w:pos="7920"/>
        </w:tabs>
        <w:bidi/>
        <w:jc w:val="both"/>
        <w:rPr>
          <w:color w:val="000000"/>
        </w:rPr>
      </w:pPr>
      <w:r>
        <w:rPr>
          <w:rFonts w:hint="cs"/>
          <w:color w:val="000000"/>
          <w:rtl/>
          <w:lang w:bidi="he-IL"/>
        </w:rPr>
        <w:t>ראוי</w:t>
      </w:r>
      <w:r w:rsidR="00D05236">
        <w:rPr>
          <w:rFonts w:hint="cs"/>
          <w:color w:val="000000"/>
          <w:rtl/>
          <w:lang w:bidi="he-IL"/>
        </w:rPr>
        <w:t>.</w:t>
      </w:r>
    </w:p>
    <w:p w14:paraId="1A6C178F" w14:textId="77777777" w:rsidR="00D05236" w:rsidRDefault="00D05236" w:rsidP="00D05236">
      <w:pPr>
        <w:numPr>
          <w:ilvl w:val="3"/>
          <w:numId w:val="1"/>
        </w:numPr>
        <w:tabs>
          <w:tab w:val="right" w:pos="7920"/>
        </w:tabs>
        <w:bidi/>
        <w:jc w:val="both"/>
        <w:rPr>
          <w:color w:val="000000"/>
        </w:rPr>
      </w:pPr>
      <w:r w:rsidRPr="00D05236">
        <w:rPr>
          <w:rFonts w:hint="cs"/>
          <w:color w:val="000000"/>
          <w:u w:val="single"/>
          <w:rtl/>
          <w:lang w:bidi="he-IL"/>
        </w:rPr>
        <w:t>נטעי גבריאל</w:t>
      </w:r>
      <w:r>
        <w:rPr>
          <w:rFonts w:hint="cs"/>
          <w:color w:val="000000"/>
          <w:rtl/>
          <w:lang w:bidi="he-IL"/>
        </w:rPr>
        <w:t xml:space="preserve"> (בר מצוה פרק ט"ו סעי' י"ד) </w:t>
      </w:r>
      <w:r>
        <w:rPr>
          <w:color w:val="000000"/>
          <w:rtl/>
          <w:lang w:bidi="he-IL"/>
        </w:rPr>
        <w:t>–</w:t>
      </w:r>
      <w:r>
        <w:rPr>
          <w:rFonts w:hint="cs"/>
          <w:color w:val="000000"/>
          <w:rtl/>
          <w:lang w:bidi="he-IL"/>
        </w:rPr>
        <w:t xml:space="preserve"> "</w:t>
      </w:r>
      <w:r w:rsidRPr="00D05236">
        <w:rPr>
          <w:color w:val="000000"/>
          <w:rtl/>
          <w:lang w:bidi="he-IL"/>
        </w:rPr>
        <w:t>המנהג לקבוע סעודה על בשר ויין</w:t>
      </w:r>
      <w:r>
        <w:rPr>
          <w:rFonts w:hint="cs"/>
          <w:color w:val="000000"/>
          <w:rtl/>
          <w:lang w:bidi="he-IL"/>
        </w:rPr>
        <w:t>".</w:t>
      </w:r>
    </w:p>
    <w:p w14:paraId="3FD08AA9" w14:textId="77777777" w:rsidR="00F454EF" w:rsidRDefault="00F454EF" w:rsidP="00F454EF">
      <w:pPr>
        <w:numPr>
          <w:ilvl w:val="3"/>
          <w:numId w:val="1"/>
        </w:numPr>
        <w:tabs>
          <w:tab w:val="right" w:pos="7920"/>
        </w:tabs>
        <w:bidi/>
        <w:jc w:val="both"/>
        <w:rPr>
          <w:color w:val="000000"/>
        </w:rPr>
      </w:pPr>
      <w:r w:rsidRPr="00D05236">
        <w:rPr>
          <w:rFonts w:hint="cs"/>
          <w:u w:val="single"/>
          <w:rtl/>
          <w:lang w:bidi="he-IL"/>
        </w:rPr>
        <w:t>אור לארבעה עשר</w:t>
      </w:r>
      <w:r>
        <w:rPr>
          <w:rFonts w:hint="cs"/>
          <w:rtl/>
        </w:rPr>
        <w:t xml:space="preserve"> (</w:t>
      </w:r>
      <w:r>
        <w:rPr>
          <w:rFonts w:hint="cs"/>
          <w:rtl/>
          <w:lang w:bidi="he-IL"/>
        </w:rPr>
        <w:t>פרק י</w:t>
      </w:r>
      <w:r>
        <w:rPr>
          <w:rFonts w:hint="cs"/>
          <w:rtl/>
        </w:rPr>
        <w:t>"</w:t>
      </w:r>
      <w:r>
        <w:rPr>
          <w:rFonts w:hint="cs"/>
          <w:rtl/>
          <w:lang w:bidi="he-IL"/>
        </w:rPr>
        <w:t>ב סעי</w:t>
      </w:r>
      <w:r>
        <w:rPr>
          <w:rFonts w:hint="cs"/>
          <w:rtl/>
        </w:rPr>
        <w:t xml:space="preserve">' </w:t>
      </w:r>
      <w:r>
        <w:rPr>
          <w:rFonts w:hint="cs"/>
          <w:rtl/>
          <w:lang w:bidi="he-IL"/>
        </w:rPr>
        <w:t>ח</w:t>
      </w:r>
      <w:r>
        <w:rPr>
          <w:rFonts w:hint="cs"/>
          <w:rtl/>
        </w:rPr>
        <w:t>')</w:t>
      </w:r>
      <w:r>
        <w:rPr>
          <w:rFonts w:hint="cs"/>
          <w:rtl/>
          <w:lang w:bidi="he-IL"/>
        </w:rPr>
        <w:t xml:space="preserve"> </w:t>
      </w:r>
      <w:r>
        <w:rPr>
          <w:rtl/>
          <w:lang w:bidi="he-IL"/>
        </w:rPr>
        <w:t>–</w:t>
      </w:r>
      <w:r>
        <w:rPr>
          <w:rFonts w:hint="cs"/>
          <w:rtl/>
        </w:rPr>
        <w:t xml:space="preserve"> "</w:t>
      </w:r>
      <w:r>
        <w:rPr>
          <w:rFonts w:hint="cs"/>
          <w:rtl/>
          <w:lang w:bidi="he-IL"/>
        </w:rPr>
        <w:t>הסעודה ראוי שתהיה בפת</w:t>
      </w:r>
      <w:r>
        <w:rPr>
          <w:rFonts w:hint="cs"/>
          <w:rtl/>
        </w:rPr>
        <w:t xml:space="preserve">, </w:t>
      </w:r>
      <w:r>
        <w:rPr>
          <w:rFonts w:hint="cs"/>
          <w:rtl/>
          <w:lang w:bidi="he-IL"/>
        </w:rPr>
        <w:t>בשר ויין</w:t>
      </w:r>
      <w:r>
        <w:rPr>
          <w:rFonts w:hint="cs"/>
          <w:rtl/>
        </w:rPr>
        <w:t>".</w:t>
      </w:r>
    </w:p>
    <w:p w14:paraId="3E645AB3" w14:textId="77777777" w:rsidR="00D05236" w:rsidRPr="00D05236" w:rsidRDefault="00D05236" w:rsidP="00D05236">
      <w:pPr>
        <w:numPr>
          <w:ilvl w:val="2"/>
          <w:numId w:val="1"/>
        </w:numPr>
        <w:tabs>
          <w:tab w:val="right" w:pos="7920"/>
        </w:tabs>
        <w:bidi/>
        <w:jc w:val="both"/>
        <w:rPr>
          <w:color w:val="000000"/>
        </w:rPr>
      </w:pPr>
      <w:r>
        <w:rPr>
          <w:rFonts w:hint="cs"/>
          <w:color w:val="000000"/>
          <w:rtl/>
          <w:lang w:bidi="he-IL"/>
        </w:rPr>
        <w:t>לא צריך.</w:t>
      </w:r>
    </w:p>
    <w:p w14:paraId="2AF84EAF" w14:textId="7EFBA9C3" w:rsidR="00D05236" w:rsidRPr="00D05236" w:rsidRDefault="00D05236" w:rsidP="00D05236">
      <w:pPr>
        <w:numPr>
          <w:ilvl w:val="3"/>
          <w:numId w:val="1"/>
        </w:numPr>
        <w:tabs>
          <w:tab w:val="right" w:pos="7920"/>
        </w:tabs>
        <w:bidi/>
        <w:jc w:val="both"/>
        <w:rPr>
          <w:color w:val="000000"/>
        </w:rPr>
      </w:pPr>
      <w:r>
        <w:rPr>
          <w:rFonts w:eastAsia="SimSun"/>
          <w:u w:val="single"/>
          <w:rtl/>
          <w:lang w:eastAsia="zh-CN" w:bidi="he-IL"/>
        </w:rPr>
        <w:t>הגרח</w:t>
      </w:r>
      <w:r>
        <w:rPr>
          <w:rFonts w:eastAsia="SimSun"/>
          <w:u w:val="single"/>
          <w:rtl/>
          <w:lang w:eastAsia="zh-CN"/>
        </w:rPr>
        <w:t>"</w:t>
      </w:r>
      <w:r>
        <w:rPr>
          <w:rFonts w:eastAsia="SimSun"/>
          <w:u w:val="single"/>
          <w:rtl/>
          <w:lang w:eastAsia="zh-CN" w:bidi="he-IL"/>
        </w:rPr>
        <w:t>ק</w:t>
      </w:r>
      <w:r>
        <w:rPr>
          <w:rFonts w:eastAsia="SimSun"/>
          <w:rtl/>
          <w:lang w:eastAsia="zh-CN" w:bidi="he-IL"/>
        </w:rPr>
        <w:t xml:space="preserve"> </w:t>
      </w:r>
      <w:r w:rsidR="00CE171F">
        <w:rPr>
          <w:rFonts w:hint="cs"/>
          <w:rtl/>
          <w:lang w:bidi="he-IL"/>
        </w:rPr>
        <w:t>זצ"ל</w:t>
      </w:r>
      <w:r>
        <w:rPr>
          <w:rFonts w:eastAsia="SimSun"/>
          <w:rtl/>
          <w:lang w:eastAsia="zh-CN" w:bidi="he-IL"/>
        </w:rPr>
        <w:t xml:space="preserve"> </w:t>
      </w:r>
      <w:r>
        <w:rPr>
          <w:rFonts w:eastAsia="SimSun"/>
          <w:rtl/>
          <w:lang w:eastAsia="zh-CN"/>
        </w:rPr>
        <w:t>(</w:t>
      </w:r>
      <w:r>
        <w:rPr>
          <w:rFonts w:eastAsia="SimSun"/>
          <w:rtl/>
          <w:lang w:eastAsia="zh-CN" w:bidi="he-IL"/>
        </w:rPr>
        <w:t xml:space="preserve">מכתב לבחור הבר מצוה שלמה זלמן </w:t>
      </w:r>
      <w:proofErr w:type="spellStart"/>
      <w:r>
        <w:rPr>
          <w:rFonts w:eastAsia="SimSun"/>
          <w:rtl/>
          <w:lang w:eastAsia="zh-CN" w:bidi="he-IL"/>
        </w:rPr>
        <w:t>שטילרמן</w:t>
      </w:r>
      <w:proofErr w:type="spellEnd"/>
      <w:r>
        <w:rPr>
          <w:rFonts w:eastAsia="SimSun"/>
          <w:rtl/>
          <w:lang w:eastAsia="zh-CN"/>
        </w:rPr>
        <w:t xml:space="preserve">, </w:t>
      </w:r>
      <w:r>
        <w:rPr>
          <w:rFonts w:eastAsia="SimSun"/>
          <w:rtl/>
          <w:lang w:eastAsia="zh-CN" w:bidi="he-IL"/>
        </w:rPr>
        <w:t>תמוז תשע</w:t>
      </w:r>
      <w:r>
        <w:rPr>
          <w:rFonts w:eastAsia="SimSun"/>
          <w:rtl/>
          <w:lang w:eastAsia="zh-CN"/>
        </w:rPr>
        <w:t>"</w:t>
      </w:r>
      <w:r>
        <w:rPr>
          <w:rFonts w:eastAsia="SimSun"/>
          <w:rtl/>
          <w:lang w:eastAsia="zh-CN" w:bidi="he-IL"/>
        </w:rPr>
        <w:t>ג</w:t>
      </w:r>
      <w:r>
        <w:rPr>
          <w:rFonts w:eastAsia="SimSun"/>
          <w:rtl/>
          <w:lang w:eastAsia="zh-CN"/>
        </w:rPr>
        <w:t xml:space="preserve">) – </w:t>
      </w:r>
      <w:r w:rsidR="00D90C2B">
        <w:rPr>
          <w:rFonts w:eastAsia="SimSun" w:hint="cs"/>
          <w:rtl/>
          <w:lang w:eastAsia="zh-CN" w:bidi="he-IL"/>
        </w:rPr>
        <w:t>"</w:t>
      </w:r>
      <w:r>
        <w:rPr>
          <w:rFonts w:eastAsia="SimSun"/>
          <w:rtl/>
          <w:lang w:eastAsia="zh-CN" w:bidi="he-IL"/>
        </w:rPr>
        <w:t>שאלה</w:t>
      </w:r>
      <w:r>
        <w:rPr>
          <w:rFonts w:eastAsia="SimSun"/>
          <w:rtl/>
          <w:lang w:eastAsia="zh-CN"/>
        </w:rPr>
        <w:t xml:space="preserve">: </w:t>
      </w:r>
      <w:r>
        <w:rPr>
          <w:rFonts w:eastAsia="SimSun"/>
          <w:rtl/>
          <w:lang w:eastAsia="zh-CN" w:bidi="he-IL"/>
        </w:rPr>
        <w:t>האם בסעודת בר מצוה צריך בשר</w:t>
      </w:r>
      <w:r>
        <w:rPr>
          <w:rFonts w:hint="cs"/>
          <w:color w:val="000000"/>
          <w:rtl/>
          <w:lang w:bidi="he-IL"/>
        </w:rPr>
        <w:t xml:space="preserve">. תשובה: </w:t>
      </w:r>
      <w:r>
        <w:rPr>
          <w:rFonts w:eastAsia="SimSun"/>
          <w:rtl/>
          <w:lang w:eastAsia="zh-CN" w:bidi="he-IL"/>
        </w:rPr>
        <w:t>לא</w:t>
      </w:r>
      <w:r>
        <w:rPr>
          <w:rFonts w:eastAsia="SimSun" w:hint="cs"/>
          <w:rtl/>
          <w:lang w:eastAsia="zh-CN" w:bidi="he-IL"/>
        </w:rPr>
        <w:t>".</w:t>
      </w:r>
    </w:p>
    <w:p w14:paraId="12EF5842" w14:textId="61795467" w:rsidR="00825A69" w:rsidRDefault="00825A69" w:rsidP="00D05236">
      <w:pPr>
        <w:tabs>
          <w:tab w:val="right" w:pos="7920"/>
        </w:tabs>
        <w:bidi/>
        <w:ind w:left="567"/>
        <w:jc w:val="both"/>
        <w:rPr>
          <w:color w:val="000000"/>
        </w:rPr>
      </w:pPr>
      <w:r>
        <w:rPr>
          <w:color w:val="000000"/>
          <w:u w:val="single"/>
          <w:rtl/>
          <w:lang w:bidi="he-IL"/>
        </w:rPr>
        <w:t>הגרח</w:t>
      </w:r>
      <w:r>
        <w:rPr>
          <w:color w:val="000000"/>
          <w:u w:val="single"/>
          <w:rtl/>
        </w:rPr>
        <w:t>"</w:t>
      </w:r>
      <w:r>
        <w:rPr>
          <w:color w:val="000000"/>
          <w:u w:val="single"/>
          <w:rtl/>
          <w:lang w:bidi="he-IL"/>
        </w:rPr>
        <w:t>ק</w:t>
      </w:r>
      <w:r>
        <w:rPr>
          <w:color w:val="000000"/>
          <w:rtl/>
        </w:rPr>
        <w:t xml:space="preserve"> </w:t>
      </w:r>
      <w:r w:rsidR="00CE171F">
        <w:rPr>
          <w:rFonts w:hint="cs"/>
          <w:rtl/>
          <w:lang w:bidi="he-IL"/>
        </w:rPr>
        <w:t>זצ"ל</w:t>
      </w:r>
      <w:r>
        <w:rPr>
          <w:color w:val="000000"/>
          <w:rtl/>
          <w:lang w:bidi="he-IL"/>
        </w:rPr>
        <w:t xml:space="preserve"> (אליבא </w:t>
      </w:r>
      <w:proofErr w:type="spellStart"/>
      <w:r>
        <w:rPr>
          <w:color w:val="000000"/>
          <w:rtl/>
          <w:lang w:bidi="he-IL"/>
        </w:rPr>
        <w:t>דהלכתא</w:t>
      </w:r>
      <w:proofErr w:type="spellEnd"/>
      <w:r>
        <w:rPr>
          <w:color w:val="000000"/>
          <w:rtl/>
          <w:lang w:bidi="he-IL"/>
        </w:rPr>
        <w:t xml:space="preserve"> חל</w:t>
      </w:r>
      <w:r>
        <w:rPr>
          <w:color w:val="000000"/>
          <w:rtl/>
        </w:rPr>
        <w:t>"</w:t>
      </w:r>
      <w:r>
        <w:rPr>
          <w:color w:val="000000"/>
          <w:rtl/>
          <w:lang w:bidi="he-IL"/>
        </w:rPr>
        <w:t>א עמ'</w:t>
      </w:r>
      <w:r>
        <w:rPr>
          <w:color w:val="000000"/>
          <w:rtl/>
        </w:rPr>
        <w:t xml:space="preserve"> </w:t>
      </w:r>
      <w:r>
        <w:rPr>
          <w:color w:val="000000"/>
          <w:rtl/>
          <w:lang w:bidi="he-IL"/>
        </w:rPr>
        <w:t>ל'</w:t>
      </w:r>
      <w:r>
        <w:rPr>
          <w:color w:val="000000"/>
          <w:rtl/>
        </w:rPr>
        <w:t xml:space="preserve"> </w:t>
      </w:r>
      <w:r>
        <w:rPr>
          <w:color w:val="000000"/>
          <w:rtl/>
          <w:lang w:bidi="he-IL"/>
        </w:rPr>
        <w:t>טור ג') – "</w:t>
      </w:r>
      <w:r w:rsidRPr="00825A69">
        <w:rPr>
          <w:color w:val="000000"/>
          <w:rtl/>
          <w:lang w:bidi="he-IL"/>
        </w:rPr>
        <w:t xml:space="preserve">שאלה: ידוע שסעודת בר מצווה נחשב </w:t>
      </w:r>
      <w:r w:rsidR="00D05236">
        <w:rPr>
          <w:rFonts w:hint="cs"/>
          <w:color w:val="000000"/>
          <w:rtl/>
          <w:lang w:bidi="he-IL"/>
        </w:rPr>
        <w:t>'</w:t>
      </w:r>
      <w:r w:rsidRPr="00825A69">
        <w:rPr>
          <w:color w:val="000000"/>
          <w:rtl/>
          <w:lang w:bidi="he-IL"/>
        </w:rPr>
        <w:t>סעודת מצווה</w:t>
      </w:r>
      <w:r w:rsidR="00D05236">
        <w:rPr>
          <w:rFonts w:hint="cs"/>
          <w:color w:val="000000"/>
          <w:rtl/>
          <w:lang w:bidi="he-IL"/>
        </w:rPr>
        <w:t>'</w:t>
      </w:r>
      <w:r w:rsidRPr="00825A69">
        <w:rPr>
          <w:color w:val="000000"/>
          <w:rtl/>
          <w:lang w:bidi="he-IL"/>
        </w:rPr>
        <w:t>, ויש</w:t>
      </w:r>
      <w:r>
        <w:rPr>
          <w:rFonts w:hint="cs"/>
          <w:color w:val="000000"/>
          <w:rtl/>
          <w:lang w:bidi="he-IL"/>
        </w:rPr>
        <w:t xml:space="preserve"> </w:t>
      </w:r>
      <w:r w:rsidRPr="00825A69">
        <w:rPr>
          <w:color w:val="000000"/>
          <w:rtl/>
          <w:lang w:bidi="he-IL"/>
        </w:rPr>
        <w:t>להסתפק אם צריך גם בשר, כמו בשאר סעודות מצווה, או</w:t>
      </w:r>
      <w:r w:rsidRPr="00825A69">
        <w:rPr>
          <w:rFonts w:hint="cs"/>
          <w:color w:val="000000"/>
          <w:rtl/>
          <w:lang w:bidi="he-IL"/>
        </w:rPr>
        <w:t xml:space="preserve"> </w:t>
      </w:r>
      <w:r w:rsidRPr="00825A69">
        <w:rPr>
          <w:color w:val="000000"/>
          <w:rtl/>
          <w:lang w:bidi="he-IL"/>
        </w:rPr>
        <w:t>לא.</w:t>
      </w:r>
      <w:r w:rsidRPr="00825A69">
        <w:rPr>
          <w:rFonts w:hint="cs"/>
          <w:color w:val="000000"/>
          <w:rtl/>
          <w:lang w:bidi="he-IL"/>
        </w:rPr>
        <w:t xml:space="preserve"> </w:t>
      </w:r>
      <w:r w:rsidRPr="00825A69">
        <w:rPr>
          <w:color w:val="000000"/>
          <w:rtl/>
          <w:lang w:bidi="he-IL"/>
        </w:rPr>
        <w:t>תשובה: לא נהגו</w:t>
      </w:r>
      <w:r w:rsidRPr="00825A69">
        <w:rPr>
          <w:rFonts w:hint="cs"/>
          <w:color w:val="000000"/>
          <w:rtl/>
          <w:lang w:bidi="he-IL"/>
        </w:rPr>
        <w:t>".</w:t>
      </w:r>
    </w:p>
    <w:p w14:paraId="031996CD" w14:textId="77777777" w:rsidR="00270419" w:rsidRPr="00270419" w:rsidRDefault="00270419" w:rsidP="00444D32">
      <w:pPr>
        <w:tabs>
          <w:tab w:val="right" w:pos="7920"/>
        </w:tabs>
        <w:bidi/>
        <w:jc w:val="both"/>
      </w:pPr>
    </w:p>
    <w:p w14:paraId="07BADA24" w14:textId="646A4AFC" w:rsidR="00444D32" w:rsidRDefault="00444D32" w:rsidP="00444D32">
      <w:pPr>
        <w:numPr>
          <w:ilvl w:val="0"/>
          <w:numId w:val="1"/>
        </w:numPr>
        <w:bidi/>
        <w:jc w:val="both"/>
      </w:pPr>
      <w:r>
        <w:rPr>
          <w:rFonts w:hint="cs"/>
          <w:sz w:val="28"/>
          <w:szCs w:val="28"/>
          <w:u w:val="single"/>
          <w:rtl/>
          <w:lang w:bidi="he-IL"/>
        </w:rPr>
        <w:t>עד איזה גיל יש חיוב חינוך</w:t>
      </w:r>
      <w:r>
        <w:rPr>
          <w:rFonts w:hint="cs"/>
          <w:rtl/>
        </w:rPr>
        <w:t>.</w:t>
      </w:r>
    </w:p>
    <w:p w14:paraId="264F5C3E" w14:textId="77777777" w:rsidR="00444D32" w:rsidRDefault="00444D32" w:rsidP="00444D32">
      <w:pPr>
        <w:numPr>
          <w:ilvl w:val="1"/>
          <w:numId w:val="1"/>
        </w:numPr>
        <w:bidi/>
        <w:jc w:val="both"/>
        <w:rPr>
          <w:rtl/>
        </w:rPr>
      </w:pPr>
      <w:r>
        <w:rPr>
          <w:rFonts w:hint="cs"/>
          <w:b/>
          <w:bCs/>
          <w:rtl/>
          <w:lang w:bidi="he-IL"/>
        </w:rPr>
        <w:t>עד בר מצוה</w:t>
      </w:r>
      <w:r>
        <w:rPr>
          <w:rFonts w:hint="cs"/>
          <w:rtl/>
        </w:rPr>
        <w:t>.</w:t>
      </w:r>
    </w:p>
    <w:p w14:paraId="4D9273BB" w14:textId="77777777" w:rsidR="00444D32" w:rsidRDefault="00444D32" w:rsidP="00444D32">
      <w:pPr>
        <w:numPr>
          <w:ilvl w:val="2"/>
          <w:numId w:val="1"/>
        </w:numPr>
        <w:bidi/>
        <w:jc w:val="both"/>
        <w:rPr>
          <w:rtl/>
        </w:rPr>
      </w:pPr>
      <w:r>
        <w:rPr>
          <w:rFonts w:hint="cs"/>
          <w:rtl/>
          <w:lang w:bidi="he-IL"/>
        </w:rPr>
        <w:t>עי</w:t>
      </w:r>
      <w:r>
        <w:rPr>
          <w:rFonts w:hint="cs"/>
          <w:rtl/>
        </w:rPr>
        <w:t xml:space="preserve">' </w:t>
      </w:r>
      <w:r>
        <w:rPr>
          <w:rFonts w:hint="cs"/>
          <w:u w:val="single"/>
          <w:rtl/>
          <w:lang w:bidi="he-IL"/>
        </w:rPr>
        <w:t>ב</w:t>
      </w:r>
      <w:r>
        <w:rPr>
          <w:rFonts w:hint="cs"/>
          <w:u w:val="single"/>
          <w:rtl/>
        </w:rPr>
        <w:t>"</w:t>
      </w:r>
      <w:r>
        <w:rPr>
          <w:rFonts w:hint="cs"/>
          <w:u w:val="single"/>
          <w:rtl/>
          <w:lang w:bidi="he-IL"/>
        </w:rPr>
        <w:t>י</w:t>
      </w:r>
      <w:r>
        <w:rPr>
          <w:rFonts w:hint="cs"/>
          <w:rtl/>
        </w:rPr>
        <w:t xml:space="preserve"> (</w:t>
      </w:r>
      <w:r>
        <w:rPr>
          <w:rFonts w:hint="cs"/>
          <w:rtl/>
          <w:lang w:bidi="he-IL"/>
        </w:rPr>
        <w:t>או</w:t>
      </w:r>
      <w:r>
        <w:rPr>
          <w:rFonts w:hint="cs"/>
          <w:rtl/>
        </w:rPr>
        <w:t>"</w:t>
      </w:r>
      <w:r>
        <w:rPr>
          <w:rFonts w:hint="cs"/>
          <w:rtl/>
          <w:lang w:bidi="he-IL"/>
        </w:rPr>
        <w:t>ח סי</w:t>
      </w:r>
      <w:r>
        <w:rPr>
          <w:rFonts w:hint="cs"/>
          <w:rtl/>
        </w:rPr>
        <w:t xml:space="preserve">' </w:t>
      </w:r>
      <w:r>
        <w:rPr>
          <w:rFonts w:hint="cs"/>
          <w:rtl/>
          <w:lang w:bidi="he-IL"/>
        </w:rPr>
        <w:t>קס</w:t>
      </w:r>
      <w:r>
        <w:rPr>
          <w:rFonts w:hint="cs"/>
          <w:rtl/>
        </w:rPr>
        <w:t>"</w:t>
      </w:r>
      <w:r>
        <w:rPr>
          <w:rFonts w:hint="cs"/>
          <w:rtl/>
          <w:lang w:bidi="he-IL"/>
        </w:rPr>
        <w:t>ז אות י</w:t>
      </w:r>
      <w:r>
        <w:rPr>
          <w:rFonts w:hint="cs"/>
          <w:rtl/>
        </w:rPr>
        <w:t>"</w:t>
      </w:r>
      <w:r>
        <w:rPr>
          <w:rFonts w:hint="cs"/>
          <w:rtl/>
          <w:lang w:bidi="he-IL"/>
        </w:rPr>
        <w:t>ט</w:t>
      </w:r>
      <w:r>
        <w:rPr>
          <w:rFonts w:hint="cs"/>
          <w:rtl/>
        </w:rPr>
        <w:t>) – "</w:t>
      </w:r>
      <w:r>
        <w:rPr>
          <w:rFonts w:hint="cs"/>
          <w:rtl/>
          <w:lang w:bidi="he-IL"/>
        </w:rPr>
        <w:t>דלישנא דכדי לחנכם במצות לא שייך שפיר בגדולים</w:t>
      </w:r>
      <w:r>
        <w:rPr>
          <w:rFonts w:hint="cs"/>
          <w:rtl/>
        </w:rPr>
        <w:t>".</w:t>
      </w:r>
    </w:p>
    <w:p w14:paraId="066EA6E4" w14:textId="77777777" w:rsidR="00444D32" w:rsidRDefault="00444D32" w:rsidP="00444D32">
      <w:pPr>
        <w:bidi/>
        <w:ind w:left="340" w:firstLine="57"/>
        <w:jc w:val="both"/>
        <w:rPr>
          <w:rtl/>
        </w:rPr>
      </w:pPr>
      <w:r>
        <w:rPr>
          <w:rFonts w:hint="cs"/>
          <w:u w:val="single"/>
          <w:rtl/>
          <w:lang w:bidi="he-IL"/>
        </w:rPr>
        <w:t>ב</w:t>
      </w:r>
      <w:r>
        <w:rPr>
          <w:rFonts w:hint="cs"/>
          <w:u w:val="single"/>
          <w:rtl/>
        </w:rPr>
        <w:t>"</w:t>
      </w:r>
      <w:r>
        <w:rPr>
          <w:rFonts w:hint="cs"/>
          <w:u w:val="single"/>
          <w:rtl/>
          <w:lang w:bidi="he-IL"/>
        </w:rPr>
        <w:t>י</w:t>
      </w:r>
      <w:r>
        <w:rPr>
          <w:rFonts w:hint="cs"/>
          <w:rtl/>
        </w:rPr>
        <w:t xml:space="preserve"> (</w:t>
      </w:r>
      <w:r>
        <w:rPr>
          <w:rFonts w:hint="cs"/>
          <w:rtl/>
          <w:lang w:bidi="he-IL"/>
        </w:rPr>
        <w:t>או</w:t>
      </w:r>
      <w:r>
        <w:rPr>
          <w:rFonts w:hint="cs"/>
          <w:rtl/>
        </w:rPr>
        <w:t>"</w:t>
      </w:r>
      <w:r>
        <w:rPr>
          <w:rFonts w:hint="cs"/>
          <w:rtl/>
          <w:lang w:bidi="he-IL"/>
        </w:rPr>
        <w:t>ח סי</w:t>
      </w:r>
      <w:r>
        <w:rPr>
          <w:rFonts w:hint="cs"/>
          <w:rtl/>
        </w:rPr>
        <w:t xml:space="preserve">' </w:t>
      </w:r>
      <w:r>
        <w:rPr>
          <w:rFonts w:hint="cs"/>
          <w:rtl/>
          <w:lang w:bidi="he-IL"/>
        </w:rPr>
        <w:t>רצ</w:t>
      </w:r>
      <w:r>
        <w:rPr>
          <w:rFonts w:hint="cs"/>
          <w:rtl/>
        </w:rPr>
        <w:t>"</w:t>
      </w:r>
      <w:r>
        <w:rPr>
          <w:rFonts w:hint="cs"/>
          <w:rtl/>
          <w:lang w:bidi="he-IL"/>
        </w:rPr>
        <w:t>ז אות ה</w:t>
      </w:r>
      <w:r>
        <w:rPr>
          <w:rFonts w:hint="cs"/>
          <w:rtl/>
        </w:rPr>
        <w:t>') – "</w:t>
      </w:r>
      <w:r>
        <w:rPr>
          <w:rFonts w:hint="cs"/>
          <w:rtl/>
          <w:lang w:bidi="he-IL"/>
        </w:rPr>
        <w:t>וחינוך לא שייך אלא בקטנים</w:t>
      </w:r>
      <w:r>
        <w:rPr>
          <w:rFonts w:hint="cs"/>
          <w:rtl/>
        </w:rPr>
        <w:t>".</w:t>
      </w:r>
    </w:p>
    <w:p w14:paraId="5E051B72" w14:textId="77777777" w:rsidR="00444D32" w:rsidRDefault="00444D32" w:rsidP="00444D32">
      <w:pPr>
        <w:numPr>
          <w:ilvl w:val="2"/>
          <w:numId w:val="1"/>
        </w:numPr>
        <w:bidi/>
        <w:jc w:val="both"/>
        <w:rPr>
          <w:rtl/>
        </w:rPr>
      </w:pPr>
      <w:r>
        <w:rPr>
          <w:rFonts w:hint="cs"/>
          <w:u w:val="single"/>
          <w:rtl/>
          <w:lang w:bidi="he-IL"/>
        </w:rPr>
        <w:t>פמ</w:t>
      </w:r>
      <w:r>
        <w:rPr>
          <w:rFonts w:hint="cs"/>
          <w:u w:val="single"/>
          <w:rtl/>
        </w:rPr>
        <w:t>"</w:t>
      </w:r>
      <w:r>
        <w:rPr>
          <w:rFonts w:hint="cs"/>
          <w:u w:val="single"/>
          <w:rtl/>
          <w:lang w:bidi="he-IL"/>
        </w:rPr>
        <w:t>ג</w:t>
      </w:r>
      <w:r>
        <w:rPr>
          <w:rFonts w:hint="cs"/>
          <w:rtl/>
        </w:rPr>
        <w:t xml:space="preserve"> (</w:t>
      </w:r>
      <w:r w:rsidR="005829F7">
        <w:rPr>
          <w:rFonts w:hint="cs"/>
          <w:rtl/>
          <w:lang w:bidi="he-IL"/>
        </w:rPr>
        <w:t xml:space="preserve">סי' שמ"ג </w:t>
      </w:r>
      <w:r>
        <w:rPr>
          <w:rFonts w:hint="cs"/>
          <w:rtl/>
          <w:lang w:bidi="he-IL"/>
        </w:rPr>
        <w:t>א</w:t>
      </w:r>
      <w:r>
        <w:rPr>
          <w:rFonts w:hint="cs"/>
          <w:rtl/>
        </w:rPr>
        <w:t>"</w:t>
      </w:r>
      <w:r>
        <w:rPr>
          <w:rFonts w:hint="cs"/>
          <w:rtl/>
          <w:lang w:bidi="he-IL"/>
        </w:rPr>
        <w:t>א ס</w:t>
      </w:r>
      <w:r>
        <w:rPr>
          <w:rFonts w:hint="cs"/>
          <w:rtl/>
        </w:rPr>
        <w:t>"</w:t>
      </w:r>
      <w:r>
        <w:rPr>
          <w:rFonts w:hint="cs"/>
          <w:rtl/>
          <w:lang w:bidi="he-IL"/>
        </w:rPr>
        <w:t>ק א</w:t>
      </w:r>
      <w:r>
        <w:rPr>
          <w:rFonts w:hint="cs"/>
          <w:rtl/>
        </w:rPr>
        <w:t xml:space="preserve">', </w:t>
      </w:r>
      <w:r>
        <w:rPr>
          <w:rFonts w:hint="cs"/>
          <w:rtl/>
          <w:lang w:bidi="he-IL"/>
        </w:rPr>
        <w:t>סי</w:t>
      </w:r>
      <w:r>
        <w:rPr>
          <w:rFonts w:hint="cs"/>
          <w:rtl/>
        </w:rPr>
        <w:t xml:space="preserve">' </w:t>
      </w:r>
      <w:r>
        <w:rPr>
          <w:rFonts w:hint="cs"/>
          <w:rtl/>
          <w:lang w:bidi="he-IL"/>
        </w:rPr>
        <w:t>ל</w:t>
      </w:r>
      <w:r>
        <w:rPr>
          <w:rFonts w:hint="cs"/>
          <w:rtl/>
        </w:rPr>
        <w:t>"</w:t>
      </w:r>
      <w:r>
        <w:rPr>
          <w:rFonts w:hint="cs"/>
          <w:rtl/>
          <w:lang w:bidi="he-IL"/>
        </w:rPr>
        <w:t>ז א</w:t>
      </w:r>
      <w:r>
        <w:rPr>
          <w:rFonts w:hint="cs"/>
          <w:rtl/>
        </w:rPr>
        <w:t>"</w:t>
      </w:r>
      <w:r>
        <w:rPr>
          <w:rFonts w:hint="cs"/>
          <w:rtl/>
          <w:lang w:bidi="he-IL"/>
        </w:rPr>
        <w:t>א ס</w:t>
      </w:r>
      <w:r>
        <w:rPr>
          <w:rFonts w:hint="cs"/>
          <w:rtl/>
        </w:rPr>
        <w:t>"</w:t>
      </w:r>
      <w:r>
        <w:rPr>
          <w:rFonts w:hint="cs"/>
          <w:rtl/>
          <w:lang w:bidi="he-IL"/>
        </w:rPr>
        <w:t>ק ד</w:t>
      </w:r>
      <w:r>
        <w:rPr>
          <w:rFonts w:hint="cs"/>
          <w:rtl/>
        </w:rPr>
        <w:t xml:space="preserve">', </w:t>
      </w:r>
      <w:r>
        <w:rPr>
          <w:rFonts w:hint="cs"/>
          <w:rtl/>
          <w:lang w:bidi="he-IL"/>
        </w:rPr>
        <w:t>סי</w:t>
      </w:r>
      <w:r>
        <w:rPr>
          <w:rFonts w:hint="cs"/>
          <w:rtl/>
        </w:rPr>
        <w:t xml:space="preserve">' </w:t>
      </w:r>
      <w:r>
        <w:rPr>
          <w:rFonts w:hint="cs"/>
          <w:rtl/>
          <w:lang w:bidi="he-IL"/>
        </w:rPr>
        <w:t>רכ</w:t>
      </w:r>
      <w:r>
        <w:rPr>
          <w:rFonts w:hint="cs"/>
          <w:rtl/>
        </w:rPr>
        <w:t>"</w:t>
      </w:r>
      <w:r>
        <w:rPr>
          <w:rFonts w:hint="cs"/>
          <w:rtl/>
          <w:lang w:bidi="he-IL"/>
        </w:rPr>
        <w:t>ה א</w:t>
      </w:r>
      <w:r>
        <w:rPr>
          <w:rFonts w:hint="cs"/>
          <w:rtl/>
        </w:rPr>
        <w:t>"</w:t>
      </w:r>
      <w:r>
        <w:rPr>
          <w:rFonts w:hint="cs"/>
          <w:rtl/>
          <w:lang w:bidi="he-IL"/>
        </w:rPr>
        <w:t>א ס</w:t>
      </w:r>
      <w:r>
        <w:rPr>
          <w:rFonts w:hint="cs"/>
          <w:rtl/>
        </w:rPr>
        <w:t>"</w:t>
      </w:r>
      <w:r>
        <w:rPr>
          <w:rFonts w:hint="cs"/>
          <w:rtl/>
          <w:lang w:bidi="he-IL"/>
        </w:rPr>
        <w:t>ק ה</w:t>
      </w:r>
      <w:r>
        <w:rPr>
          <w:rFonts w:hint="cs"/>
          <w:rtl/>
        </w:rPr>
        <w:t>') – "</w:t>
      </w:r>
      <w:r>
        <w:rPr>
          <w:rFonts w:hint="cs"/>
          <w:rtl/>
          <w:lang w:bidi="he-IL"/>
        </w:rPr>
        <w:t>שהוא חייב לחנכו עד י</w:t>
      </w:r>
      <w:r>
        <w:rPr>
          <w:rFonts w:hint="cs"/>
          <w:rtl/>
        </w:rPr>
        <w:t>"</w:t>
      </w:r>
      <w:r>
        <w:rPr>
          <w:rFonts w:hint="cs"/>
          <w:rtl/>
          <w:lang w:bidi="he-IL"/>
        </w:rPr>
        <w:t>ג שנים</w:t>
      </w:r>
      <w:r>
        <w:rPr>
          <w:rFonts w:hint="cs"/>
          <w:rtl/>
        </w:rPr>
        <w:t>".</w:t>
      </w:r>
    </w:p>
    <w:p w14:paraId="04FABB1C" w14:textId="77777777" w:rsidR="00444D32" w:rsidRDefault="00444D32" w:rsidP="00444D32">
      <w:pPr>
        <w:numPr>
          <w:ilvl w:val="2"/>
          <w:numId w:val="1"/>
        </w:numPr>
        <w:bidi/>
        <w:jc w:val="both"/>
      </w:pPr>
      <w:r>
        <w:rPr>
          <w:rFonts w:hint="cs"/>
          <w:u w:val="single"/>
          <w:rtl/>
          <w:lang w:bidi="he-IL"/>
        </w:rPr>
        <w:t>מ</w:t>
      </w:r>
      <w:r>
        <w:rPr>
          <w:rFonts w:hint="cs"/>
          <w:u w:val="single"/>
          <w:rtl/>
        </w:rPr>
        <w:t>"</w:t>
      </w:r>
      <w:r>
        <w:rPr>
          <w:rFonts w:hint="cs"/>
          <w:u w:val="single"/>
          <w:rtl/>
          <w:lang w:bidi="he-IL"/>
        </w:rPr>
        <w:t>ב</w:t>
      </w:r>
      <w:r>
        <w:rPr>
          <w:rFonts w:hint="cs"/>
          <w:rtl/>
        </w:rPr>
        <w:t xml:space="preserve"> (</w:t>
      </w:r>
      <w:r>
        <w:rPr>
          <w:rFonts w:hint="cs"/>
          <w:rtl/>
          <w:lang w:bidi="he-IL"/>
        </w:rPr>
        <w:t>סי</w:t>
      </w:r>
      <w:r>
        <w:rPr>
          <w:rFonts w:hint="cs"/>
          <w:rtl/>
        </w:rPr>
        <w:t xml:space="preserve">' </w:t>
      </w:r>
      <w:r>
        <w:rPr>
          <w:rFonts w:hint="cs"/>
          <w:rtl/>
          <w:lang w:bidi="he-IL"/>
        </w:rPr>
        <w:t>רכ</w:t>
      </w:r>
      <w:r>
        <w:rPr>
          <w:rFonts w:hint="cs"/>
          <w:rtl/>
        </w:rPr>
        <w:t>"</w:t>
      </w:r>
      <w:r>
        <w:rPr>
          <w:rFonts w:hint="cs"/>
          <w:rtl/>
          <w:lang w:bidi="he-IL"/>
        </w:rPr>
        <w:t>ה ס</w:t>
      </w:r>
      <w:r>
        <w:rPr>
          <w:rFonts w:hint="cs"/>
          <w:rtl/>
        </w:rPr>
        <w:t>"</w:t>
      </w:r>
      <w:r>
        <w:rPr>
          <w:rFonts w:hint="cs"/>
          <w:rtl/>
          <w:lang w:bidi="he-IL"/>
        </w:rPr>
        <w:t>ק ז</w:t>
      </w:r>
      <w:r w:rsidR="00740377">
        <w:rPr>
          <w:rFonts w:hint="cs"/>
          <w:rtl/>
        </w:rPr>
        <w:t>'</w:t>
      </w:r>
      <w:r>
        <w:rPr>
          <w:rFonts w:hint="cs"/>
          <w:rtl/>
        </w:rPr>
        <w:t>) – "</w:t>
      </w:r>
      <w:r>
        <w:rPr>
          <w:rFonts w:hint="cs"/>
          <w:rtl/>
          <w:lang w:bidi="he-IL"/>
        </w:rPr>
        <w:t>שפטרני מענשו וכו</w:t>
      </w:r>
      <w:r>
        <w:rPr>
          <w:rFonts w:hint="cs"/>
          <w:rtl/>
        </w:rPr>
        <w:t xml:space="preserve">'. </w:t>
      </w:r>
      <w:r>
        <w:rPr>
          <w:rFonts w:hint="cs"/>
          <w:rtl/>
          <w:lang w:bidi="he-IL"/>
        </w:rPr>
        <w:t>פי</w:t>
      </w:r>
      <w:r>
        <w:rPr>
          <w:rFonts w:hint="cs"/>
          <w:rtl/>
        </w:rPr>
        <w:t xml:space="preserve">' </w:t>
      </w:r>
      <w:r>
        <w:rPr>
          <w:rFonts w:hint="cs"/>
          <w:rtl/>
          <w:lang w:bidi="he-IL"/>
        </w:rPr>
        <w:t>דעד עכשיו נענש האב כשחטא הבן בשביל שלא חנכו למצות התורה ועכשיו שנעשה איש מחוייב הוא להתחזק בעצמו למצות הש</w:t>
      </w:r>
      <w:r>
        <w:rPr>
          <w:rFonts w:hint="cs"/>
          <w:rtl/>
        </w:rPr>
        <w:t>"</w:t>
      </w:r>
      <w:r>
        <w:rPr>
          <w:rFonts w:hint="cs"/>
          <w:rtl/>
          <w:lang w:bidi="he-IL"/>
        </w:rPr>
        <w:t>י</w:t>
      </w:r>
      <w:r>
        <w:rPr>
          <w:rFonts w:hint="cs"/>
          <w:rtl/>
        </w:rPr>
        <w:t xml:space="preserve">. </w:t>
      </w:r>
      <w:r>
        <w:rPr>
          <w:rFonts w:hint="cs"/>
          <w:rtl/>
          <w:lang w:bidi="he-IL"/>
        </w:rPr>
        <w:t>ודע דאע</w:t>
      </w:r>
      <w:r>
        <w:rPr>
          <w:rFonts w:hint="cs"/>
          <w:rtl/>
        </w:rPr>
        <w:t>"</w:t>
      </w:r>
      <w:r>
        <w:rPr>
          <w:rFonts w:hint="cs"/>
          <w:rtl/>
          <w:lang w:bidi="he-IL"/>
        </w:rPr>
        <w:t>פ ששוב אין עליו ענין חינוך מ</w:t>
      </w:r>
      <w:r>
        <w:rPr>
          <w:rFonts w:hint="cs"/>
          <w:rtl/>
        </w:rPr>
        <w:t>"</w:t>
      </w:r>
      <w:r>
        <w:rPr>
          <w:rFonts w:hint="cs"/>
          <w:rtl/>
          <w:lang w:bidi="he-IL"/>
        </w:rPr>
        <w:t>מ יש על האב מצות הוכחה כשרואה שאינו מתנהג כשורה וכשאינו מוחה בידו נענש עליו דלא גרע משאר ישראל</w:t>
      </w:r>
      <w:r>
        <w:rPr>
          <w:rFonts w:hint="cs"/>
          <w:rtl/>
        </w:rPr>
        <w:t>".</w:t>
      </w:r>
    </w:p>
    <w:p w14:paraId="21E8DAB8" w14:textId="77777777" w:rsidR="00740377" w:rsidRDefault="00740377" w:rsidP="00740377">
      <w:pPr>
        <w:bidi/>
        <w:ind w:left="397"/>
        <w:jc w:val="both"/>
        <w:rPr>
          <w:rtl/>
        </w:rPr>
      </w:pPr>
      <w:r w:rsidRPr="00CC58C4">
        <w:rPr>
          <w:rFonts w:hint="cs"/>
          <w:u w:val="single"/>
          <w:rtl/>
          <w:lang w:bidi="he-IL"/>
        </w:rPr>
        <w:lastRenderedPageBreak/>
        <w:t>בה</w:t>
      </w:r>
      <w:r w:rsidRPr="00CC58C4">
        <w:rPr>
          <w:rFonts w:hint="cs"/>
          <w:u w:val="single"/>
          <w:rtl/>
        </w:rPr>
        <w:t>"</w:t>
      </w:r>
      <w:r w:rsidRPr="00CC58C4">
        <w:rPr>
          <w:rFonts w:hint="cs"/>
          <w:u w:val="single"/>
          <w:rtl/>
          <w:lang w:bidi="he-IL"/>
        </w:rPr>
        <w:t>ל</w:t>
      </w:r>
      <w:r>
        <w:rPr>
          <w:rFonts w:hint="cs"/>
          <w:rtl/>
          <w:lang w:bidi="he-IL"/>
        </w:rPr>
        <w:t xml:space="preserve"> (סי</w:t>
      </w:r>
      <w:r>
        <w:rPr>
          <w:rFonts w:hint="cs"/>
          <w:rtl/>
        </w:rPr>
        <w:t xml:space="preserve">' </w:t>
      </w:r>
      <w:r>
        <w:rPr>
          <w:rFonts w:hint="cs"/>
          <w:rtl/>
          <w:lang w:bidi="he-IL"/>
        </w:rPr>
        <w:t>ל</w:t>
      </w:r>
      <w:r>
        <w:rPr>
          <w:rFonts w:hint="cs"/>
          <w:rtl/>
        </w:rPr>
        <w:t>"</w:t>
      </w:r>
      <w:r>
        <w:rPr>
          <w:rFonts w:hint="cs"/>
          <w:rtl/>
          <w:lang w:bidi="he-IL"/>
        </w:rPr>
        <w:t>ז סעי' ג' ד</w:t>
      </w:r>
      <w:r>
        <w:rPr>
          <w:rFonts w:hint="cs"/>
          <w:rtl/>
        </w:rPr>
        <w:t>"</w:t>
      </w:r>
      <w:r>
        <w:rPr>
          <w:rFonts w:hint="cs"/>
          <w:rtl/>
          <w:lang w:bidi="he-IL"/>
        </w:rPr>
        <w:t>ה וי</w:t>
      </w:r>
      <w:r>
        <w:rPr>
          <w:rFonts w:hint="cs"/>
          <w:rtl/>
        </w:rPr>
        <w:t>"</w:t>
      </w:r>
      <w:r>
        <w:rPr>
          <w:rFonts w:hint="cs"/>
          <w:rtl/>
          <w:lang w:bidi="he-IL"/>
        </w:rPr>
        <w:t xml:space="preserve">א) </w:t>
      </w:r>
      <w:r>
        <w:rPr>
          <w:rtl/>
          <w:lang w:bidi="he-IL"/>
        </w:rPr>
        <w:t>–</w:t>
      </w:r>
      <w:r>
        <w:rPr>
          <w:rFonts w:hint="cs"/>
          <w:rtl/>
          <w:lang w:bidi="he-IL"/>
        </w:rPr>
        <w:t xml:space="preserve"> "</w:t>
      </w:r>
      <w:r>
        <w:rPr>
          <w:rtl/>
          <w:lang w:bidi="he-IL"/>
        </w:rPr>
        <w:t xml:space="preserve">כתב </w:t>
      </w:r>
      <w:r w:rsidRPr="00CC58C4">
        <w:rPr>
          <w:u w:val="single"/>
          <w:rtl/>
          <w:lang w:bidi="he-IL"/>
        </w:rPr>
        <w:t>הפמ"ג</w:t>
      </w:r>
      <w:r>
        <w:rPr>
          <w:rtl/>
          <w:lang w:bidi="he-IL"/>
        </w:rPr>
        <w:t xml:space="preserve"> וז"ל ואיני יודע אם הוא י"ג שנים איזה חיוב יש על אביו דאיש בפ"ע הוא ואם הוא עני כל ישראל מצווין להחיותו וי"ל יג"ש ולא הביא ב' שערות ולפ"ז י"ל דה"ה עד רוב שנותיו אם לא הביא ב' שערות חייב לחנכו עכ"ד ואף דאז חייב מדינא מחמת חזקה דרבא וכמו שהביא בש"ת אעפ"כ י"ל דלא פקע מאביו מצות חינוך כ"ז שאין ידוע שהביא ב"ש אבל כ"ז דוחק גדול</w:t>
      </w:r>
      <w:r>
        <w:rPr>
          <w:rFonts w:hint="cs"/>
          <w:rtl/>
          <w:lang w:bidi="he-IL"/>
        </w:rPr>
        <w:t xml:space="preserve"> ...".</w:t>
      </w:r>
    </w:p>
    <w:p w14:paraId="7D1B8B7F" w14:textId="77777777" w:rsidR="00444D32" w:rsidRDefault="00444D32" w:rsidP="00444D32">
      <w:pPr>
        <w:numPr>
          <w:ilvl w:val="2"/>
          <w:numId w:val="1"/>
        </w:numPr>
        <w:bidi/>
        <w:jc w:val="both"/>
        <w:rPr>
          <w:rtl/>
        </w:rPr>
      </w:pPr>
      <w:r>
        <w:rPr>
          <w:rFonts w:hint="cs"/>
          <w:u w:val="single"/>
          <w:rtl/>
          <w:lang w:bidi="he-IL"/>
        </w:rPr>
        <w:t>קצות השלחן</w:t>
      </w:r>
      <w:r>
        <w:rPr>
          <w:rFonts w:hint="cs"/>
          <w:rtl/>
        </w:rPr>
        <w:t xml:space="preserve"> (</w:t>
      </w:r>
      <w:r>
        <w:rPr>
          <w:rFonts w:hint="cs"/>
          <w:rtl/>
          <w:lang w:bidi="he-IL"/>
        </w:rPr>
        <w:t>סי</w:t>
      </w:r>
      <w:r>
        <w:rPr>
          <w:rFonts w:hint="cs"/>
          <w:rtl/>
        </w:rPr>
        <w:t xml:space="preserve">' </w:t>
      </w:r>
      <w:r>
        <w:rPr>
          <w:rFonts w:hint="cs"/>
          <w:rtl/>
          <w:lang w:bidi="he-IL"/>
        </w:rPr>
        <w:t>קמ</w:t>
      </w:r>
      <w:r>
        <w:rPr>
          <w:rFonts w:hint="cs"/>
          <w:rtl/>
        </w:rPr>
        <w:t>"</w:t>
      </w:r>
      <w:r>
        <w:rPr>
          <w:rFonts w:hint="cs"/>
          <w:rtl/>
          <w:lang w:bidi="he-IL"/>
        </w:rPr>
        <w:t>ז ס</w:t>
      </w:r>
      <w:r>
        <w:rPr>
          <w:rFonts w:hint="cs"/>
          <w:rtl/>
        </w:rPr>
        <w:t>"</w:t>
      </w:r>
      <w:r>
        <w:rPr>
          <w:rFonts w:hint="cs"/>
          <w:rtl/>
          <w:lang w:bidi="he-IL"/>
        </w:rPr>
        <w:t>ק א</w:t>
      </w:r>
      <w:r>
        <w:rPr>
          <w:rFonts w:hint="cs"/>
          <w:rtl/>
        </w:rPr>
        <w:t>').</w:t>
      </w:r>
    </w:p>
    <w:p w14:paraId="24C3925B" w14:textId="77777777" w:rsidR="00444D32" w:rsidRDefault="00444D32" w:rsidP="00444D32">
      <w:pPr>
        <w:numPr>
          <w:ilvl w:val="2"/>
          <w:numId w:val="1"/>
        </w:numPr>
        <w:bidi/>
        <w:jc w:val="both"/>
        <w:rPr>
          <w:rtl/>
        </w:rPr>
      </w:pPr>
      <w:r>
        <w:rPr>
          <w:rFonts w:hint="cs"/>
          <w:u w:val="single"/>
          <w:rtl/>
          <w:lang w:bidi="he-IL"/>
        </w:rPr>
        <w:t>חוט שני</w:t>
      </w:r>
      <w:r>
        <w:rPr>
          <w:rFonts w:hint="cs"/>
          <w:rtl/>
        </w:rPr>
        <w:t xml:space="preserve"> (</w:t>
      </w:r>
      <w:r>
        <w:rPr>
          <w:rFonts w:hint="cs"/>
          <w:rtl/>
          <w:lang w:bidi="he-IL"/>
        </w:rPr>
        <w:t>שבת ח</w:t>
      </w:r>
      <w:r>
        <w:rPr>
          <w:rFonts w:hint="cs"/>
          <w:rtl/>
        </w:rPr>
        <w:t>"</w:t>
      </w:r>
      <w:r>
        <w:rPr>
          <w:rFonts w:hint="cs"/>
          <w:rtl/>
          <w:lang w:bidi="he-IL"/>
        </w:rPr>
        <w:t>ד עמ</w:t>
      </w:r>
      <w:r>
        <w:rPr>
          <w:rFonts w:hint="cs"/>
          <w:rtl/>
        </w:rPr>
        <w:t xml:space="preserve">' </w:t>
      </w:r>
      <w:r>
        <w:rPr>
          <w:rFonts w:hint="cs"/>
          <w:rtl/>
          <w:lang w:bidi="he-IL"/>
        </w:rPr>
        <w:t>שמ</w:t>
      </w:r>
      <w:r>
        <w:rPr>
          <w:rFonts w:hint="cs"/>
          <w:rtl/>
        </w:rPr>
        <w:t>"</w:t>
      </w:r>
      <w:r>
        <w:rPr>
          <w:rFonts w:hint="cs"/>
          <w:rtl/>
          <w:lang w:bidi="he-IL"/>
        </w:rPr>
        <w:t>ג</w:t>
      </w:r>
      <w:r>
        <w:rPr>
          <w:rFonts w:hint="cs"/>
          <w:rtl/>
        </w:rPr>
        <w:t>).</w:t>
      </w:r>
    </w:p>
    <w:p w14:paraId="7DD2736A" w14:textId="77777777" w:rsidR="00444D32" w:rsidRDefault="006F5C54" w:rsidP="00444D32">
      <w:pPr>
        <w:numPr>
          <w:ilvl w:val="3"/>
          <w:numId w:val="1"/>
        </w:numPr>
        <w:bidi/>
        <w:jc w:val="both"/>
        <w:rPr>
          <w:rtl/>
        </w:rPr>
      </w:pPr>
      <w:r>
        <w:rPr>
          <w:rFonts w:hint="cs"/>
          <w:rtl/>
          <w:lang w:bidi="he-IL"/>
        </w:rPr>
        <w:t>קשה:</w:t>
      </w:r>
      <w:r w:rsidR="00444D32">
        <w:rPr>
          <w:rFonts w:hint="cs"/>
          <w:rtl/>
        </w:rPr>
        <w:t xml:space="preserve"> </w:t>
      </w:r>
      <w:r w:rsidR="00444D32">
        <w:rPr>
          <w:rFonts w:hint="cs"/>
          <w:u w:val="single"/>
          <w:rtl/>
          <w:lang w:bidi="he-IL"/>
        </w:rPr>
        <w:t>קידושין</w:t>
      </w:r>
      <w:r w:rsidR="00444D32">
        <w:rPr>
          <w:rFonts w:hint="cs"/>
          <w:rtl/>
          <w:lang w:bidi="he-IL"/>
        </w:rPr>
        <w:t xml:space="preserve"> </w:t>
      </w:r>
      <w:r w:rsidR="00943D17">
        <w:rPr>
          <w:rFonts w:hint="cs"/>
          <w:rtl/>
          <w:lang w:bidi="he-IL"/>
        </w:rPr>
        <w:t xml:space="preserve">דף </w:t>
      </w:r>
      <w:r w:rsidR="00444D32">
        <w:rPr>
          <w:rFonts w:hint="cs"/>
          <w:rtl/>
          <w:lang w:bidi="he-IL"/>
        </w:rPr>
        <w:t>ל</w:t>
      </w:r>
      <w:r w:rsidR="00444D32">
        <w:rPr>
          <w:rFonts w:hint="cs"/>
          <w:rtl/>
        </w:rPr>
        <w:t xml:space="preserve">. </w:t>
      </w:r>
      <w:r w:rsidR="00444D32">
        <w:rPr>
          <w:rFonts w:hint="cs"/>
          <w:rtl/>
          <w:lang w:bidi="he-IL"/>
        </w:rPr>
        <w:t>ורש</w:t>
      </w:r>
      <w:r w:rsidR="00444D32">
        <w:rPr>
          <w:rFonts w:hint="cs"/>
          <w:rtl/>
        </w:rPr>
        <w:t>"</w:t>
      </w:r>
      <w:r w:rsidR="00444D32">
        <w:rPr>
          <w:rFonts w:hint="cs"/>
          <w:rtl/>
          <w:lang w:bidi="he-IL"/>
        </w:rPr>
        <w:t>י ד</w:t>
      </w:r>
      <w:r w:rsidR="00444D32">
        <w:rPr>
          <w:rFonts w:hint="cs"/>
          <w:rtl/>
        </w:rPr>
        <w:t>"</w:t>
      </w:r>
      <w:r w:rsidR="00444D32">
        <w:rPr>
          <w:rFonts w:hint="cs"/>
          <w:rtl/>
          <w:lang w:bidi="he-IL"/>
        </w:rPr>
        <w:t xml:space="preserve">ה משיטסר </w:t>
      </w:r>
      <w:r w:rsidR="00444D32">
        <w:rPr>
          <w:rFonts w:hint="cs"/>
          <w:rtl/>
        </w:rPr>
        <w:t>["</w:t>
      </w:r>
      <w:r w:rsidR="00444D32">
        <w:rPr>
          <w:rFonts w:hint="cs"/>
          <w:rtl/>
          <w:lang w:bidi="he-IL"/>
        </w:rPr>
        <w:t>תנא דבי ר</w:t>
      </w:r>
      <w:r w:rsidR="00444D32">
        <w:rPr>
          <w:rFonts w:hint="cs"/>
          <w:rtl/>
        </w:rPr>
        <w:t xml:space="preserve">' </w:t>
      </w:r>
      <w:r w:rsidR="00444D32">
        <w:rPr>
          <w:rFonts w:hint="cs"/>
          <w:rtl/>
          <w:lang w:bidi="he-IL"/>
        </w:rPr>
        <w:t>ישמעאל</w:t>
      </w:r>
      <w:r w:rsidR="00444D32">
        <w:rPr>
          <w:rFonts w:hint="cs"/>
          <w:rtl/>
        </w:rPr>
        <w:t xml:space="preserve">: </w:t>
      </w:r>
      <w:r w:rsidR="00444D32">
        <w:rPr>
          <w:rFonts w:hint="cs"/>
          <w:rtl/>
          <w:lang w:bidi="he-IL"/>
        </w:rPr>
        <w:t>עד כ</w:t>
      </w:r>
      <w:r w:rsidR="00444D32">
        <w:rPr>
          <w:rFonts w:hint="cs"/>
          <w:rtl/>
        </w:rPr>
        <w:t xml:space="preserve">' </w:t>
      </w:r>
      <w:r w:rsidR="00444D32">
        <w:rPr>
          <w:rFonts w:hint="cs"/>
          <w:rtl/>
          <w:lang w:bidi="he-IL"/>
        </w:rPr>
        <w:t>שנה</w:t>
      </w:r>
      <w:r w:rsidR="00444D32">
        <w:rPr>
          <w:rFonts w:hint="cs"/>
          <w:rtl/>
        </w:rPr>
        <w:t xml:space="preserve">, </w:t>
      </w:r>
      <w:r w:rsidR="00444D32">
        <w:rPr>
          <w:rFonts w:hint="cs"/>
          <w:rtl/>
          <w:lang w:bidi="he-IL"/>
        </w:rPr>
        <w:t>יושב הקב</w:t>
      </w:r>
      <w:r w:rsidR="00444D32">
        <w:rPr>
          <w:rFonts w:hint="cs"/>
          <w:rtl/>
        </w:rPr>
        <w:t>"</w:t>
      </w:r>
      <w:r w:rsidR="00444D32">
        <w:rPr>
          <w:rFonts w:hint="cs"/>
          <w:rtl/>
          <w:lang w:bidi="he-IL"/>
        </w:rPr>
        <w:t>ה ומצפה לאדם מתי ישא אשה</w:t>
      </w:r>
      <w:r w:rsidR="00444D32">
        <w:rPr>
          <w:rFonts w:hint="cs"/>
          <w:rtl/>
        </w:rPr>
        <w:t xml:space="preserve">, </w:t>
      </w:r>
      <w:r w:rsidR="00444D32">
        <w:rPr>
          <w:rFonts w:hint="cs"/>
          <w:rtl/>
          <w:lang w:bidi="he-IL"/>
        </w:rPr>
        <w:t>כיון שהגיע כ</w:t>
      </w:r>
      <w:r w:rsidR="00444D32">
        <w:rPr>
          <w:rFonts w:hint="cs"/>
          <w:rtl/>
        </w:rPr>
        <w:t xml:space="preserve">' </w:t>
      </w:r>
      <w:r w:rsidR="00444D32">
        <w:rPr>
          <w:rFonts w:hint="cs"/>
          <w:rtl/>
          <w:lang w:bidi="he-IL"/>
        </w:rPr>
        <w:t>ולא נשא</w:t>
      </w:r>
      <w:r w:rsidR="00444D32">
        <w:rPr>
          <w:rFonts w:hint="cs"/>
          <w:rtl/>
        </w:rPr>
        <w:t xml:space="preserve">, </w:t>
      </w:r>
      <w:r w:rsidR="00444D32">
        <w:rPr>
          <w:rFonts w:hint="cs"/>
          <w:rtl/>
          <w:lang w:bidi="he-IL"/>
        </w:rPr>
        <w:t>אומר</w:t>
      </w:r>
      <w:r w:rsidR="00444D32">
        <w:rPr>
          <w:rFonts w:hint="cs"/>
          <w:rtl/>
        </w:rPr>
        <w:t xml:space="preserve">: </w:t>
      </w:r>
      <w:r w:rsidR="00444D32">
        <w:rPr>
          <w:rFonts w:hint="cs"/>
          <w:rtl/>
          <w:lang w:bidi="he-IL"/>
        </w:rPr>
        <w:t>תיפח עצמותיו</w:t>
      </w:r>
      <w:r w:rsidR="00444D32">
        <w:rPr>
          <w:rFonts w:hint="cs"/>
          <w:rtl/>
        </w:rPr>
        <w:t xml:space="preserve">. </w:t>
      </w:r>
      <w:r w:rsidR="00444D32">
        <w:rPr>
          <w:rFonts w:hint="cs"/>
          <w:rtl/>
          <w:lang w:bidi="he-IL"/>
        </w:rPr>
        <w:t>אמר רב חסדא</w:t>
      </w:r>
      <w:r w:rsidR="00444D32">
        <w:rPr>
          <w:rFonts w:hint="cs"/>
          <w:rtl/>
        </w:rPr>
        <w:t xml:space="preserve">: </w:t>
      </w:r>
      <w:r w:rsidR="00444D32">
        <w:rPr>
          <w:rFonts w:hint="cs"/>
          <w:rtl/>
          <w:lang w:bidi="he-IL"/>
        </w:rPr>
        <w:t>האי דעדיפנא מחבראי דנסיבנא בשיתסר</w:t>
      </w:r>
      <w:r w:rsidR="00444D32">
        <w:rPr>
          <w:rFonts w:hint="cs"/>
          <w:rtl/>
        </w:rPr>
        <w:t xml:space="preserve">, </w:t>
      </w:r>
      <w:r w:rsidR="00444D32">
        <w:rPr>
          <w:rFonts w:hint="cs"/>
          <w:rtl/>
          <w:lang w:bidi="he-IL"/>
        </w:rPr>
        <w:t>ואי הוה נסיבנא בארביסר הוה אמינא לשטן גירא בעיניך</w:t>
      </w:r>
      <w:r w:rsidR="00444D32">
        <w:rPr>
          <w:rFonts w:hint="cs"/>
          <w:rtl/>
        </w:rPr>
        <w:t xml:space="preserve">. </w:t>
      </w:r>
      <w:r w:rsidR="00444D32">
        <w:rPr>
          <w:rFonts w:hint="cs"/>
          <w:rtl/>
          <w:lang w:bidi="he-IL"/>
        </w:rPr>
        <w:t>א</w:t>
      </w:r>
      <w:r w:rsidR="00444D32">
        <w:rPr>
          <w:rFonts w:hint="cs"/>
          <w:rtl/>
        </w:rPr>
        <w:t>"</w:t>
      </w:r>
      <w:r w:rsidR="00444D32">
        <w:rPr>
          <w:rFonts w:hint="cs"/>
          <w:rtl/>
          <w:lang w:bidi="he-IL"/>
        </w:rPr>
        <w:t>ל רבא לר</w:t>
      </w:r>
      <w:r w:rsidR="00444D32">
        <w:rPr>
          <w:rFonts w:hint="cs"/>
          <w:rtl/>
        </w:rPr>
        <w:t xml:space="preserve">' </w:t>
      </w:r>
      <w:r w:rsidR="00444D32">
        <w:rPr>
          <w:rFonts w:hint="cs"/>
          <w:rtl/>
          <w:lang w:bidi="he-IL"/>
        </w:rPr>
        <w:t>נתן בר אמי</w:t>
      </w:r>
      <w:r w:rsidR="00444D32">
        <w:rPr>
          <w:rFonts w:hint="cs"/>
          <w:rtl/>
        </w:rPr>
        <w:t xml:space="preserve">: </w:t>
      </w:r>
      <w:r w:rsidR="00444D32">
        <w:rPr>
          <w:rFonts w:hint="cs"/>
          <w:rtl/>
          <w:lang w:bidi="he-IL"/>
        </w:rPr>
        <w:t>אדידך על צוארי דבריך</w:t>
      </w:r>
      <w:r w:rsidR="00444D32">
        <w:rPr>
          <w:rFonts w:hint="cs"/>
          <w:rtl/>
        </w:rPr>
        <w:t xml:space="preserve">, </w:t>
      </w:r>
      <w:r w:rsidR="00444D32">
        <w:rPr>
          <w:rFonts w:hint="cs"/>
          <w:rtl/>
          <w:lang w:bidi="he-IL"/>
        </w:rPr>
        <w:t>משיתסר ועד עשרים ותרתי</w:t>
      </w:r>
      <w:r w:rsidR="00444D32">
        <w:rPr>
          <w:rFonts w:hint="cs"/>
          <w:rtl/>
        </w:rPr>
        <w:t xml:space="preserve">, </w:t>
      </w:r>
      <w:r w:rsidR="00444D32">
        <w:rPr>
          <w:rFonts w:hint="cs"/>
          <w:rtl/>
          <w:lang w:bidi="he-IL"/>
        </w:rPr>
        <w:t>ואמרי לה</w:t>
      </w:r>
      <w:r w:rsidR="00444D32">
        <w:rPr>
          <w:rFonts w:hint="cs"/>
          <w:rtl/>
        </w:rPr>
        <w:t xml:space="preserve">: </w:t>
      </w:r>
      <w:r w:rsidR="00444D32">
        <w:rPr>
          <w:rFonts w:hint="cs"/>
          <w:rtl/>
          <w:lang w:bidi="he-IL"/>
        </w:rPr>
        <w:t>מתמני סרי עד עשרים וארבעה</w:t>
      </w:r>
      <w:r w:rsidR="00444D32">
        <w:rPr>
          <w:rFonts w:hint="cs"/>
          <w:rtl/>
        </w:rPr>
        <w:t xml:space="preserve">. </w:t>
      </w:r>
      <w:r w:rsidR="00444D32">
        <w:rPr>
          <w:rFonts w:hint="cs"/>
          <w:rtl/>
          <w:lang w:bidi="he-IL"/>
        </w:rPr>
        <w:t>כתנאי</w:t>
      </w:r>
      <w:r w:rsidR="00444D32">
        <w:rPr>
          <w:rFonts w:hint="cs"/>
          <w:rtl/>
        </w:rPr>
        <w:t xml:space="preserve">: </w:t>
      </w:r>
      <w:r w:rsidR="00444D32">
        <w:rPr>
          <w:rFonts w:hint="cs"/>
          <w:b/>
          <w:bCs/>
          <w:rtl/>
          <w:lang w:bidi="he-IL"/>
        </w:rPr>
        <w:t>חנוך לנער על פי דרכו</w:t>
      </w:r>
      <w:r w:rsidR="00444D32">
        <w:rPr>
          <w:rFonts w:hint="cs"/>
          <w:rtl/>
        </w:rPr>
        <w:t xml:space="preserve">. </w:t>
      </w:r>
      <w:r w:rsidR="00444D32">
        <w:rPr>
          <w:rFonts w:hint="cs"/>
          <w:rtl/>
          <w:lang w:bidi="he-IL"/>
        </w:rPr>
        <w:t>ר</w:t>
      </w:r>
      <w:r w:rsidR="00444D32">
        <w:rPr>
          <w:rFonts w:hint="cs"/>
          <w:rtl/>
        </w:rPr>
        <w:t xml:space="preserve">' </w:t>
      </w:r>
      <w:r w:rsidR="00444D32">
        <w:rPr>
          <w:rFonts w:hint="cs"/>
          <w:rtl/>
          <w:lang w:bidi="he-IL"/>
        </w:rPr>
        <w:t>יהודה ורבי נחמיה</w:t>
      </w:r>
      <w:r w:rsidR="00444D32">
        <w:rPr>
          <w:rFonts w:hint="cs"/>
          <w:rtl/>
        </w:rPr>
        <w:t xml:space="preserve">, </w:t>
      </w:r>
      <w:r w:rsidR="00444D32">
        <w:rPr>
          <w:rFonts w:hint="cs"/>
          <w:rtl/>
          <w:lang w:bidi="he-IL"/>
        </w:rPr>
        <w:t>חד אמר</w:t>
      </w:r>
      <w:r w:rsidR="00444D32">
        <w:rPr>
          <w:rFonts w:hint="cs"/>
          <w:rtl/>
        </w:rPr>
        <w:t xml:space="preserve">: </w:t>
      </w:r>
      <w:r w:rsidR="00444D32">
        <w:rPr>
          <w:rFonts w:hint="cs"/>
          <w:rtl/>
          <w:lang w:bidi="he-IL"/>
        </w:rPr>
        <w:t>משיתסר ועד עשרים ותרתין</w:t>
      </w:r>
      <w:r w:rsidR="00444D32">
        <w:rPr>
          <w:rFonts w:hint="cs"/>
          <w:rtl/>
        </w:rPr>
        <w:t xml:space="preserve">, </w:t>
      </w:r>
      <w:r w:rsidR="00444D32">
        <w:rPr>
          <w:rFonts w:hint="cs"/>
          <w:rtl/>
          <w:lang w:bidi="he-IL"/>
        </w:rPr>
        <w:t>וחד אמר</w:t>
      </w:r>
      <w:r w:rsidR="00444D32">
        <w:rPr>
          <w:rFonts w:hint="cs"/>
          <w:rtl/>
        </w:rPr>
        <w:t xml:space="preserve">: </w:t>
      </w:r>
      <w:r w:rsidR="00444D32">
        <w:rPr>
          <w:rFonts w:hint="cs"/>
          <w:rtl/>
          <w:lang w:bidi="he-IL"/>
        </w:rPr>
        <w:t>מתמני סרי ועד עשרים וארבעה</w:t>
      </w:r>
      <w:r w:rsidR="00444D32">
        <w:rPr>
          <w:rFonts w:hint="cs"/>
          <w:rtl/>
        </w:rPr>
        <w:t xml:space="preserve">"] – </w:t>
      </w:r>
      <w:r w:rsidR="00444D32">
        <w:rPr>
          <w:rFonts w:hint="cs"/>
          <w:u w:val="single"/>
          <w:rtl/>
          <w:lang w:bidi="he-IL"/>
        </w:rPr>
        <w:t>אג</w:t>
      </w:r>
      <w:r w:rsidR="00444D32">
        <w:rPr>
          <w:rFonts w:hint="cs"/>
          <w:u w:val="single"/>
          <w:rtl/>
        </w:rPr>
        <w:t>"</w:t>
      </w:r>
      <w:r w:rsidR="00444D32">
        <w:rPr>
          <w:rFonts w:hint="cs"/>
          <w:u w:val="single"/>
          <w:rtl/>
          <w:lang w:bidi="he-IL"/>
        </w:rPr>
        <w:t>מ</w:t>
      </w:r>
      <w:r w:rsidR="00444D32">
        <w:rPr>
          <w:rFonts w:hint="cs"/>
          <w:rtl/>
        </w:rPr>
        <w:t xml:space="preserve"> (</w:t>
      </w:r>
      <w:r w:rsidR="00740377">
        <w:rPr>
          <w:rtl/>
          <w:lang w:bidi="he-IL"/>
        </w:rPr>
        <w:t>או"ח ח"ו סי' ט'</w:t>
      </w:r>
      <w:r w:rsidR="00740377">
        <w:rPr>
          <w:rFonts w:hint="cs"/>
          <w:rtl/>
          <w:lang w:bidi="he-IL"/>
        </w:rPr>
        <w:t xml:space="preserve">, </w:t>
      </w:r>
      <w:r w:rsidR="00444D32">
        <w:rPr>
          <w:rFonts w:hint="cs"/>
          <w:rtl/>
          <w:lang w:bidi="he-IL"/>
        </w:rPr>
        <w:t>דברות משה שבת סי</w:t>
      </w:r>
      <w:r w:rsidR="00444D32">
        <w:rPr>
          <w:rFonts w:hint="cs"/>
          <w:rtl/>
        </w:rPr>
        <w:t xml:space="preserve">' </w:t>
      </w:r>
      <w:r w:rsidR="00444D32">
        <w:rPr>
          <w:rFonts w:hint="cs"/>
          <w:rtl/>
          <w:lang w:bidi="he-IL"/>
        </w:rPr>
        <w:t>כ</w:t>
      </w:r>
      <w:r w:rsidR="00444D32">
        <w:rPr>
          <w:rFonts w:hint="cs"/>
          <w:rtl/>
        </w:rPr>
        <w:t>"</w:t>
      </w:r>
      <w:r w:rsidR="00444D32">
        <w:rPr>
          <w:rFonts w:hint="cs"/>
          <w:rtl/>
          <w:lang w:bidi="he-IL"/>
        </w:rPr>
        <w:t>ו הערה פ</w:t>
      </w:r>
      <w:r w:rsidR="00444D32">
        <w:rPr>
          <w:rFonts w:hint="cs"/>
          <w:rtl/>
        </w:rPr>
        <w:t>"</w:t>
      </w:r>
      <w:r w:rsidR="00444D32">
        <w:rPr>
          <w:rFonts w:hint="cs"/>
          <w:rtl/>
          <w:lang w:bidi="he-IL"/>
        </w:rPr>
        <w:t>ב</w:t>
      </w:r>
      <w:r w:rsidR="00444D32">
        <w:rPr>
          <w:rFonts w:hint="cs"/>
          <w:rtl/>
        </w:rPr>
        <w:t>, "</w:t>
      </w:r>
      <w:r w:rsidR="00444D32">
        <w:rPr>
          <w:rFonts w:hint="cs"/>
          <w:rtl/>
          <w:lang w:bidi="he-IL"/>
        </w:rPr>
        <w:t>ומש</w:t>
      </w:r>
      <w:r w:rsidR="00444D32">
        <w:rPr>
          <w:rFonts w:hint="cs"/>
          <w:rtl/>
        </w:rPr>
        <w:t>"</w:t>
      </w:r>
      <w:r w:rsidR="00444D32">
        <w:rPr>
          <w:rFonts w:hint="cs"/>
          <w:rtl/>
          <w:lang w:bidi="he-IL"/>
        </w:rPr>
        <w:t>כ במ</w:t>
      </w:r>
      <w:r w:rsidR="00444D32">
        <w:rPr>
          <w:rFonts w:hint="cs"/>
          <w:rtl/>
        </w:rPr>
        <w:t>"</w:t>
      </w:r>
      <w:r w:rsidR="00444D32">
        <w:rPr>
          <w:rFonts w:hint="cs"/>
          <w:rtl/>
          <w:lang w:bidi="he-IL"/>
        </w:rPr>
        <w:t>ב ס</w:t>
      </w:r>
      <w:r w:rsidR="00444D32">
        <w:rPr>
          <w:rFonts w:hint="cs"/>
          <w:rtl/>
        </w:rPr>
        <w:t>"</w:t>
      </w:r>
      <w:r w:rsidR="00444D32">
        <w:rPr>
          <w:rFonts w:hint="cs"/>
          <w:rtl/>
          <w:lang w:bidi="he-IL"/>
        </w:rPr>
        <w:t>ק ז</w:t>
      </w:r>
      <w:r w:rsidR="00444D32">
        <w:rPr>
          <w:rFonts w:hint="cs"/>
          <w:rtl/>
        </w:rPr>
        <w:t xml:space="preserve">' </w:t>
      </w:r>
      <w:r w:rsidR="00444D32">
        <w:rPr>
          <w:rFonts w:hint="cs"/>
          <w:rtl/>
          <w:lang w:bidi="he-IL"/>
        </w:rPr>
        <w:t>שאין על האב מצות חינוך תמוה טובא דהוא דלא כהמפורש בגמרא</w:t>
      </w:r>
      <w:r w:rsidR="00444D32">
        <w:rPr>
          <w:rFonts w:hint="cs"/>
          <w:rtl/>
        </w:rPr>
        <w:t xml:space="preserve">, </w:t>
      </w:r>
      <w:r w:rsidR="00444D32">
        <w:rPr>
          <w:rFonts w:hint="cs"/>
          <w:b/>
          <w:bCs/>
          <w:rtl/>
          <w:lang w:bidi="he-IL"/>
        </w:rPr>
        <w:t>וצע</w:t>
      </w:r>
      <w:r w:rsidR="00444D32">
        <w:rPr>
          <w:rFonts w:hint="cs"/>
          <w:b/>
          <w:bCs/>
          <w:rtl/>
        </w:rPr>
        <w:t>"</w:t>
      </w:r>
      <w:r w:rsidR="00444D32">
        <w:rPr>
          <w:rFonts w:hint="cs"/>
          <w:b/>
          <w:bCs/>
          <w:rtl/>
          <w:lang w:bidi="he-IL"/>
        </w:rPr>
        <w:t>ג</w:t>
      </w:r>
      <w:r w:rsidR="00444D32">
        <w:rPr>
          <w:rFonts w:hint="cs"/>
          <w:rtl/>
        </w:rPr>
        <w:t>").</w:t>
      </w:r>
    </w:p>
    <w:p w14:paraId="0DA298DB" w14:textId="77777777" w:rsidR="00444D32" w:rsidRDefault="00444D32" w:rsidP="006F5C54">
      <w:pPr>
        <w:numPr>
          <w:ilvl w:val="3"/>
          <w:numId w:val="1"/>
        </w:numPr>
        <w:bidi/>
        <w:jc w:val="both"/>
        <w:rPr>
          <w:rtl/>
        </w:rPr>
      </w:pPr>
      <w:r>
        <w:rPr>
          <w:rFonts w:hint="cs"/>
          <w:rtl/>
          <w:lang w:bidi="he-IL"/>
        </w:rPr>
        <w:t>י</w:t>
      </w:r>
      <w:r>
        <w:rPr>
          <w:rFonts w:hint="cs"/>
          <w:rtl/>
        </w:rPr>
        <w:t>"</w:t>
      </w:r>
      <w:r>
        <w:rPr>
          <w:rFonts w:hint="cs"/>
          <w:rtl/>
          <w:lang w:bidi="he-IL"/>
        </w:rPr>
        <w:t>ל</w:t>
      </w:r>
      <w:r w:rsidR="006F5C54">
        <w:rPr>
          <w:rFonts w:hint="cs"/>
          <w:rtl/>
          <w:lang w:bidi="he-IL"/>
        </w:rPr>
        <w:t xml:space="preserve">: </w:t>
      </w:r>
      <w:r>
        <w:rPr>
          <w:rFonts w:hint="cs"/>
          <w:rtl/>
        </w:rPr>
        <w:t>"</w:t>
      </w:r>
      <w:r>
        <w:rPr>
          <w:rFonts w:hint="cs"/>
          <w:rtl/>
          <w:lang w:bidi="he-IL"/>
        </w:rPr>
        <w:t>והיינו מדין תוכחה ולא מדין חינוך</w:t>
      </w:r>
      <w:r>
        <w:rPr>
          <w:rFonts w:hint="cs"/>
          <w:rtl/>
        </w:rPr>
        <w:t xml:space="preserve">, </w:t>
      </w:r>
      <w:r>
        <w:rPr>
          <w:rFonts w:hint="cs"/>
          <w:rtl/>
          <w:lang w:bidi="he-IL"/>
        </w:rPr>
        <w:t>ומה שהגמ</w:t>
      </w:r>
      <w:r>
        <w:rPr>
          <w:rFonts w:hint="cs"/>
          <w:rtl/>
        </w:rPr>
        <w:t xml:space="preserve">' </w:t>
      </w:r>
      <w:r>
        <w:rPr>
          <w:rFonts w:hint="cs"/>
          <w:rtl/>
          <w:lang w:bidi="he-IL"/>
        </w:rPr>
        <w:t>הביאה מהפסוק חנוך לנער ע</w:t>
      </w:r>
      <w:r>
        <w:rPr>
          <w:rFonts w:hint="cs"/>
          <w:rtl/>
        </w:rPr>
        <w:t>"</w:t>
      </w:r>
      <w:r>
        <w:rPr>
          <w:rFonts w:hint="cs"/>
          <w:rtl/>
          <w:lang w:bidi="he-IL"/>
        </w:rPr>
        <w:t>פ דרכו</w:t>
      </w:r>
      <w:r>
        <w:rPr>
          <w:rFonts w:hint="cs"/>
          <w:rtl/>
        </w:rPr>
        <w:t xml:space="preserve">, </w:t>
      </w:r>
      <w:r>
        <w:rPr>
          <w:rFonts w:hint="cs"/>
          <w:rtl/>
          <w:lang w:bidi="he-IL"/>
        </w:rPr>
        <w:t>היינו שרואים משם את הענין והדרך שיש ללכת לפי דרכו של הנער בחינכו</w:t>
      </w:r>
      <w:r>
        <w:rPr>
          <w:rFonts w:hint="cs"/>
          <w:rtl/>
        </w:rPr>
        <w:t xml:space="preserve">, </w:t>
      </w:r>
      <w:r>
        <w:rPr>
          <w:rFonts w:hint="cs"/>
          <w:rtl/>
          <w:lang w:bidi="he-IL"/>
        </w:rPr>
        <w:t>וה</w:t>
      </w:r>
      <w:r>
        <w:rPr>
          <w:rFonts w:hint="cs"/>
          <w:rtl/>
        </w:rPr>
        <w:t>"</w:t>
      </w:r>
      <w:r>
        <w:rPr>
          <w:rFonts w:hint="cs"/>
          <w:rtl/>
          <w:lang w:bidi="he-IL"/>
        </w:rPr>
        <w:t>ה לענין תוכחתו שיהיה על פי דרכו</w:t>
      </w:r>
      <w:r>
        <w:rPr>
          <w:rFonts w:hint="cs"/>
          <w:rtl/>
        </w:rPr>
        <w:t xml:space="preserve">" – </w:t>
      </w:r>
      <w:r>
        <w:rPr>
          <w:rFonts w:hint="cs"/>
          <w:u w:val="single"/>
          <w:rtl/>
          <w:lang w:bidi="he-IL"/>
        </w:rPr>
        <w:t>חוט שני</w:t>
      </w:r>
      <w:r>
        <w:rPr>
          <w:rFonts w:hint="cs"/>
          <w:rtl/>
        </w:rPr>
        <w:t xml:space="preserve"> (</w:t>
      </w:r>
      <w:r>
        <w:rPr>
          <w:rFonts w:hint="cs"/>
          <w:rtl/>
          <w:lang w:bidi="he-IL"/>
        </w:rPr>
        <w:t>שבת ח</w:t>
      </w:r>
      <w:r>
        <w:rPr>
          <w:rFonts w:hint="cs"/>
          <w:rtl/>
        </w:rPr>
        <w:t>"</w:t>
      </w:r>
      <w:r>
        <w:rPr>
          <w:rFonts w:hint="cs"/>
          <w:rtl/>
          <w:lang w:bidi="he-IL"/>
        </w:rPr>
        <w:t>ד עמ</w:t>
      </w:r>
      <w:r>
        <w:rPr>
          <w:rFonts w:hint="cs"/>
          <w:rtl/>
        </w:rPr>
        <w:t xml:space="preserve">' </w:t>
      </w:r>
      <w:r>
        <w:rPr>
          <w:rFonts w:hint="cs"/>
          <w:rtl/>
          <w:lang w:bidi="he-IL"/>
        </w:rPr>
        <w:t>שמ</w:t>
      </w:r>
      <w:r>
        <w:rPr>
          <w:rFonts w:hint="cs"/>
          <w:rtl/>
        </w:rPr>
        <w:t>"</w:t>
      </w:r>
      <w:r>
        <w:rPr>
          <w:rFonts w:hint="cs"/>
          <w:rtl/>
          <w:lang w:bidi="he-IL"/>
        </w:rPr>
        <w:t>ג</w:t>
      </w:r>
      <w:r>
        <w:rPr>
          <w:rFonts w:hint="cs"/>
          <w:rtl/>
        </w:rPr>
        <w:t>)</w:t>
      </w:r>
    </w:p>
    <w:p w14:paraId="31CEBA0A" w14:textId="6AD0D8DC" w:rsidR="00444D32" w:rsidRDefault="00444D32" w:rsidP="006F5C54">
      <w:pPr>
        <w:numPr>
          <w:ilvl w:val="3"/>
          <w:numId w:val="1"/>
        </w:numPr>
        <w:bidi/>
        <w:jc w:val="both"/>
        <w:rPr>
          <w:rFonts w:eastAsia="SimSun"/>
          <w:rtl/>
          <w:lang w:eastAsia="zh-CN"/>
        </w:rPr>
      </w:pPr>
      <w:r>
        <w:rPr>
          <w:rFonts w:hint="cs"/>
          <w:rtl/>
          <w:lang w:bidi="he-IL"/>
        </w:rPr>
        <w:t>י</w:t>
      </w:r>
      <w:r>
        <w:rPr>
          <w:rFonts w:hint="cs"/>
          <w:rtl/>
        </w:rPr>
        <w:t>"</w:t>
      </w:r>
      <w:r>
        <w:rPr>
          <w:rFonts w:hint="cs"/>
          <w:rtl/>
          <w:lang w:bidi="he-IL"/>
        </w:rPr>
        <w:t>ל</w:t>
      </w:r>
      <w:r w:rsidR="006F5C54">
        <w:rPr>
          <w:rFonts w:hint="cs"/>
          <w:rtl/>
          <w:lang w:bidi="he-IL"/>
        </w:rPr>
        <w:t>:</w:t>
      </w:r>
      <w:r>
        <w:rPr>
          <w:rFonts w:hint="cs"/>
          <w:rtl/>
        </w:rPr>
        <w:t xml:space="preserve"> "</w:t>
      </w:r>
      <w:r>
        <w:rPr>
          <w:rFonts w:hint="cs"/>
          <w:rtl/>
          <w:lang w:bidi="he-IL"/>
        </w:rPr>
        <w:t xml:space="preserve">הא </w:t>
      </w:r>
      <w:proofErr w:type="spellStart"/>
      <w:r>
        <w:rPr>
          <w:rFonts w:hint="cs"/>
          <w:rtl/>
          <w:lang w:bidi="he-IL"/>
        </w:rPr>
        <w:t>דקדושין</w:t>
      </w:r>
      <w:proofErr w:type="spellEnd"/>
      <w:r>
        <w:rPr>
          <w:rFonts w:hint="cs"/>
          <w:rtl/>
          <w:lang w:bidi="he-IL"/>
        </w:rPr>
        <w:t xml:space="preserve"> ל</w:t>
      </w:r>
      <w:r>
        <w:rPr>
          <w:rFonts w:hint="cs"/>
          <w:rtl/>
        </w:rPr>
        <w:t xml:space="preserve">', </w:t>
      </w:r>
      <w:r>
        <w:rPr>
          <w:rFonts w:hint="cs"/>
          <w:rtl/>
          <w:lang w:bidi="he-IL"/>
        </w:rPr>
        <w:t>א</w:t>
      </w:r>
      <w:r>
        <w:rPr>
          <w:rFonts w:hint="cs"/>
          <w:rtl/>
        </w:rPr>
        <w:t xml:space="preserve">', </w:t>
      </w:r>
      <w:r>
        <w:rPr>
          <w:rFonts w:hint="cs"/>
          <w:rtl/>
          <w:lang w:bidi="he-IL"/>
        </w:rPr>
        <w:t xml:space="preserve">לא </w:t>
      </w:r>
      <w:proofErr w:type="spellStart"/>
      <w:r>
        <w:rPr>
          <w:rFonts w:hint="cs"/>
          <w:rtl/>
          <w:lang w:bidi="he-IL"/>
        </w:rPr>
        <w:t>מיירי</w:t>
      </w:r>
      <w:proofErr w:type="spellEnd"/>
      <w:r>
        <w:rPr>
          <w:rFonts w:hint="cs"/>
          <w:rtl/>
          <w:lang w:bidi="he-IL"/>
        </w:rPr>
        <w:t xml:space="preserve"> בדין חינוך שתקנו רבנן רק שיש ענין להרגיל את הבן ולהוכיחו כ</w:t>
      </w:r>
      <w:r>
        <w:rPr>
          <w:rFonts w:hint="cs"/>
          <w:rtl/>
        </w:rPr>
        <w:t>"</w:t>
      </w:r>
      <w:r>
        <w:rPr>
          <w:rFonts w:hint="cs"/>
          <w:rtl/>
          <w:lang w:bidi="he-IL"/>
        </w:rPr>
        <w:t>ז שהוא כפוף תחתיו וי</w:t>
      </w:r>
      <w:r>
        <w:rPr>
          <w:rFonts w:hint="cs"/>
          <w:rtl/>
        </w:rPr>
        <w:t>"</w:t>
      </w:r>
      <w:r>
        <w:rPr>
          <w:rFonts w:hint="cs"/>
          <w:rtl/>
          <w:lang w:bidi="he-IL"/>
        </w:rPr>
        <w:t xml:space="preserve">א </w:t>
      </w:r>
      <w:proofErr w:type="spellStart"/>
      <w:r>
        <w:rPr>
          <w:rFonts w:hint="cs"/>
          <w:rtl/>
          <w:lang w:bidi="he-IL"/>
        </w:rPr>
        <w:t>דמיירי</w:t>
      </w:r>
      <w:proofErr w:type="spellEnd"/>
      <w:r>
        <w:rPr>
          <w:rFonts w:hint="cs"/>
          <w:rtl/>
          <w:lang w:bidi="he-IL"/>
        </w:rPr>
        <w:t xml:space="preserve"> שם להשיאו </w:t>
      </w:r>
      <w:proofErr w:type="spellStart"/>
      <w:r>
        <w:rPr>
          <w:rFonts w:hint="cs"/>
          <w:rtl/>
          <w:lang w:bidi="he-IL"/>
        </w:rPr>
        <w:t>אשה</w:t>
      </w:r>
      <w:proofErr w:type="spellEnd"/>
      <w:r>
        <w:rPr>
          <w:rFonts w:hint="cs"/>
          <w:rtl/>
          <w:lang w:bidi="he-IL"/>
        </w:rPr>
        <w:t xml:space="preserve"> עי</w:t>
      </w:r>
      <w:r>
        <w:rPr>
          <w:rFonts w:hint="cs"/>
          <w:rtl/>
        </w:rPr>
        <w:t xml:space="preserve">' </w:t>
      </w:r>
      <w:r>
        <w:rPr>
          <w:rFonts w:hint="cs"/>
          <w:rtl/>
          <w:lang w:bidi="he-IL"/>
        </w:rPr>
        <w:t>רש</w:t>
      </w:r>
      <w:r>
        <w:rPr>
          <w:rFonts w:hint="cs"/>
          <w:rtl/>
        </w:rPr>
        <w:t>"</w:t>
      </w:r>
      <w:r>
        <w:rPr>
          <w:rFonts w:hint="cs"/>
          <w:rtl/>
          <w:lang w:bidi="he-IL"/>
        </w:rPr>
        <w:t>י</w:t>
      </w:r>
      <w:r>
        <w:rPr>
          <w:rFonts w:hint="cs"/>
          <w:rtl/>
        </w:rPr>
        <w:t xml:space="preserve">" – </w:t>
      </w:r>
      <w:proofErr w:type="spellStart"/>
      <w:r>
        <w:rPr>
          <w:rFonts w:hint="cs"/>
          <w:u w:val="single"/>
          <w:rtl/>
          <w:lang w:bidi="he-IL"/>
        </w:rPr>
        <w:t>הגרח</w:t>
      </w:r>
      <w:proofErr w:type="spellEnd"/>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סוף ס</w:t>
      </w:r>
      <w:r>
        <w:rPr>
          <w:rFonts w:hint="cs"/>
          <w:rtl/>
        </w:rPr>
        <w:t xml:space="preserve">' </w:t>
      </w:r>
      <w:r>
        <w:rPr>
          <w:rFonts w:hint="cs"/>
          <w:rtl/>
          <w:lang w:bidi="he-IL"/>
        </w:rPr>
        <w:t>מנחת אלימלך ח</w:t>
      </w:r>
      <w:r>
        <w:rPr>
          <w:rFonts w:hint="cs"/>
          <w:rtl/>
        </w:rPr>
        <w:t>"</w:t>
      </w:r>
      <w:r>
        <w:rPr>
          <w:rFonts w:hint="cs"/>
          <w:rtl/>
          <w:lang w:bidi="he-IL"/>
        </w:rPr>
        <w:t>ב סי</w:t>
      </w:r>
      <w:r>
        <w:rPr>
          <w:rFonts w:hint="cs"/>
          <w:rtl/>
        </w:rPr>
        <w:t xml:space="preserve">' </w:t>
      </w:r>
      <w:r>
        <w:rPr>
          <w:rFonts w:hint="cs"/>
          <w:rtl/>
          <w:lang w:bidi="he-IL"/>
        </w:rPr>
        <w:t>ב</w:t>
      </w:r>
      <w:r>
        <w:rPr>
          <w:rFonts w:hint="cs"/>
          <w:rtl/>
        </w:rPr>
        <w:t xml:space="preserve">' </w:t>
      </w:r>
      <w:r>
        <w:rPr>
          <w:rFonts w:hint="cs"/>
          <w:rtl/>
          <w:lang w:bidi="he-IL"/>
        </w:rPr>
        <w:t>אות ב</w:t>
      </w:r>
      <w:r>
        <w:rPr>
          <w:rFonts w:hint="cs"/>
          <w:rtl/>
        </w:rPr>
        <w:t>').</w:t>
      </w:r>
    </w:p>
    <w:p w14:paraId="62C3D91D" w14:textId="77777777" w:rsidR="00444D32" w:rsidRDefault="00444D32" w:rsidP="00444D32">
      <w:pPr>
        <w:bidi/>
        <w:ind w:left="170"/>
        <w:jc w:val="both"/>
        <w:rPr>
          <w:rtl/>
        </w:rPr>
      </w:pPr>
    </w:p>
    <w:p w14:paraId="0E6D1251" w14:textId="77777777" w:rsidR="00444D32" w:rsidRDefault="00444D32" w:rsidP="00444D32">
      <w:pPr>
        <w:numPr>
          <w:ilvl w:val="1"/>
          <w:numId w:val="1"/>
        </w:numPr>
        <w:bidi/>
        <w:jc w:val="both"/>
      </w:pPr>
      <w:r>
        <w:rPr>
          <w:rFonts w:hint="cs"/>
          <w:b/>
          <w:bCs/>
          <w:rtl/>
          <w:lang w:bidi="he-IL"/>
        </w:rPr>
        <w:t>חילוק בין בין אדם לחבירו לבין אדם למקום</w:t>
      </w:r>
      <w:r>
        <w:rPr>
          <w:rFonts w:hint="cs"/>
          <w:rtl/>
        </w:rPr>
        <w:t>.</w:t>
      </w:r>
    </w:p>
    <w:p w14:paraId="09646CAB" w14:textId="77777777" w:rsidR="00444D32" w:rsidRDefault="00444D32" w:rsidP="00740377">
      <w:pPr>
        <w:numPr>
          <w:ilvl w:val="2"/>
          <w:numId w:val="1"/>
        </w:numPr>
        <w:bidi/>
        <w:jc w:val="both"/>
      </w:pPr>
      <w:r w:rsidRPr="00740377">
        <w:rPr>
          <w:rFonts w:hint="cs"/>
          <w:u w:val="single"/>
          <w:rtl/>
          <w:lang w:bidi="he-IL"/>
        </w:rPr>
        <w:t>אג</w:t>
      </w:r>
      <w:r w:rsidRPr="00740377">
        <w:rPr>
          <w:rFonts w:hint="cs"/>
          <w:u w:val="single"/>
          <w:rtl/>
        </w:rPr>
        <w:t>"</w:t>
      </w:r>
      <w:r w:rsidRPr="00740377">
        <w:rPr>
          <w:rFonts w:hint="cs"/>
          <w:u w:val="single"/>
          <w:rtl/>
          <w:lang w:bidi="he-IL"/>
        </w:rPr>
        <w:t>מ</w:t>
      </w:r>
      <w:r>
        <w:rPr>
          <w:rFonts w:hint="cs"/>
          <w:rtl/>
        </w:rPr>
        <w:t xml:space="preserve"> (</w:t>
      </w:r>
      <w:r>
        <w:rPr>
          <w:rFonts w:hint="cs"/>
          <w:rtl/>
          <w:lang w:bidi="he-IL"/>
        </w:rPr>
        <w:t>דברות משה שבת סי</w:t>
      </w:r>
      <w:r>
        <w:rPr>
          <w:rFonts w:hint="cs"/>
          <w:rtl/>
        </w:rPr>
        <w:t xml:space="preserve">' </w:t>
      </w:r>
      <w:r>
        <w:rPr>
          <w:rFonts w:hint="cs"/>
          <w:rtl/>
          <w:lang w:bidi="he-IL"/>
        </w:rPr>
        <w:t>כ</w:t>
      </w:r>
      <w:r>
        <w:rPr>
          <w:rFonts w:hint="cs"/>
          <w:rtl/>
        </w:rPr>
        <w:t>"</w:t>
      </w:r>
      <w:r>
        <w:rPr>
          <w:rFonts w:hint="cs"/>
          <w:rtl/>
          <w:lang w:bidi="he-IL"/>
        </w:rPr>
        <w:t>ו הערה פ</w:t>
      </w:r>
      <w:r>
        <w:rPr>
          <w:rFonts w:hint="cs"/>
          <w:rtl/>
        </w:rPr>
        <w:t>"</w:t>
      </w:r>
      <w:r>
        <w:rPr>
          <w:rFonts w:hint="cs"/>
          <w:rtl/>
          <w:lang w:bidi="he-IL"/>
        </w:rPr>
        <w:t>ב</w:t>
      </w:r>
      <w:r>
        <w:rPr>
          <w:rFonts w:hint="cs"/>
          <w:rtl/>
        </w:rPr>
        <w:t xml:space="preserve">, </w:t>
      </w:r>
      <w:r>
        <w:rPr>
          <w:rFonts w:hint="cs"/>
          <w:rtl/>
          <w:lang w:bidi="he-IL"/>
        </w:rPr>
        <w:t>קול רם ח</w:t>
      </w:r>
      <w:r>
        <w:rPr>
          <w:rFonts w:hint="cs"/>
          <w:rtl/>
        </w:rPr>
        <w:t>"</w:t>
      </w:r>
      <w:r>
        <w:rPr>
          <w:rFonts w:hint="cs"/>
          <w:rtl/>
          <w:lang w:bidi="he-IL"/>
        </w:rPr>
        <w:t>ג עמ</w:t>
      </w:r>
      <w:r>
        <w:rPr>
          <w:rFonts w:hint="cs"/>
          <w:rtl/>
        </w:rPr>
        <w:t xml:space="preserve">' </w:t>
      </w:r>
      <w:r>
        <w:rPr>
          <w:rFonts w:hint="cs"/>
          <w:rtl/>
          <w:lang w:bidi="he-IL"/>
        </w:rPr>
        <w:t>ת</w:t>
      </w:r>
      <w:r>
        <w:rPr>
          <w:rFonts w:hint="cs"/>
          <w:rtl/>
        </w:rPr>
        <w:t>"</w:t>
      </w:r>
      <w:r>
        <w:rPr>
          <w:rFonts w:hint="cs"/>
          <w:rtl/>
          <w:lang w:bidi="he-IL"/>
        </w:rPr>
        <w:t>ב</w:t>
      </w:r>
      <w:r>
        <w:rPr>
          <w:rFonts w:hint="cs"/>
          <w:rtl/>
        </w:rPr>
        <w:t xml:space="preserve">, </w:t>
      </w:r>
      <w:r>
        <w:rPr>
          <w:rFonts w:hint="cs"/>
          <w:rtl/>
          <w:lang w:bidi="he-IL"/>
        </w:rPr>
        <w:t>עי</w:t>
      </w:r>
      <w:r>
        <w:rPr>
          <w:rFonts w:hint="cs"/>
          <w:rtl/>
        </w:rPr>
        <w:t xml:space="preserve">' </w:t>
      </w:r>
      <w:r>
        <w:rPr>
          <w:rFonts w:hint="cs"/>
          <w:rtl/>
          <w:lang w:bidi="he-IL"/>
        </w:rPr>
        <w:t>אג</w:t>
      </w:r>
      <w:r>
        <w:rPr>
          <w:rFonts w:hint="cs"/>
          <w:rtl/>
        </w:rPr>
        <w:t>"</w:t>
      </w:r>
      <w:r>
        <w:rPr>
          <w:rFonts w:hint="cs"/>
          <w:rtl/>
          <w:lang w:bidi="he-IL"/>
        </w:rPr>
        <w:t>מ יו</w:t>
      </w:r>
      <w:r>
        <w:rPr>
          <w:rFonts w:hint="cs"/>
          <w:rtl/>
        </w:rPr>
        <w:t>"</w:t>
      </w:r>
      <w:r>
        <w:rPr>
          <w:rFonts w:hint="cs"/>
          <w:rtl/>
          <w:lang w:bidi="he-IL"/>
        </w:rPr>
        <w:t>ד ח</w:t>
      </w:r>
      <w:r>
        <w:rPr>
          <w:rFonts w:hint="cs"/>
          <w:rtl/>
        </w:rPr>
        <w:t>"</w:t>
      </w:r>
      <w:r>
        <w:rPr>
          <w:rFonts w:hint="cs"/>
          <w:rtl/>
          <w:lang w:bidi="he-IL"/>
        </w:rPr>
        <w:t>ב סי</w:t>
      </w:r>
      <w:r>
        <w:rPr>
          <w:rFonts w:hint="cs"/>
          <w:rtl/>
        </w:rPr>
        <w:t xml:space="preserve">' </w:t>
      </w:r>
      <w:r>
        <w:rPr>
          <w:rFonts w:hint="cs"/>
          <w:rtl/>
          <w:lang w:bidi="he-IL"/>
        </w:rPr>
        <w:t>קי</w:t>
      </w:r>
      <w:r>
        <w:rPr>
          <w:rFonts w:hint="cs"/>
          <w:rtl/>
        </w:rPr>
        <w:t>"</w:t>
      </w:r>
      <w:r>
        <w:rPr>
          <w:rFonts w:hint="cs"/>
          <w:rtl/>
          <w:lang w:bidi="he-IL"/>
        </w:rPr>
        <w:t>ג ד</w:t>
      </w:r>
      <w:r>
        <w:rPr>
          <w:rFonts w:hint="cs"/>
          <w:rtl/>
        </w:rPr>
        <w:t>"</w:t>
      </w:r>
      <w:r>
        <w:rPr>
          <w:rFonts w:hint="cs"/>
          <w:rtl/>
          <w:lang w:bidi="he-IL"/>
        </w:rPr>
        <w:t xml:space="preserve">ה ועיין </w:t>
      </w:r>
      <w:r>
        <w:rPr>
          <w:rFonts w:hint="cs"/>
          <w:rtl/>
        </w:rPr>
        <w:t>[</w:t>
      </w:r>
      <w:r>
        <w:rPr>
          <w:rFonts w:hint="cs"/>
          <w:rtl/>
          <w:lang w:bidi="he-IL"/>
        </w:rPr>
        <w:t>לשיטתיה</w:t>
      </w:r>
      <w:r>
        <w:rPr>
          <w:rFonts w:hint="cs"/>
          <w:rtl/>
        </w:rPr>
        <w:t>]</w:t>
      </w:r>
      <w:r w:rsidR="004E3855">
        <w:rPr>
          <w:rFonts w:hint="cs"/>
          <w:rtl/>
          <w:lang w:bidi="he-IL"/>
        </w:rPr>
        <w:t>, או"ח ח"ו סי' ט'</w:t>
      </w:r>
      <w:r>
        <w:rPr>
          <w:rFonts w:hint="cs"/>
          <w:rtl/>
        </w:rPr>
        <w:t>)</w:t>
      </w:r>
      <w:r w:rsidR="00740377">
        <w:rPr>
          <w:rFonts w:hint="cs"/>
          <w:rtl/>
          <w:lang w:bidi="he-IL"/>
        </w:rPr>
        <w:t xml:space="preserve"> </w:t>
      </w:r>
      <w:r w:rsidR="00740377">
        <w:rPr>
          <w:rtl/>
          <w:lang w:bidi="he-IL"/>
        </w:rPr>
        <w:t>–</w:t>
      </w:r>
      <w:r w:rsidR="00740377">
        <w:rPr>
          <w:rFonts w:hint="cs"/>
          <w:rtl/>
          <w:lang w:bidi="he-IL"/>
        </w:rPr>
        <w:t xml:space="preserve"> "</w:t>
      </w:r>
      <w:r w:rsidR="00740377">
        <w:rPr>
          <w:rtl/>
          <w:lang w:bidi="he-IL"/>
        </w:rPr>
        <w:t xml:space="preserve">הנה בארתי בדרשותי שמה שאומרין כשנעשה בר מצוה ברוך שפטרני מענשו של זה כדאיתא ברמ"א באו"ח סימן רכ"ה סעיף ב' ובשם מהרי"ל הביא הרמ"א שגם מברך בשם ומלכות, שתמוה שיברך על מה שנפטר ממצות חינוך לבנו דהרי אדרבה חייבו חכמים לברך על מה שנתחייבו במצוות, כדמברכין על כל מצוה ומצוה ואומרים בתפלה אתה בחרתנו אהבת אותנו וקדשתנו במצותיך, ואיך שייך שנברך על מה שנפטר ממצוה. וגם פשוט שחיוב חינוך לבנו איכא גם כשנגדל, וכמפורש בקידושין דף ל' ע"א חנוך לנער על פי דרכו ר' יהודה ור' נחמיה חד אמר משיתסר ועד עשרין ותרתי וחד אמר מתמני סרי ועד עשרים וארבע, והוא לענין חינוך. ולשון אחר שברש"י גם הא דאמר רבא לר' נתן בר אמי אדידך על צוארי דבריך הוא נמי לענין חינוך, ונמצא שלא נפטר כלל כשנעשה בר מצוה, ומש"כ במ"ב שם סק"ז שאין על האב מצות חינוך תמוה טובא דהוא דלא כהמפורש בגמרא, וצע"ג. ובארתי שודאי לא נפטר ממצות חינוך, אלא </w:t>
      </w:r>
      <w:r w:rsidR="00740377" w:rsidRPr="006F5C54">
        <w:rPr>
          <w:b/>
          <w:bCs/>
          <w:rtl/>
          <w:lang w:bidi="he-IL"/>
        </w:rPr>
        <w:t>שעד שנעשה בר מצוה שהיה קטן היתה מצות החינוך גם מצוה שבין אדם לחברו, דכיון שלא חנכו למצות הרי נתרגל בחטא</w:t>
      </w:r>
      <w:r w:rsidR="00740377">
        <w:rPr>
          <w:rtl/>
          <w:lang w:bidi="he-IL"/>
        </w:rPr>
        <w:t xml:space="preserve"> ואינו יודע חומר האיסורין שקשה לפרוש מזה גם כשנגדל, אבל כשחנכו למצות ולמדו תורה בקטנותו עד שנגדל ונעשה בר דעת ויודע איך להתרחק מן החטאים והורגל לעשות מצות אף שודאי עלול עדיין להכשל בחטא הוי ענין החינוך גם בגדלותו מצוה שבין אדם למקום. ונמצא שהחלוק הוא רק לענין העונש שאם לא חנכו בקטנותו נענש כעבירה שבין אדם לחברו, שהעונש גדול ואין מתכפר כשלא פייס את חברו ומחל לו כדאיתא ביומא דף פ"ה ע"ב, ואף אם יאמר לו בנו שמוחל לו הוא מחילה בטעות שאם היה יודע כאשר יוודע בעולם האמת אחר מיתתו שהיה לו הפסד היותר גדול עי"ז שלא חנכו אביו לא היה מוחל לו, ואם חנכו בקטנותו ונתרשל מלחנכו בגדלותו יענש רק על חטא שבין אדם למקום שבתשובה מתכפר. ונמצא מדויק לשון הברכה שפטרני מענשו משום שמהמצוה לא נפטר רק מעונש הגדול נפטר. ונמצא שגם מצות חינוך היה מקיים כשירצה בטובת חברו ושפיר שייך הרבה מצות במצוה דבין אדם לחברו, וזהו שכתב רש"י בשבת דף ל"א ע"א ד"ה דעלך וכן רוב המצות</w:t>
      </w:r>
      <w:r w:rsidR="00740377">
        <w:rPr>
          <w:rFonts w:hint="cs"/>
          <w:rtl/>
          <w:lang w:bidi="he-IL"/>
        </w:rPr>
        <w:t>"</w:t>
      </w:r>
      <w:r>
        <w:rPr>
          <w:rFonts w:hint="cs"/>
          <w:rtl/>
        </w:rPr>
        <w:t>.</w:t>
      </w:r>
    </w:p>
    <w:p w14:paraId="6CA99B49" w14:textId="77777777" w:rsidR="00444D32" w:rsidRDefault="00444D32" w:rsidP="00444D32">
      <w:pPr>
        <w:numPr>
          <w:ilvl w:val="2"/>
          <w:numId w:val="1"/>
        </w:numPr>
        <w:bidi/>
        <w:jc w:val="both"/>
        <w:rPr>
          <w:rFonts w:eastAsia="SimSun"/>
          <w:lang w:eastAsia="zh-CN"/>
        </w:rPr>
      </w:pPr>
      <w:r>
        <w:rPr>
          <w:rFonts w:hint="cs"/>
          <w:rtl/>
          <w:lang w:bidi="he-IL"/>
        </w:rPr>
        <w:t>עי</w:t>
      </w:r>
      <w:r>
        <w:rPr>
          <w:rFonts w:hint="cs"/>
          <w:rtl/>
        </w:rPr>
        <w:t xml:space="preserve">' </w:t>
      </w:r>
      <w:r>
        <w:rPr>
          <w:rFonts w:hint="cs"/>
          <w:u w:val="single"/>
          <w:rtl/>
          <w:lang w:bidi="he-IL"/>
        </w:rPr>
        <w:t>גר</w:t>
      </w:r>
      <w:r>
        <w:rPr>
          <w:rFonts w:hint="cs"/>
          <w:u w:val="single"/>
          <w:rtl/>
        </w:rPr>
        <w:t>"</w:t>
      </w:r>
      <w:r>
        <w:rPr>
          <w:rFonts w:hint="cs"/>
          <w:u w:val="single"/>
          <w:rtl/>
          <w:lang w:bidi="he-IL"/>
        </w:rPr>
        <w:t>ז</w:t>
      </w:r>
      <w:r>
        <w:rPr>
          <w:rFonts w:hint="cs"/>
          <w:rtl/>
        </w:rPr>
        <w:t xml:space="preserve"> (</w:t>
      </w:r>
      <w:r>
        <w:rPr>
          <w:rFonts w:hint="cs"/>
          <w:rtl/>
          <w:lang w:bidi="he-IL"/>
        </w:rPr>
        <w:t>הל</w:t>
      </w:r>
      <w:r>
        <w:rPr>
          <w:rFonts w:hint="cs"/>
          <w:rtl/>
        </w:rPr>
        <w:t xml:space="preserve">' </w:t>
      </w:r>
      <w:r>
        <w:rPr>
          <w:rFonts w:hint="cs"/>
          <w:rtl/>
          <w:lang w:bidi="he-IL"/>
        </w:rPr>
        <w:t>תלמוד תורה פרק א</w:t>
      </w:r>
      <w:r>
        <w:rPr>
          <w:rFonts w:hint="cs"/>
          <w:rtl/>
        </w:rPr>
        <w:t xml:space="preserve">' </w:t>
      </w:r>
      <w:r>
        <w:rPr>
          <w:rFonts w:hint="cs"/>
          <w:rtl/>
          <w:lang w:bidi="he-IL"/>
        </w:rPr>
        <w:t>סעי</w:t>
      </w:r>
      <w:r>
        <w:rPr>
          <w:rFonts w:hint="cs"/>
          <w:rtl/>
        </w:rPr>
        <w:t xml:space="preserve">' </w:t>
      </w:r>
      <w:r>
        <w:rPr>
          <w:rFonts w:hint="cs"/>
          <w:rtl/>
          <w:lang w:bidi="he-IL"/>
        </w:rPr>
        <w:t>ו</w:t>
      </w:r>
      <w:r>
        <w:rPr>
          <w:rFonts w:hint="cs"/>
          <w:rtl/>
        </w:rPr>
        <w:t>') – "</w:t>
      </w:r>
      <w:r>
        <w:rPr>
          <w:rFonts w:hint="cs"/>
          <w:rtl/>
          <w:lang w:bidi="he-IL"/>
        </w:rPr>
        <w:t xml:space="preserve">אך מכל מקום כל שהבן אפשר לו לעסוק בתורה ואינו עוסק ויש יכולת ביד האב לכופו </w:t>
      </w:r>
      <w:r>
        <w:rPr>
          <w:rFonts w:hint="cs"/>
          <w:b/>
          <w:bCs/>
          <w:rtl/>
          <w:lang w:bidi="he-IL"/>
        </w:rPr>
        <w:t>מוטל עליו מדברי קבלה לכופו</w:t>
      </w:r>
      <w:r>
        <w:rPr>
          <w:rFonts w:hint="cs"/>
          <w:rtl/>
          <w:lang w:bidi="he-IL"/>
        </w:rPr>
        <w:t xml:space="preserve"> לעסוק בתורה וכן להדריכו בדרך מוסר ויראת שמים בכל דרכיו והנהגותיו בעוד ידו תקיפה על בנו דהיינו עד שיהא בן כ</w:t>
      </w:r>
      <w:r>
        <w:rPr>
          <w:rFonts w:hint="cs"/>
          <w:rtl/>
        </w:rPr>
        <w:t>"</w:t>
      </w:r>
      <w:r>
        <w:rPr>
          <w:rFonts w:hint="cs"/>
          <w:rtl/>
          <w:lang w:bidi="he-IL"/>
        </w:rPr>
        <w:t>ד שנה שנאמר חנוך לנער על פי דרכו דרך שכל ימיו יהא מתנהג בו חנוך לו בנערותו דהיינו מבן ט</w:t>
      </w:r>
      <w:r>
        <w:rPr>
          <w:rFonts w:hint="cs"/>
          <w:rtl/>
        </w:rPr>
        <w:t>"</w:t>
      </w:r>
      <w:r>
        <w:rPr>
          <w:rFonts w:hint="cs"/>
          <w:rtl/>
          <w:lang w:bidi="he-IL"/>
        </w:rPr>
        <w:t>ז שנה עד בן כ</w:t>
      </w:r>
      <w:r>
        <w:rPr>
          <w:rFonts w:hint="cs"/>
          <w:rtl/>
        </w:rPr>
        <w:t>"</w:t>
      </w:r>
      <w:r>
        <w:rPr>
          <w:rFonts w:hint="cs"/>
          <w:rtl/>
          <w:lang w:bidi="he-IL"/>
        </w:rPr>
        <w:t>ד שנה שקודם ט</w:t>
      </w:r>
      <w:r>
        <w:rPr>
          <w:rFonts w:hint="cs"/>
          <w:rtl/>
        </w:rPr>
        <w:t>"</w:t>
      </w:r>
      <w:r>
        <w:rPr>
          <w:rFonts w:hint="cs"/>
          <w:rtl/>
          <w:lang w:bidi="he-IL"/>
        </w:rPr>
        <w:t>ז שנה אין בו דעת לקבל תוכחות כל כך ואל תכביד יסורין ותוכחות ויותר מבן כ</w:t>
      </w:r>
      <w:r>
        <w:rPr>
          <w:rFonts w:hint="cs"/>
          <w:rtl/>
        </w:rPr>
        <w:t>"</w:t>
      </w:r>
      <w:r>
        <w:rPr>
          <w:rFonts w:hint="cs"/>
          <w:rtl/>
          <w:lang w:bidi="he-IL"/>
        </w:rPr>
        <w:t>ד יש לחוש שמא יבעט</w:t>
      </w:r>
      <w:r>
        <w:rPr>
          <w:rFonts w:hint="cs"/>
          <w:rtl/>
        </w:rPr>
        <w:t>".</w:t>
      </w:r>
    </w:p>
    <w:p w14:paraId="41B71E14" w14:textId="77777777" w:rsidR="00444D32" w:rsidRDefault="00444D32" w:rsidP="00444D32">
      <w:pPr>
        <w:numPr>
          <w:ilvl w:val="3"/>
          <w:numId w:val="1"/>
        </w:numPr>
        <w:bidi/>
        <w:jc w:val="both"/>
        <w:rPr>
          <w:rtl/>
        </w:rPr>
      </w:pPr>
      <w:r>
        <w:rPr>
          <w:rFonts w:hint="cs"/>
          <w:u w:val="single"/>
          <w:rtl/>
          <w:lang w:bidi="he-IL"/>
        </w:rPr>
        <w:t>תשובות והנהגות</w:t>
      </w:r>
      <w:r>
        <w:rPr>
          <w:rFonts w:hint="cs"/>
          <w:rtl/>
        </w:rPr>
        <w:t xml:space="preserve"> (</w:t>
      </w:r>
      <w:r>
        <w:rPr>
          <w:rFonts w:hint="cs"/>
          <w:rtl/>
          <w:lang w:bidi="he-IL"/>
        </w:rPr>
        <w:t>ח</w:t>
      </w:r>
      <w:r>
        <w:rPr>
          <w:rFonts w:hint="cs"/>
          <w:rtl/>
        </w:rPr>
        <w:t>"</w:t>
      </w:r>
      <w:r>
        <w:rPr>
          <w:rFonts w:hint="cs"/>
          <w:rtl/>
          <w:lang w:bidi="he-IL"/>
        </w:rPr>
        <w:t>ד סי</w:t>
      </w:r>
      <w:r>
        <w:rPr>
          <w:rFonts w:hint="cs"/>
          <w:rtl/>
        </w:rPr>
        <w:t xml:space="preserve">' </w:t>
      </w:r>
      <w:r>
        <w:rPr>
          <w:rFonts w:hint="cs"/>
          <w:rtl/>
          <w:lang w:bidi="he-IL"/>
        </w:rPr>
        <w:t>קי</w:t>
      </w:r>
      <w:r>
        <w:rPr>
          <w:rFonts w:hint="cs"/>
          <w:rtl/>
        </w:rPr>
        <w:t>"</w:t>
      </w:r>
      <w:r>
        <w:rPr>
          <w:rFonts w:hint="cs"/>
          <w:rtl/>
          <w:lang w:bidi="he-IL"/>
        </w:rPr>
        <w:t>ח ד</w:t>
      </w:r>
      <w:r>
        <w:rPr>
          <w:rFonts w:hint="cs"/>
          <w:rtl/>
        </w:rPr>
        <w:t>"</w:t>
      </w:r>
      <w:r>
        <w:rPr>
          <w:rFonts w:hint="cs"/>
          <w:rtl/>
          <w:lang w:bidi="he-IL"/>
        </w:rPr>
        <w:t>ה ודע</w:t>
      </w:r>
      <w:r>
        <w:rPr>
          <w:rFonts w:hint="cs"/>
          <w:rtl/>
        </w:rPr>
        <w:t>) – "</w:t>
      </w:r>
      <w:r>
        <w:rPr>
          <w:rFonts w:hint="cs"/>
          <w:rtl/>
          <w:lang w:bidi="he-IL"/>
        </w:rPr>
        <w:t>נראה שאפילו נימא דבשביתת בנו פטור כשאינו ברשותו</w:t>
      </w:r>
      <w:r>
        <w:rPr>
          <w:rFonts w:hint="cs"/>
          <w:rtl/>
        </w:rPr>
        <w:t xml:space="preserve">, </w:t>
      </w:r>
      <w:r>
        <w:rPr>
          <w:rFonts w:hint="cs"/>
          <w:rtl/>
          <w:lang w:bidi="he-IL"/>
        </w:rPr>
        <w:t>היינו משום שתלוי ברשותו</w:t>
      </w:r>
      <w:r>
        <w:rPr>
          <w:rFonts w:hint="cs"/>
          <w:rtl/>
        </w:rPr>
        <w:t xml:space="preserve">, </w:t>
      </w:r>
      <w:r>
        <w:rPr>
          <w:rFonts w:hint="cs"/>
          <w:rtl/>
          <w:lang w:bidi="he-IL"/>
        </w:rPr>
        <w:t>אך בתלמוד תורה שתלוי בבנו</w:t>
      </w:r>
      <w:r>
        <w:rPr>
          <w:rFonts w:hint="cs"/>
          <w:rtl/>
        </w:rPr>
        <w:t xml:space="preserve">, </w:t>
      </w:r>
      <w:r>
        <w:rPr>
          <w:rFonts w:hint="cs"/>
          <w:rtl/>
          <w:lang w:bidi="he-IL"/>
        </w:rPr>
        <w:t>פירש הגרש</w:t>
      </w:r>
      <w:r>
        <w:rPr>
          <w:rFonts w:hint="cs"/>
          <w:rtl/>
        </w:rPr>
        <w:t>"</w:t>
      </w:r>
      <w:r>
        <w:rPr>
          <w:rFonts w:hint="cs"/>
          <w:rtl/>
          <w:lang w:bidi="he-IL"/>
        </w:rPr>
        <w:t>ז הלכות ת</w:t>
      </w:r>
      <w:r>
        <w:rPr>
          <w:rFonts w:hint="cs"/>
          <w:rtl/>
        </w:rPr>
        <w:t>"</w:t>
      </w:r>
      <w:r>
        <w:rPr>
          <w:rFonts w:hint="cs"/>
          <w:rtl/>
          <w:lang w:bidi="he-IL"/>
        </w:rPr>
        <w:t>ת שאפילו נשוי ועם בנים חיובו ללמדו בשכר נשאר מה</w:t>
      </w:r>
      <w:r>
        <w:rPr>
          <w:rFonts w:hint="cs"/>
          <w:rtl/>
        </w:rPr>
        <w:t>"</w:t>
      </w:r>
      <w:r>
        <w:rPr>
          <w:rFonts w:hint="cs"/>
          <w:rtl/>
          <w:lang w:bidi="he-IL"/>
        </w:rPr>
        <w:t>ת</w:t>
      </w:r>
      <w:r>
        <w:rPr>
          <w:rFonts w:hint="cs"/>
          <w:rtl/>
        </w:rPr>
        <w:t xml:space="preserve">, </w:t>
      </w:r>
      <w:r>
        <w:rPr>
          <w:rFonts w:hint="cs"/>
          <w:rtl/>
          <w:lang w:bidi="he-IL"/>
        </w:rPr>
        <w:t>ולע</w:t>
      </w:r>
      <w:r>
        <w:rPr>
          <w:rFonts w:hint="cs"/>
          <w:rtl/>
        </w:rPr>
        <w:t>"</w:t>
      </w:r>
      <w:r>
        <w:rPr>
          <w:rFonts w:hint="cs"/>
          <w:rtl/>
          <w:lang w:bidi="he-IL"/>
        </w:rPr>
        <w:t>ד צ</w:t>
      </w:r>
      <w:r>
        <w:rPr>
          <w:rFonts w:hint="cs"/>
          <w:rtl/>
        </w:rPr>
        <w:t>"</w:t>
      </w:r>
      <w:r>
        <w:rPr>
          <w:rFonts w:hint="cs"/>
          <w:rtl/>
          <w:lang w:bidi="he-IL"/>
        </w:rPr>
        <w:t>ב אם זהו דעת שאר הפוסקים</w:t>
      </w:r>
      <w:r>
        <w:rPr>
          <w:rFonts w:hint="cs"/>
          <w:rtl/>
        </w:rPr>
        <w:t xml:space="preserve">, </w:t>
      </w:r>
      <w:r>
        <w:rPr>
          <w:rFonts w:hint="cs"/>
          <w:rtl/>
          <w:lang w:bidi="he-IL"/>
        </w:rPr>
        <w:t>ואולי נימא אם כבר נשוי ודואג לעצמו לפרנסתו</w:t>
      </w:r>
      <w:r>
        <w:rPr>
          <w:rFonts w:hint="cs"/>
          <w:rtl/>
        </w:rPr>
        <w:t xml:space="preserve">, </w:t>
      </w:r>
      <w:r>
        <w:rPr>
          <w:rFonts w:hint="cs"/>
          <w:rtl/>
          <w:lang w:bidi="he-IL"/>
        </w:rPr>
        <w:t>אביו אינו חייב מחובת תלמוד תורה</w:t>
      </w:r>
      <w:r>
        <w:rPr>
          <w:rFonts w:hint="cs"/>
          <w:rtl/>
        </w:rPr>
        <w:t xml:space="preserve">, </w:t>
      </w:r>
      <w:r>
        <w:rPr>
          <w:rFonts w:hint="cs"/>
          <w:rtl/>
          <w:lang w:bidi="he-IL"/>
        </w:rPr>
        <w:t>ואז רק מדין צדקה מחייבין אותו</w:t>
      </w:r>
      <w:r>
        <w:rPr>
          <w:rFonts w:hint="cs"/>
          <w:rtl/>
        </w:rPr>
        <w:t xml:space="preserve">, </w:t>
      </w:r>
      <w:r>
        <w:rPr>
          <w:rFonts w:hint="cs"/>
          <w:rtl/>
          <w:lang w:bidi="he-IL"/>
        </w:rPr>
        <w:t>שבנו ללמוד אפילו נשוי</w:t>
      </w:r>
      <w:r>
        <w:rPr>
          <w:rFonts w:hint="cs"/>
          <w:rtl/>
        </w:rPr>
        <w:t xml:space="preserve">, </w:t>
      </w:r>
      <w:r>
        <w:rPr>
          <w:rFonts w:hint="cs"/>
          <w:rtl/>
          <w:lang w:bidi="he-IL"/>
        </w:rPr>
        <w:t>אין צדקה כמוהו</w:t>
      </w:r>
      <w:r>
        <w:rPr>
          <w:rFonts w:hint="cs"/>
          <w:rtl/>
        </w:rPr>
        <w:t xml:space="preserve">, </w:t>
      </w:r>
      <w:r>
        <w:rPr>
          <w:rFonts w:hint="cs"/>
          <w:rtl/>
          <w:lang w:bidi="he-IL"/>
        </w:rPr>
        <w:t>וכמו במילה לרמב</w:t>
      </w:r>
      <w:r>
        <w:rPr>
          <w:rFonts w:hint="cs"/>
          <w:rtl/>
        </w:rPr>
        <w:t>"</w:t>
      </w:r>
      <w:r>
        <w:rPr>
          <w:rFonts w:hint="cs"/>
          <w:rtl/>
          <w:lang w:bidi="he-IL"/>
        </w:rPr>
        <w:t xml:space="preserve">ם </w:t>
      </w:r>
      <w:r>
        <w:rPr>
          <w:rFonts w:hint="cs"/>
          <w:rtl/>
        </w:rPr>
        <w:t>(</w:t>
      </w:r>
      <w:r>
        <w:rPr>
          <w:rFonts w:hint="cs"/>
          <w:rtl/>
          <w:lang w:bidi="he-IL"/>
        </w:rPr>
        <w:t>פ</w:t>
      </w:r>
      <w:r>
        <w:rPr>
          <w:rFonts w:hint="cs"/>
          <w:rtl/>
        </w:rPr>
        <w:t>"</w:t>
      </w:r>
      <w:r>
        <w:rPr>
          <w:rFonts w:hint="cs"/>
          <w:rtl/>
          <w:lang w:bidi="he-IL"/>
        </w:rPr>
        <w:t>ה דק</w:t>
      </w:r>
      <w:r>
        <w:rPr>
          <w:rFonts w:hint="cs"/>
          <w:rtl/>
        </w:rPr>
        <w:t>"</w:t>
      </w:r>
      <w:r>
        <w:rPr>
          <w:rFonts w:hint="cs"/>
          <w:rtl/>
          <w:lang w:bidi="he-IL"/>
        </w:rPr>
        <w:t>פ ה</w:t>
      </w:r>
      <w:r>
        <w:rPr>
          <w:rFonts w:hint="cs"/>
          <w:rtl/>
        </w:rPr>
        <w:t>"</w:t>
      </w:r>
      <w:r>
        <w:rPr>
          <w:rFonts w:hint="cs"/>
          <w:rtl/>
          <w:lang w:bidi="he-IL"/>
        </w:rPr>
        <w:t>ה</w:t>
      </w:r>
      <w:r>
        <w:rPr>
          <w:rFonts w:hint="cs"/>
          <w:rtl/>
        </w:rPr>
        <w:t xml:space="preserve">) </w:t>
      </w:r>
      <w:r>
        <w:rPr>
          <w:rFonts w:hint="cs"/>
          <w:rtl/>
          <w:lang w:bidi="he-IL"/>
        </w:rPr>
        <w:t>דנראה שבגדול שחייב בעצמו פקע חיוב האב</w:t>
      </w:r>
      <w:r>
        <w:rPr>
          <w:rFonts w:hint="cs"/>
          <w:rtl/>
        </w:rPr>
        <w:t xml:space="preserve">, </w:t>
      </w:r>
      <w:r>
        <w:rPr>
          <w:rFonts w:hint="cs"/>
          <w:rtl/>
          <w:lang w:bidi="he-IL"/>
        </w:rPr>
        <w:t>שידאג לעצמו</w:t>
      </w:r>
      <w:r>
        <w:rPr>
          <w:rFonts w:hint="cs"/>
          <w:rtl/>
        </w:rPr>
        <w:t xml:space="preserve">, </w:t>
      </w:r>
      <w:r>
        <w:rPr>
          <w:rFonts w:hint="cs"/>
          <w:rtl/>
          <w:lang w:bidi="he-IL"/>
        </w:rPr>
        <w:t>כן יש לומר בת</w:t>
      </w:r>
      <w:r>
        <w:rPr>
          <w:rFonts w:hint="cs"/>
          <w:rtl/>
        </w:rPr>
        <w:t>"</w:t>
      </w:r>
      <w:r>
        <w:rPr>
          <w:rFonts w:hint="cs"/>
          <w:rtl/>
          <w:lang w:bidi="he-IL"/>
        </w:rPr>
        <w:t>ת שלא תלוי בהגדיל אלא כשיצא לרשות עצמו לכל דרכיו נפטר האב</w:t>
      </w:r>
      <w:r>
        <w:rPr>
          <w:rFonts w:hint="cs"/>
          <w:rtl/>
        </w:rPr>
        <w:t xml:space="preserve">, </w:t>
      </w:r>
      <w:r>
        <w:rPr>
          <w:rFonts w:hint="cs"/>
          <w:rtl/>
          <w:lang w:bidi="he-IL"/>
        </w:rPr>
        <w:t>ויל</w:t>
      </w:r>
      <w:r>
        <w:rPr>
          <w:rFonts w:hint="cs"/>
          <w:rtl/>
        </w:rPr>
        <w:t>"</w:t>
      </w:r>
      <w:r>
        <w:rPr>
          <w:rFonts w:hint="cs"/>
          <w:rtl/>
          <w:lang w:bidi="he-IL"/>
        </w:rPr>
        <w:t>ע בזה</w:t>
      </w:r>
      <w:r>
        <w:rPr>
          <w:rFonts w:hint="cs"/>
          <w:rtl/>
        </w:rPr>
        <w:t>".</w:t>
      </w:r>
    </w:p>
    <w:p w14:paraId="2909C819" w14:textId="77777777" w:rsidR="00444D32" w:rsidRDefault="00444D32" w:rsidP="00444D32">
      <w:pPr>
        <w:bidi/>
        <w:jc w:val="both"/>
        <w:rPr>
          <w:rtl/>
        </w:rPr>
      </w:pPr>
    </w:p>
    <w:p w14:paraId="774E30F5" w14:textId="77777777" w:rsidR="00444D32" w:rsidRDefault="00444D32" w:rsidP="00444D32">
      <w:pPr>
        <w:numPr>
          <w:ilvl w:val="1"/>
          <w:numId w:val="1"/>
        </w:numPr>
        <w:bidi/>
        <w:jc w:val="both"/>
      </w:pPr>
      <w:r w:rsidRPr="007967C9">
        <w:rPr>
          <w:rFonts w:hint="cs"/>
          <w:b/>
          <w:bCs/>
          <w:rtl/>
          <w:lang w:bidi="he-IL"/>
        </w:rPr>
        <w:t>שאין בידו לעשות</w:t>
      </w:r>
      <w:r w:rsidRPr="007967C9">
        <w:rPr>
          <w:rFonts w:hint="cs"/>
          <w:b/>
          <w:bCs/>
          <w:rtl/>
        </w:rPr>
        <w:t xml:space="preserve">, </w:t>
      </w:r>
      <w:r w:rsidRPr="007967C9">
        <w:rPr>
          <w:rFonts w:hint="cs"/>
          <w:b/>
          <w:bCs/>
          <w:rtl/>
          <w:lang w:bidi="he-IL"/>
        </w:rPr>
        <w:t>יש חיוב חינוך</w:t>
      </w:r>
      <w:r>
        <w:rPr>
          <w:rFonts w:hint="cs"/>
          <w:rtl/>
        </w:rPr>
        <w:t>.</w:t>
      </w:r>
    </w:p>
    <w:p w14:paraId="0DB92AF5" w14:textId="6448B5AC" w:rsidR="00444D32" w:rsidRDefault="00444D32" w:rsidP="008677BE">
      <w:pPr>
        <w:numPr>
          <w:ilvl w:val="2"/>
          <w:numId w:val="1"/>
        </w:numPr>
        <w:bidi/>
        <w:jc w:val="both"/>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מסכת תפילין פרק ד</w:t>
      </w:r>
      <w:r>
        <w:rPr>
          <w:rFonts w:hint="cs"/>
          <w:rtl/>
        </w:rPr>
        <w:t xml:space="preserve">' </w:t>
      </w:r>
      <w:r>
        <w:rPr>
          <w:rFonts w:hint="cs"/>
          <w:rtl/>
          <w:lang w:bidi="he-IL"/>
        </w:rPr>
        <w:t>ד</w:t>
      </w:r>
      <w:r>
        <w:rPr>
          <w:rFonts w:hint="cs"/>
          <w:rtl/>
        </w:rPr>
        <w:t>"</w:t>
      </w:r>
      <w:r>
        <w:rPr>
          <w:rFonts w:hint="cs"/>
          <w:rtl/>
          <w:lang w:bidi="he-IL"/>
        </w:rPr>
        <w:t>ה וקטנים</w:t>
      </w:r>
      <w:r>
        <w:rPr>
          <w:rFonts w:hint="cs"/>
          <w:rtl/>
        </w:rPr>
        <w:t xml:space="preserve">, </w:t>
      </w:r>
      <w:r>
        <w:rPr>
          <w:rFonts w:hint="cs"/>
          <w:rtl/>
          <w:lang w:bidi="he-IL"/>
        </w:rPr>
        <w:t>דרך שיחה ח</w:t>
      </w:r>
      <w:r>
        <w:rPr>
          <w:rFonts w:hint="cs"/>
          <w:rtl/>
        </w:rPr>
        <w:t>"</w:t>
      </w:r>
      <w:r>
        <w:rPr>
          <w:rFonts w:hint="cs"/>
          <w:rtl/>
          <w:lang w:bidi="he-IL"/>
        </w:rPr>
        <w:t xml:space="preserve">א </w:t>
      </w:r>
      <w:proofErr w:type="spellStart"/>
      <w:r>
        <w:rPr>
          <w:rFonts w:hint="cs"/>
          <w:rtl/>
          <w:lang w:bidi="he-IL"/>
        </w:rPr>
        <w:t>עמ</w:t>
      </w:r>
      <w:proofErr w:type="spellEnd"/>
      <w:r>
        <w:rPr>
          <w:rFonts w:hint="cs"/>
          <w:rtl/>
        </w:rPr>
        <w:t xml:space="preserve">' </w:t>
      </w:r>
      <w:r>
        <w:rPr>
          <w:rFonts w:hint="cs"/>
          <w:rtl/>
          <w:lang w:bidi="he-IL"/>
        </w:rPr>
        <w:t>ע</w:t>
      </w:r>
      <w:r>
        <w:rPr>
          <w:rFonts w:hint="cs"/>
          <w:rtl/>
        </w:rPr>
        <w:t>"</w:t>
      </w:r>
      <w:r>
        <w:rPr>
          <w:rFonts w:hint="cs"/>
          <w:rtl/>
          <w:lang w:bidi="he-IL"/>
        </w:rPr>
        <w:t>א</w:t>
      </w:r>
      <w:r>
        <w:rPr>
          <w:rFonts w:hint="cs"/>
          <w:rtl/>
        </w:rPr>
        <w:t>)</w:t>
      </w:r>
      <w:r w:rsidR="008677BE">
        <w:rPr>
          <w:rFonts w:hint="cs"/>
          <w:rtl/>
          <w:lang w:bidi="he-IL"/>
        </w:rPr>
        <w:t xml:space="preserve"> </w:t>
      </w:r>
      <w:r w:rsidR="008677BE">
        <w:rPr>
          <w:rtl/>
          <w:lang w:bidi="he-IL"/>
        </w:rPr>
        <w:t>–</w:t>
      </w:r>
      <w:r w:rsidR="008677BE">
        <w:rPr>
          <w:rFonts w:hint="cs"/>
          <w:rtl/>
          <w:lang w:bidi="he-IL"/>
        </w:rPr>
        <w:t xml:space="preserve"> "</w:t>
      </w:r>
      <w:r w:rsidR="008677BE">
        <w:rPr>
          <w:rtl/>
          <w:lang w:bidi="he-IL"/>
        </w:rPr>
        <w:t>שאלה</w:t>
      </w:r>
      <w:r w:rsidR="008677BE">
        <w:rPr>
          <w:rFonts w:hint="cs"/>
          <w:rtl/>
          <w:lang w:bidi="he-IL"/>
        </w:rPr>
        <w:t>:</w:t>
      </w:r>
      <w:r w:rsidR="008677BE">
        <w:rPr>
          <w:rtl/>
          <w:lang w:bidi="he-IL"/>
        </w:rPr>
        <w:t xml:space="preserve"> עד איזה גיל של הבן</w:t>
      </w:r>
      <w:r w:rsidR="008677BE">
        <w:rPr>
          <w:rFonts w:hint="cs"/>
          <w:rtl/>
          <w:lang w:bidi="he-IL"/>
        </w:rPr>
        <w:t>,</w:t>
      </w:r>
      <w:r w:rsidR="008677BE">
        <w:rPr>
          <w:rtl/>
          <w:lang w:bidi="he-IL"/>
        </w:rPr>
        <w:t xml:space="preserve"> </w:t>
      </w:r>
      <w:proofErr w:type="spellStart"/>
      <w:r w:rsidR="008677BE">
        <w:rPr>
          <w:rtl/>
          <w:lang w:bidi="he-IL"/>
        </w:rPr>
        <w:t>מחוייב</w:t>
      </w:r>
      <w:proofErr w:type="spellEnd"/>
      <w:r w:rsidR="008677BE">
        <w:rPr>
          <w:rtl/>
          <w:lang w:bidi="he-IL"/>
        </w:rPr>
        <w:t xml:space="preserve"> האב לחנכו</w:t>
      </w:r>
      <w:r w:rsidR="008677BE">
        <w:rPr>
          <w:rFonts w:hint="cs"/>
          <w:rtl/>
          <w:lang w:bidi="he-IL"/>
        </w:rPr>
        <w:t>,</w:t>
      </w:r>
      <w:r w:rsidR="008677BE">
        <w:rPr>
          <w:rtl/>
          <w:lang w:bidi="he-IL"/>
        </w:rPr>
        <w:t xml:space="preserve"> האם החיוב </w:t>
      </w:r>
      <w:proofErr w:type="spellStart"/>
      <w:r w:rsidR="008677BE">
        <w:rPr>
          <w:rtl/>
          <w:lang w:bidi="he-IL"/>
        </w:rPr>
        <w:t>נפקע</w:t>
      </w:r>
      <w:proofErr w:type="spellEnd"/>
      <w:r w:rsidR="008677BE">
        <w:rPr>
          <w:rtl/>
          <w:lang w:bidi="he-IL"/>
        </w:rPr>
        <w:t xml:space="preserve"> כשנעשה בר מצוה</w:t>
      </w:r>
      <w:r w:rsidR="008677BE">
        <w:rPr>
          <w:rFonts w:hint="cs"/>
          <w:rtl/>
          <w:lang w:bidi="he-IL"/>
        </w:rPr>
        <w:t>.</w:t>
      </w:r>
      <w:r w:rsidR="008677BE">
        <w:rPr>
          <w:rtl/>
          <w:lang w:bidi="he-IL"/>
        </w:rPr>
        <w:t xml:space="preserve"> תשובה</w:t>
      </w:r>
      <w:r w:rsidR="008677BE">
        <w:rPr>
          <w:rFonts w:hint="cs"/>
          <w:rtl/>
          <w:lang w:bidi="he-IL"/>
        </w:rPr>
        <w:t>:</w:t>
      </w:r>
      <w:r w:rsidR="008677BE">
        <w:rPr>
          <w:rtl/>
          <w:lang w:bidi="he-IL"/>
        </w:rPr>
        <w:t xml:space="preserve"> כבר כתבתי בזה בחיבור על מסכת תפילין </w:t>
      </w:r>
      <w:r w:rsidR="008677BE">
        <w:rPr>
          <w:rFonts w:hint="cs"/>
          <w:rtl/>
          <w:lang w:bidi="he-IL"/>
        </w:rPr>
        <w:t>(</w:t>
      </w:r>
      <w:r w:rsidR="008677BE">
        <w:rPr>
          <w:rtl/>
          <w:lang w:bidi="he-IL"/>
        </w:rPr>
        <w:t>פרק ד' ד"ה וקטנים</w:t>
      </w:r>
      <w:r w:rsidR="008677BE">
        <w:rPr>
          <w:rFonts w:hint="cs"/>
          <w:rtl/>
          <w:lang w:bidi="he-IL"/>
        </w:rPr>
        <w:t>)</w:t>
      </w:r>
      <w:r w:rsidR="008677BE">
        <w:rPr>
          <w:rtl/>
          <w:lang w:bidi="he-IL"/>
        </w:rPr>
        <w:t xml:space="preserve"> דבאמת גם בגדול יש מצות חינוך על אביו בדברים שאין יכול לעשות בעצמו</w:t>
      </w:r>
      <w:r w:rsidR="008677BE">
        <w:rPr>
          <w:rFonts w:hint="cs"/>
          <w:rtl/>
          <w:lang w:bidi="he-IL"/>
        </w:rPr>
        <w:t>,</w:t>
      </w:r>
      <w:r w:rsidR="008677BE">
        <w:rPr>
          <w:rtl/>
          <w:lang w:bidi="he-IL"/>
        </w:rPr>
        <w:t xml:space="preserve"> כגון ליקח טלית ותפילין שאין בידו לקנות ביום שהגדיל מיד</w:t>
      </w:r>
      <w:r w:rsidR="008677BE">
        <w:rPr>
          <w:rFonts w:hint="cs"/>
          <w:rtl/>
          <w:lang w:bidi="he-IL"/>
        </w:rPr>
        <w:t>,</w:t>
      </w:r>
      <w:r w:rsidR="008677BE">
        <w:rPr>
          <w:rtl/>
          <w:lang w:bidi="he-IL"/>
        </w:rPr>
        <w:t xml:space="preserve"> ובזה אמרנו ליישב מה שכתב בעל העיטור </w:t>
      </w:r>
      <w:r w:rsidR="008677BE">
        <w:rPr>
          <w:rFonts w:hint="cs"/>
          <w:rtl/>
          <w:lang w:bidi="he-IL"/>
        </w:rPr>
        <w:t>(</w:t>
      </w:r>
      <w:r w:rsidR="008677BE">
        <w:rPr>
          <w:rtl/>
          <w:lang w:bidi="he-IL"/>
        </w:rPr>
        <w:t>הובא להלכה ברמ"א או"ח סוף סי' ל"ז</w:t>
      </w:r>
      <w:r w:rsidR="008677BE">
        <w:rPr>
          <w:rFonts w:hint="cs"/>
          <w:rtl/>
          <w:lang w:bidi="he-IL"/>
        </w:rPr>
        <w:t>)</w:t>
      </w:r>
      <w:r w:rsidR="008677BE">
        <w:rPr>
          <w:rtl/>
          <w:lang w:bidi="he-IL"/>
        </w:rPr>
        <w:t xml:space="preserve"> שאין קטן מניח תפילין אפילו יודע לשמור גופו</w:t>
      </w:r>
      <w:r w:rsidR="008677BE">
        <w:rPr>
          <w:rFonts w:hint="cs"/>
          <w:rtl/>
          <w:lang w:bidi="he-IL"/>
        </w:rPr>
        <w:t>,</w:t>
      </w:r>
      <w:r w:rsidR="008677BE">
        <w:rPr>
          <w:rtl/>
          <w:lang w:bidi="he-IL"/>
        </w:rPr>
        <w:t xml:space="preserve"> וה</w:t>
      </w:r>
      <w:r w:rsidR="008677BE">
        <w:rPr>
          <w:rFonts w:hint="cs"/>
          <w:rtl/>
          <w:lang w:bidi="he-IL"/>
        </w:rPr>
        <w:t>'</w:t>
      </w:r>
      <w:r w:rsidR="008677BE">
        <w:rPr>
          <w:rtl/>
          <w:lang w:bidi="he-IL"/>
        </w:rPr>
        <w:t>פרי מגדים</w:t>
      </w:r>
      <w:r w:rsidR="008677BE">
        <w:rPr>
          <w:rFonts w:hint="cs"/>
          <w:rtl/>
          <w:lang w:bidi="he-IL"/>
        </w:rPr>
        <w:t>'</w:t>
      </w:r>
      <w:r w:rsidR="008677BE">
        <w:rPr>
          <w:rtl/>
          <w:lang w:bidi="he-IL"/>
        </w:rPr>
        <w:t xml:space="preserve"> הקשה על זה ממה שאמרו </w:t>
      </w:r>
      <w:r w:rsidR="008677BE">
        <w:rPr>
          <w:rFonts w:hint="cs"/>
          <w:rtl/>
          <w:lang w:bidi="he-IL"/>
        </w:rPr>
        <w:t>(</w:t>
      </w:r>
      <w:r w:rsidR="008677BE">
        <w:rPr>
          <w:rtl/>
          <w:lang w:bidi="he-IL"/>
        </w:rPr>
        <w:t>סו</w:t>
      </w:r>
      <w:r w:rsidR="008677BE">
        <w:rPr>
          <w:rFonts w:hint="cs"/>
          <w:rtl/>
          <w:lang w:bidi="he-IL"/>
        </w:rPr>
        <w:t>כ</w:t>
      </w:r>
      <w:r w:rsidR="008677BE">
        <w:rPr>
          <w:rtl/>
          <w:lang w:bidi="he-IL"/>
        </w:rPr>
        <w:t>ה מ"ב</w:t>
      </w:r>
      <w:r w:rsidR="008677BE">
        <w:rPr>
          <w:rFonts w:hint="cs"/>
          <w:rtl/>
          <w:lang w:bidi="he-IL"/>
        </w:rPr>
        <w:t>,</w:t>
      </w:r>
      <w:r w:rsidR="008677BE">
        <w:rPr>
          <w:rtl/>
          <w:lang w:bidi="he-IL"/>
        </w:rPr>
        <w:t xml:space="preserve"> א'</w:t>
      </w:r>
      <w:r w:rsidR="008677BE">
        <w:rPr>
          <w:rFonts w:hint="cs"/>
          <w:rtl/>
          <w:lang w:bidi="he-IL"/>
        </w:rPr>
        <w:t>)</w:t>
      </w:r>
      <w:r w:rsidR="008677BE">
        <w:rPr>
          <w:rtl/>
          <w:lang w:bidi="he-IL"/>
        </w:rPr>
        <w:t xml:space="preserve"> קטן היודע לשמור תפילין אביו לוקח לו תפילין</w:t>
      </w:r>
      <w:r w:rsidR="008677BE">
        <w:rPr>
          <w:rFonts w:hint="cs"/>
          <w:rtl/>
          <w:lang w:bidi="he-IL"/>
        </w:rPr>
        <w:t>,</w:t>
      </w:r>
      <w:r w:rsidR="008677BE">
        <w:rPr>
          <w:rtl/>
          <w:lang w:bidi="he-IL"/>
        </w:rPr>
        <w:t xml:space="preserve"> ומה ענין אביו לכאן הרי כבר גדול הוא</w:t>
      </w:r>
      <w:r w:rsidR="008677BE">
        <w:rPr>
          <w:rFonts w:hint="cs"/>
          <w:rtl/>
          <w:lang w:bidi="he-IL"/>
        </w:rPr>
        <w:t>,</w:t>
      </w:r>
      <w:r w:rsidR="008677BE">
        <w:rPr>
          <w:rtl/>
          <w:lang w:bidi="he-IL"/>
        </w:rPr>
        <w:t xml:space="preserve"> ומה ענין חינוך בגדול</w:t>
      </w:r>
      <w:r w:rsidR="008677BE">
        <w:rPr>
          <w:rFonts w:hint="cs"/>
          <w:rtl/>
          <w:lang w:bidi="he-IL"/>
        </w:rPr>
        <w:t>.</w:t>
      </w:r>
      <w:r w:rsidR="008677BE">
        <w:rPr>
          <w:rtl/>
          <w:lang w:bidi="he-IL"/>
        </w:rPr>
        <w:t xml:space="preserve"> ועיין </w:t>
      </w:r>
      <w:r w:rsidR="008677BE">
        <w:rPr>
          <w:rFonts w:hint="cs"/>
          <w:rtl/>
          <w:lang w:bidi="he-IL"/>
        </w:rPr>
        <w:t>'</w:t>
      </w:r>
      <w:r w:rsidR="008677BE">
        <w:rPr>
          <w:rtl/>
          <w:lang w:bidi="he-IL"/>
        </w:rPr>
        <w:t>ביאור הלכה</w:t>
      </w:r>
      <w:r w:rsidR="008677BE">
        <w:rPr>
          <w:rFonts w:hint="cs"/>
          <w:rtl/>
          <w:lang w:bidi="he-IL"/>
        </w:rPr>
        <w:t>'</w:t>
      </w:r>
      <w:r w:rsidR="008677BE">
        <w:rPr>
          <w:rtl/>
          <w:lang w:bidi="he-IL"/>
        </w:rPr>
        <w:t xml:space="preserve"> </w:t>
      </w:r>
      <w:r w:rsidR="008677BE">
        <w:rPr>
          <w:rFonts w:hint="cs"/>
          <w:rtl/>
          <w:lang w:bidi="he-IL"/>
        </w:rPr>
        <w:t>(</w:t>
      </w:r>
      <w:r w:rsidR="008677BE">
        <w:rPr>
          <w:rtl/>
          <w:lang w:bidi="he-IL"/>
        </w:rPr>
        <w:t>סוף סי' ל"ז</w:t>
      </w:r>
      <w:r w:rsidR="008677BE">
        <w:rPr>
          <w:rFonts w:hint="cs"/>
          <w:rtl/>
          <w:lang w:bidi="he-IL"/>
        </w:rPr>
        <w:t>),</w:t>
      </w:r>
      <w:r w:rsidR="008677BE">
        <w:rPr>
          <w:rtl/>
          <w:lang w:bidi="he-IL"/>
        </w:rPr>
        <w:t xml:space="preserve"> אבל האמת שאין קושייתם מוכרחת ובאמת גם בגדול איכא מצות חינוך על אביו בדברים שאין יכול לעשות בעצמו</w:t>
      </w:r>
      <w:r w:rsidR="008677BE">
        <w:rPr>
          <w:rFonts w:hint="cs"/>
          <w:rtl/>
          <w:lang w:bidi="he-IL"/>
        </w:rPr>
        <w:t>,</w:t>
      </w:r>
      <w:r w:rsidR="008677BE">
        <w:rPr>
          <w:rtl/>
          <w:lang w:bidi="he-IL"/>
        </w:rPr>
        <w:t xml:space="preserve"> ואמנם כשנעשה בר מצוה מברך אביו </w:t>
      </w:r>
      <w:r w:rsidR="008677BE">
        <w:rPr>
          <w:rFonts w:hint="cs"/>
          <w:rtl/>
          <w:lang w:bidi="he-IL"/>
        </w:rPr>
        <w:t>'</w:t>
      </w:r>
      <w:r w:rsidR="008677BE">
        <w:rPr>
          <w:rtl/>
          <w:lang w:bidi="he-IL"/>
        </w:rPr>
        <w:t>שפטרני מעונשו של זה</w:t>
      </w:r>
      <w:r w:rsidR="008677BE">
        <w:rPr>
          <w:rFonts w:hint="cs"/>
          <w:rtl/>
          <w:lang w:bidi="he-IL"/>
        </w:rPr>
        <w:t>'</w:t>
      </w:r>
      <w:r w:rsidR="008677BE">
        <w:rPr>
          <w:rtl/>
          <w:lang w:bidi="he-IL"/>
        </w:rPr>
        <w:t xml:space="preserve"> </w:t>
      </w:r>
      <w:r w:rsidR="008677BE">
        <w:rPr>
          <w:rFonts w:hint="cs"/>
          <w:rtl/>
          <w:lang w:bidi="he-IL"/>
        </w:rPr>
        <w:t>(</w:t>
      </w:r>
      <w:r w:rsidR="008677BE">
        <w:rPr>
          <w:rtl/>
          <w:lang w:bidi="he-IL"/>
        </w:rPr>
        <w:t>עיין מגן</w:t>
      </w:r>
      <w:r w:rsidR="008677BE">
        <w:rPr>
          <w:rFonts w:hint="cs"/>
          <w:rtl/>
          <w:lang w:bidi="he-IL"/>
        </w:rPr>
        <w:t xml:space="preserve"> </w:t>
      </w:r>
      <w:r w:rsidR="008677BE" w:rsidRPr="008677BE">
        <w:rPr>
          <w:rtl/>
          <w:lang w:bidi="he-IL"/>
        </w:rPr>
        <w:t>אברהם סי' רכ"ה סק"ה), והיינו משום שאין אביו נענש על מה שאין הבן מתנהג כראוי, כיון שהוא בר דעת בעצמו ועל דעת עצמו הוא עושה, אך מ"מ מה שאין ביד הבן לעשות י"ל שחייבו רבנן לאביו לעשות לו"</w:t>
      </w:r>
      <w:r>
        <w:rPr>
          <w:rFonts w:hint="cs"/>
          <w:rtl/>
        </w:rPr>
        <w:t>.</w:t>
      </w:r>
    </w:p>
    <w:p w14:paraId="13B1A78A" w14:textId="77777777" w:rsidR="00444D32" w:rsidRDefault="00444D32" w:rsidP="00770518">
      <w:pPr>
        <w:bidi/>
        <w:jc w:val="both"/>
        <w:rPr>
          <w:rFonts w:eastAsia="SimSun"/>
          <w:rtl/>
          <w:lang w:eastAsia="zh-CN" w:bidi="he-IL"/>
        </w:rPr>
      </w:pPr>
    </w:p>
    <w:p w14:paraId="217504E5" w14:textId="36E138A0" w:rsidR="00444D32" w:rsidRDefault="007967C9" w:rsidP="00444D32">
      <w:pPr>
        <w:numPr>
          <w:ilvl w:val="1"/>
          <w:numId w:val="1"/>
        </w:numPr>
        <w:bidi/>
        <w:jc w:val="both"/>
      </w:pPr>
      <w:r>
        <w:rPr>
          <w:rFonts w:hint="cs"/>
          <w:rtl/>
          <w:lang w:bidi="he-IL"/>
        </w:rPr>
        <w:t>מראי מקומות</w:t>
      </w:r>
      <w:r w:rsidR="00444D32">
        <w:rPr>
          <w:rFonts w:hint="cs"/>
          <w:rtl/>
          <w:lang w:bidi="he-IL"/>
        </w:rPr>
        <w:t xml:space="preserve"> </w:t>
      </w:r>
      <w:r w:rsidR="00444D32">
        <w:rPr>
          <w:rFonts w:hint="cs"/>
          <w:rtl/>
        </w:rPr>
        <w:t xml:space="preserve">– </w:t>
      </w:r>
      <w:r w:rsidR="00444D32">
        <w:rPr>
          <w:rFonts w:hint="cs"/>
          <w:u w:val="single"/>
          <w:rtl/>
          <w:lang w:bidi="he-IL"/>
        </w:rPr>
        <w:t>שמע בני</w:t>
      </w:r>
      <w:r w:rsidR="00444D32">
        <w:rPr>
          <w:rFonts w:hint="cs"/>
          <w:rtl/>
        </w:rPr>
        <w:t xml:space="preserve"> (</w:t>
      </w:r>
      <w:r w:rsidR="00444D32">
        <w:rPr>
          <w:rFonts w:hint="cs"/>
          <w:rtl/>
          <w:lang w:bidi="he-IL"/>
        </w:rPr>
        <w:t>אנגלית</w:t>
      </w:r>
      <w:r w:rsidR="00444D32">
        <w:rPr>
          <w:rFonts w:hint="cs"/>
          <w:rtl/>
        </w:rPr>
        <w:t xml:space="preserve">, </w:t>
      </w:r>
      <w:r w:rsidR="00444D32">
        <w:rPr>
          <w:rFonts w:hint="cs"/>
          <w:rtl/>
          <w:lang w:bidi="he-IL"/>
        </w:rPr>
        <w:t>בהקדמה הע</w:t>
      </w:r>
      <w:r w:rsidR="00444D32">
        <w:rPr>
          <w:rFonts w:hint="cs"/>
          <w:rtl/>
        </w:rPr>
        <w:t xml:space="preserve">' </w:t>
      </w:r>
      <w:r w:rsidR="00444D32">
        <w:rPr>
          <w:rFonts w:hint="cs"/>
          <w:rtl/>
          <w:lang w:bidi="he-IL"/>
        </w:rPr>
        <w:t>י</w:t>
      </w:r>
      <w:r w:rsidR="00444D32">
        <w:rPr>
          <w:rFonts w:hint="cs"/>
          <w:rtl/>
        </w:rPr>
        <w:t>"</w:t>
      </w:r>
      <w:r w:rsidR="00444D32">
        <w:rPr>
          <w:rFonts w:hint="cs"/>
          <w:rtl/>
          <w:lang w:bidi="he-IL"/>
        </w:rPr>
        <w:t>א</w:t>
      </w:r>
      <w:r w:rsidR="00444D32">
        <w:rPr>
          <w:rFonts w:hint="cs"/>
          <w:rtl/>
        </w:rPr>
        <w:t xml:space="preserve">), </w:t>
      </w:r>
      <w:r w:rsidR="00444D32">
        <w:rPr>
          <w:rFonts w:hint="cs"/>
          <w:u w:val="single"/>
          <w:rtl/>
          <w:lang w:bidi="he-IL"/>
        </w:rPr>
        <w:t>ילדים בהלכה</w:t>
      </w:r>
      <w:r w:rsidR="00444D32">
        <w:rPr>
          <w:rFonts w:hint="cs"/>
          <w:rtl/>
        </w:rPr>
        <w:t xml:space="preserve"> (</w:t>
      </w:r>
      <w:r w:rsidR="00444D32">
        <w:rPr>
          <w:rFonts w:hint="cs"/>
          <w:rtl/>
          <w:lang w:bidi="he-IL"/>
        </w:rPr>
        <w:t>ארטסקרול</w:t>
      </w:r>
      <w:r w:rsidR="00444D32">
        <w:rPr>
          <w:rFonts w:hint="cs"/>
          <w:rtl/>
        </w:rPr>
        <w:t xml:space="preserve">, </w:t>
      </w:r>
      <w:r w:rsidR="00444D32">
        <w:rPr>
          <w:rFonts w:hint="cs"/>
          <w:rtl/>
          <w:lang w:bidi="he-IL"/>
        </w:rPr>
        <w:t>פרק א</w:t>
      </w:r>
      <w:r w:rsidR="00444D32">
        <w:rPr>
          <w:rFonts w:hint="cs"/>
          <w:rtl/>
        </w:rPr>
        <w:t xml:space="preserve">' </w:t>
      </w:r>
      <w:r w:rsidR="00444D32">
        <w:rPr>
          <w:rFonts w:hint="cs"/>
          <w:rtl/>
          <w:lang w:bidi="he-IL"/>
        </w:rPr>
        <w:t>הע</w:t>
      </w:r>
      <w:r w:rsidR="00444D32">
        <w:rPr>
          <w:rFonts w:hint="cs"/>
          <w:rtl/>
        </w:rPr>
        <w:t xml:space="preserve">' </w:t>
      </w:r>
      <w:r w:rsidR="00444D32">
        <w:rPr>
          <w:rFonts w:hint="cs"/>
          <w:rtl/>
          <w:lang w:bidi="he-IL"/>
        </w:rPr>
        <w:t>כ</w:t>
      </w:r>
      <w:r w:rsidR="00444D32">
        <w:rPr>
          <w:rFonts w:hint="cs"/>
          <w:rtl/>
        </w:rPr>
        <w:t>"</w:t>
      </w:r>
      <w:r w:rsidR="00444D32">
        <w:rPr>
          <w:rFonts w:hint="cs"/>
          <w:rtl/>
          <w:lang w:bidi="he-IL"/>
        </w:rPr>
        <w:t>ב</w:t>
      </w:r>
      <w:r w:rsidR="00444D32">
        <w:rPr>
          <w:rFonts w:hint="cs"/>
          <w:rtl/>
        </w:rPr>
        <w:t>).</w:t>
      </w:r>
    </w:p>
    <w:p w14:paraId="21497BAB" w14:textId="77777777" w:rsidR="00270419" w:rsidRPr="00270419" w:rsidRDefault="00444D32" w:rsidP="00444D32">
      <w:pPr>
        <w:numPr>
          <w:ilvl w:val="2"/>
          <w:numId w:val="1"/>
        </w:numPr>
        <w:bidi/>
        <w:jc w:val="both"/>
      </w:pPr>
      <w:r>
        <w:rPr>
          <w:rFonts w:hint="cs"/>
          <w:u w:val="single"/>
          <w:rtl/>
          <w:lang w:bidi="he-IL"/>
        </w:rPr>
        <w:t>נזיר</w:t>
      </w:r>
      <w:r>
        <w:rPr>
          <w:rFonts w:hint="cs"/>
          <w:rtl/>
        </w:rPr>
        <w:t xml:space="preserve"> (</w:t>
      </w:r>
      <w:r>
        <w:rPr>
          <w:rFonts w:hint="cs"/>
          <w:rtl/>
          <w:lang w:bidi="he-IL"/>
        </w:rPr>
        <w:t>דף כט</w:t>
      </w:r>
      <w:r>
        <w:rPr>
          <w:rFonts w:hint="cs"/>
          <w:rtl/>
        </w:rPr>
        <w:t>:) – "</w:t>
      </w:r>
      <w:r>
        <w:rPr>
          <w:rFonts w:hint="cs"/>
          <w:rtl/>
          <w:lang w:bidi="he-IL"/>
        </w:rPr>
        <w:t>כדי לחנכו במצות</w:t>
      </w:r>
      <w:r>
        <w:rPr>
          <w:rFonts w:hint="cs"/>
          <w:rtl/>
        </w:rPr>
        <w:t xml:space="preserve">, </w:t>
      </w:r>
      <w:r>
        <w:rPr>
          <w:rFonts w:hint="cs"/>
          <w:rtl/>
          <w:lang w:bidi="he-IL"/>
        </w:rPr>
        <w:t>וכיון דנפיק מרשותיה תו לא מיחייב</w:t>
      </w:r>
      <w:r>
        <w:rPr>
          <w:rFonts w:hint="cs"/>
          <w:rtl/>
        </w:rPr>
        <w:t>".</w:t>
      </w:r>
    </w:p>
    <w:p w14:paraId="1B1A049F" w14:textId="77777777" w:rsidR="00270419" w:rsidRPr="00270419" w:rsidRDefault="00270419" w:rsidP="00270419">
      <w:pPr>
        <w:tabs>
          <w:tab w:val="right" w:pos="7920"/>
        </w:tabs>
        <w:bidi/>
        <w:jc w:val="both"/>
      </w:pPr>
    </w:p>
    <w:p w14:paraId="503015C3" w14:textId="77777777" w:rsidR="00A47676" w:rsidRPr="00A47676" w:rsidRDefault="00A47676" w:rsidP="00270419">
      <w:pPr>
        <w:numPr>
          <w:ilvl w:val="0"/>
          <w:numId w:val="1"/>
        </w:numPr>
        <w:tabs>
          <w:tab w:val="right" w:pos="7920"/>
        </w:tabs>
        <w:bidi/>
        <w:jc w:val="both"/>
      </w:pPr>
      <w:r w:rsidRPr="00A47676">
        <w:rPr>
          <w:rFonts w:hint="cs"/>
          <w:sz w:val="28"/>
          <w:szCs w:val="28"/>
          <w:u w:val="single"/>
          <w:rtl/>
          <w:lang w:bidi="he-IL"/>
        </w:rPr>
        <w:t>ברוך שפטרני</w:t>
      </w:r>
      <w:r w:rsidRPr="00A47676">
        <w:rPr>
          <w:rFonts w:hint="cs"/>
          <w:rtl/>
          <w:lang w:bidi="he-IL"/>
        </w:rPr>
        <w:t>.</w:t>
      </w:r>
    </w:p>
    <w:p w14:paraId="5FBFB70D" w14:textId="152847DC" w:rsidR="00F72441" w:rsidRPr="00F72441" w:rsidRDefault="00F72441" w:rsidP="00A47676">
      <w:pPr>
        <w:numPr>
          <w:ilvl w:val="1"/>
          <w:numId w:val="1"/>
        </w:numPr>
        <w:tabs>
          <w:tab w:val="right" w:pos="7920"/>
        </w:tabs>
        <w:bidi/>
        <w:jc w:val="both"/>
      </w:pPr>
      <w:r>
        <w:rPr>
          <w:rFonts w:hint="cs"/>
          <w:rtl/>
          <w:lang w:bidi="he-IL"/>
        </w:rPr>
        <w:t>עי' סי' רכ"ה רמ"א סעי' ב', לשיטות ו</w:t>
      </w:r>
      <w:r w:rsidR="007967C9">
        <w:rPr>
          <w:rFonts w:hint="cs"/>
          <w:rtl/>
          <w:lang w:bidi="he-IL"/>
        </w:rPr>
        <w:t>מראי מקומות</w:t>
      </w:r>
      <w:r>
        <w:rPr>
          <w:rFonts w:hint="cs"/>
          <w:rtl/>
          <w:lang w:bidi="he-IL"/>
        </w:rPr>
        <w:t>.</w:t>
      </w:r>
    </w:p>
    <w:p w14:paraId="58DE4610" w14:textId="77777777" w:rsidR="00A47676" w:rsidRPr="00314746" w:rsidRDefault="00A47676" w:rsidP="00A47676">
      <w:pPr>
        <w:tabs>
          <w:tab w:val="right" w:pos="7920"/>
        </w:tabs>
        <w:bidi/>
        <w:jc w:val="both"/>
      </w:pPr>
    </w:p>
    <w:p w14:paraId="6232B392" w14:textId="77777777" w:rsidR="00A47676" w:rsidRDefault="00A47676" w:rsidP="00A47676">
      <w:pPr>
        <w:numPr>
          <w:ilvl w:val="0"/>
          <w:numId w:val="1"/>
        </w:numPr>
        <w:tabs>
          <w:tab w:val="right" w:pos="7920"/>
        </w:tabs>
        <w:bidi/>
        <w:jc w:val="both"/>
      </w:pPr>
      <w:r w:rsidRPr="00A47676">
        <w:rPr>
          <w:rFonts w:hint="cs"/>
          <w:sz w:val="28"/>
          <w:szCs w:val="28"/>
          <w:u w:val="single"/>
          <w:rtl/>
          <w:lang w:bidi="he-IL"/>
        </w:rPr>
        <w:t>בת מצות</w:t>
      </w:r>
      <w:r>
        <w:rPr>
          <w:rFonts w:hint="cs"/>
          <w:rtl/>
          <w:lang w:bidi="he-IL"/>
        </w:rPr>
        <w:t>.</w:t>
      </w:r>
    </w:p>
    <w:p w14:paraId="4E1FC71F" w14:textId="176752F7" w:rsidR="00DD1189" w:rsidRDefault="00DD1189" w:rsidP="00A47676">
      <w:pPr>
        <w:numPr>
          <w:ilvl w:val="1"/>
          <w:numId w:val="1"/>
        </w:numPr>
        <w:tabs>
          <w:tab w:val="right" w:pos="7920"/>
        </w:tabs>
        <w:bidi/>
        <w:jc w:val="both"/>
      </w:pPr>
      <w:r>
        <w:rPr>
          <w:rFonts w:hint="cs"/>
          <w:rtl/>
          <w:lang w:bidi="he-IL"/>
        </w:rPr>
        <w:t>עי' סי' רכ"ה סעי' ב', לשיטות ו</w:t>
      </w:r>
      <w:r w:rsidR="007967C9">
        <w:rPr>
          <w:rFonts w:hint="cs"/>
          <w:rtl/>
          <w:lang w:bidi="he-IL"/>
        </w:rPr>
        <w:t>מראי מקומות</w:t>
      </w:r>
      <w:r>
        <w:rPr>
          <w:rFonts w:hint="cs"/>
          <w:rtl/>
          <w:lang w:bidi="he-IL"/>
        </w:rPr>
        <w:t>.</w:t>
      </w:r>
    </w:p>
    <w:p w14:paraId="3426DD5C" w14:textId="77777777" w:rsidR="00270419" w:rsidRDefault="00270419" w:rsidP="00270419">
      <w:pPr>
        <w:tabs>
          <w:tab w:val="right" w:pos="7920"/>
        </w:tabs>
        <w:bidi/>
        <w:jc w:val="both"/>
      </w:pPr>
    </w:p>
    <w:p w14:paraId="5206D7E1" w14:textId="77777777" w:rsidR="00270419" w:rsidRDefault="005455A6" w:rsidP="00270419">
      <w:pPr>
        <w:numPr>
          <w:ilvl w:val="0"/>
          <w:numId w:val="1"/>
        </w:numPr>
        <w:tabs>
          <w:tab w:val="right" w:pos="7920"/>
        </w:tabs>
        <w:bidi/>
        <w:jc w:val="both"/>
      </w:pPr>
      <w:r>
        <w:rPr>
          <w:rFonts w:hint="cs"/>
          <w:sz w:val="28"/>
          <w:szCs w:val="28"/>
          <w:u w:val="single"/>
          <w:rtl/>
          <w:lang w:bidi="he-IL"/>
        </w:rPr>
        <w:t>ג' שבועות, ט' הימים</w:t>
      </w:r>
      <w:r w:rsidR="00270419">
        <w:rPr>
          <w:rFonts w:hint="cs"/>
          <w:rtl/>
          <w:lang w:bidi="he-IL"/>
        </w:rPr>
        <w:t>.</w:t>
      </w:r>
    </w:p>
    <w:p w14:paraId="6B94BB30" w14:textId="3689B6CD" w:rsidR="002F4CAD" w:rsidRDefault="002F4CAD" w:rsidP="005455A6">
      <w:pPr>
        <w:numPr>
          <w:ilvl w:val="1"/>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43DE0238" w14:textId="77777777" w:rsidR="002F4CAD" w:rsidRPr="002F4CAD" w:rsidRDefault="002F4CAD" w:rsidP="002F4CAD">
      <w:pPr>
        <w:bidi/>
        <w:jc w:val="both"/>
      </w:pPr>
    </w:p>
    <w:p w14:paraId="3707F9D5" w14:textId="77777777" w:rsidR="005455A6" w:rsidRDefault="005455A6" w:rsidP="002F4CAD">
      <w:pPr>
        <w:numPr>
          <w:ilvl w:val="1"/>
          <w:numId w:val="1"/>
        </w:numPr>
        <w:bidi/>
        <w:jc w:val="both"/>
      </w:pPr>
      <w:r w:rsidRPr="005455A6">
        <w:rPr>
          <w:rFonts w:hint="cs"/>
          <w:b/>
          <w:bCs/>
          <w:rtl/>
          <w:lang w:bidi="he-IL"/>
        </w:rPr>
        <w:t>לתת מתנות</w:t>
      </w:r>
      <w:r>
        <w:rPr>
          <w:rFonts w:hint="cs"/>
          <w:rtl/>
          <w:lang w:bidi="he-IL"/>
        </w:rPr>
        <w:t>.</w:t>
      </w:r>
    </w:p>
    <w:p w14:paraId="480831E7" w14:textId="3819CA1E" w:rsidR="005455A6" w:rsidRDefault="005455A6" w:rsidP="00815882">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7D6F365E" w14:textId="77777777" w:rsidR="005455A6" w:rsidRPr="005455A6" w:rsidRDefault="005455A6" w:rsidP="005455A6">
      <w:pPr>
        <w:bidi/>
        <w:jc w:val="both"/>
        <w:rPr>
          <w:lang w:bidi="he-IL"/>
        </w:rPr>
      </w:pPr>
    </w:p>
    <w:p w14:paraId="2E85B0FB" w14:textId="77777777" w:rsidR="005455A6" w:rsidRDefault="005455A6" w:rsidP="005455A6">
      <w:pPr>
        <w:numPr>
          <w:ilvl w:val="1"/>
          <w:numId w:val="1"/>
        </w:numPr>
        <w:bidi/>
        <w:jc w:val="both"/>
      </w:pPr>
      <w:r>
        <w:rPr>
          <w:rFonts w:hint="cs"/>
          <w:bCs/>
          <w:i/>
          <w:rtl/>
          <w:lang w:bidi="he-IL"/>
        </w:rPr>
        <w:t>אם מותר בבשר ויין</w:t>
      </w:r>
      <w:r>
        <w:rPr>
          <w:rFonts w:hint="cs"/>
          <w:rtl/>
        </w:rPr>
        <w:t>.</w:t>
      </w:r>
    </w:p>
    <w:p w14:paraId="59E35856" w14:textId="4CB19B52" w:rsidR="005455A6" w:rsidRDefault="002F4CAD" w:rsidP="005455A6">
      <w:pPr>
        <w:numPr>
          <w:ilvl w:val="2"/>
          <w:numId w:val="1"/>
        </w:numPr>
        <w:bidi/>
        <w:jc w:val="both"/>
        <w:rPr>
          <w:rtl/>
        </w:rPr>
      </w:pPr>
      <w:r>
        <w:rPr>
          <w:rFonts w:hint="cs"/>
          <w:rtl/>
          <w:lang w:bidi="he-IL"/>
        </w:rPr>
        <w:t>עי' ערך ג' שבועות, לשיטות ו</w:t>
      </w:r>
      <w:r w:rsidR="007967C9">
        <w:rPr>
          <w:rFonts w:hint="cs"/>
          <w:rtl/>
          <w:lang w:bidi="he-IL"/>
        </w:rPr>
        <w:t>מראי מקומות</w:t>
      </w:r>
      <w:r>
        <w:rPr>
          <w:rFonts w:hint="cs"/>
          <w:rtl/>
          <w:lang w:bidi="he-IL"/>
        </w:rPr>
        <w:t>.</w:t>
      </w:r>
    </w:p>
    <w:p w14:paraId="01C0BC34" w14:textId="77777777" w:rsidR="005455A6" w:rsidRDefault="005455A6" w:rsidP="005455A6">
      <w:pPr>
        <w:bidi/>
        <w:jc w:val="both"/>
      </w:pPr>
    </w:p>
    <w:p w14:paraId="5A00CC03" w14:textId="77777777" w:rsidR="005455A6" w:rsidRDefault="005455A6" w:rsidP="005455A6">
      <w:pPr>
        <w:numPr>
          <w:ilvl w:val="1"/>
          <w:numId w:val="1"/>
        </w:numPr>
        <w:bidi/>
        <w:jc w:val="both"/>
      </w:pPr>
      <w:r w:rsidRPr="005455A6">
        <w:rPr>
          <w:rFonts w:hint="cs"/>
          <w:b/>
          <w:bCs/>
          <w:rtl/>
          <w:lang w:bidi="he-IL"/>
        </w:rPr>
        <w:t>תספורת</w:t>
      </w:r>
      <w:r>
        <w:rPr>
          <w:rFonts w:hint="cs"/>
          <w:rtl/>
          <w:lang w:bidi="he-IL"/>
        </w:rPr>
        <w:t>.</w:t>
      </w:r>
    </w:p>
    <w:p w14:paraId="6B9F86FA" w14:textId="28B0EF4D" w:rsidR="002F4CAD" w:rsidRDefault="002F4CAD" w:rsidP="005455A6">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620A0746" w14:textId="77777777" w:rsidR="005455A6" w:rsidRDefault="005455A6" w:rsidP="005455A6">
      <w:pPr>
        <w:bidi/>
        <w:jc w:val="both"/>
      </w:pPr>
    </w:p>
    <w:p w14:paraId="35C5FC58" w14:textId="77777777" w:rsidR="005455A6" w:rsidRDefault="005455A6" w:rsidP="005455A6">
      <w:pPr>
        <w:numPr>
          <w:ilvl w:val="1"/>
          <w:numId w:val="1"/>
        </w:numPr>
        <w:bidi/>
        <w:jc w:val="both"/>
      </w:pPr>
      <w:r w:rsidRPr="005455A6">
        <w:rPr>
          <w:rFonts w:hint="cs"/>
          <w:b/>
          <w:bCs/>
          <w:rtl/>
          <w:lang w:bidi="he-IL"/>
        </w:rPr>
        <w:t>סעודת מצוה</w:t>
      </w:r>
      <w:r>
        <w:rPr>
          <w:rFonts w:hint="cs"/>
          <w:rtl/>
          <w:lang w:bidi="he-IL"/>
        </w:rPr>
        <w:t>.</w:t>
      </w:r>
    </w:p>
    <w:p w14:paraId="076E95BD" w14:textId="7571E2BB" w:rsidR="00AD7F21" w:rsidRDefault="00AD7F21" w:rsidP="005455A6">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38731800" w14:textId="77777777" w:rsidR="005455A6" w:rsidRDefault="005455A6" w:rsidP="005455A6">
      <w:pPr>
        <w:bidi/>
        <w:jc w:val="both"/>
        <w:rPr>
          <w:lang w:bidi="he-IL"/>
        </w:rPr>
      </w:pPr>
    </w:p>
    <w:p w14:paraId="326C9583" w14:textId="77777777" w:rsidR="005455A6" w:rsidRDefault="005455A6" w:rsidP="005455A6">
      <w:pPr>
        <w:numPr>
          <w:ilvl w:val="1"/>
          <w:numId w:val="1"/>
        </w:numPr>
        <w:bidi/>
        <w:jc w:val="both"/>
      </w:pPr>
      <w:r w:rsidRPr="005455A6">
        <w:rPr>
          <w:rFonts w:hint="cs"/>
          <w:b/>
          <w:bCs/>
          <w:rtl/>
          <w:lang w:bidi="he-IL"/>
        </w:rPr>
        <w:t>בגדי שבת</w:t>
      </w:r>
      <w:r>
        <w:rPr>
          <w:rFonts w:hint="cs"/>
          <w:rtl/>
          <w:lang w:bidi="he-IL"/>
        </w:rPr>
        <w:t>.</w:t>
      </w:r>
    </w:p>
    <w:p w14:paraId="0AB09072" w14:textId="7963A1F9" w:rsidR="00B83555" w:rsidRDefault="00B83555" w:rsidP="00B83555">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32A20E53" w14:textId="77777777" w:rsidR="005455A6" w:rsidRDefault="005455A6" w:rsidP="005455A6">
      <w:pPr>
        <w:bidi/>
        <w:jc w:val="both"/>
      </w:pPr>
    </w:p>
    <w:p w14:paraId="0E0C66BD" w14:textId="77777777" w:rsidR="005455A6" w:rsidRDefault="005455A6" w:rsidP="005455A6">
      <w:pPr>
        <w:numPr>
          <w:ilvl w:val="1"/>
          <w:numId w:val="1"/>
        </w:numPr>
        <w:bidi/>
        <w:jc w:val="both"/>
      </w:pPr>
      <w:r w:rsidRPr="00E7306B">
        <w:rPr>
          <w:rFonts w:hint="cs"/>
          <w:b/>
          <w:bCs/>
          <w:rtl/>
          <w:lang w:bidi="he-IL"/>
        </w:rPr>
        <w:t>שהחיינו על התפילין</w:t>
      </w:r>
      <w:r w:rsidR="00841FF8" w:rsidRPr="00E7306B">
        <w:rPr>
          <w:rFonts w:hint="cs"/>
          <w:b/>
          <w:bCs/>
          <w:rtl/>
          <w:lang w:bidi="he-IL"/>
        </w:rPr>
        <w:t xml:space="preserve"> לילד בר מצוה</w:t>
      </w:r>
      <w:r>
        <w:rPr>
          <w:rFonts w:hint="cs"/>
          <w:rtl/>
          <w:lang w:bidi="he-IL"/>
        </w:rPr>
        <w:t>.</w:t>
      </w:r>
    </w:p>
    <w:p w14:paraId="0CCE194F" w14:textId="712FB508" w:rsidR="00841FF8" w:rsidRDefault="00841FF8" w:rsidP="00841FF8">
      <w:pPr>
        <w:numPr>
          <w:ilvl w:val="2"/>
          <w:numId w:val="1"/>
        </w:numPr>
        <w:bidi/>
        <w:jc w:val="both"/>
      </w:pPr>
      <w:r>
        <w:rPr>
          <w:rFonts w:hint="cs"/>
          <w:rtl/>
          <w:lang w:bidi="he-IL"/>
        </w:rPr>
        <w:t>עי' ערך ג' שבועות, לשיטות ו</w:t>
      </w:r>
      <w:r w:rsidR="007967C9">
        <w:rPr>
          <w:rFonts w:hint="cs"/>
          <w:rtl/>
          <w:lang w:bidi="he-IL"/>
        </w:rPr>
        <w:t>מראי מקומות</w:t>
      </w:r>
      <w:r>
        <w:rPr>
          <w:rFonts w:hint="cs"/>
          <w:rtl/>
          <w:lang w:bidi="he-IL"/>
        </w:rPr>
        <w:t>.</w:t>
      </w:r>
    </w:p>
    <w:p w14:paraId="59ADAB76" w14:textId="77777777" w:rsidR="005455A6" w:rsidRDefault="005455A6" w:rsidP="005455A6">
      <w:pPr>
        <w:bidi/>
        <w:jc w:val="both"/>
      </w:pPr>
    </w:p>
    <w:p w14:paraId="7697BDCF" w14:textId="77777777" w:rsidR="005455A6" w:rsidRDefault="006B7D88" w:rsidP="005455A6">
      <w:pPr>
        <w:numPr>
          <w:ilvl w:val="0"/>
          <w:numId w:val="1"/>
        </w:numPr>
        <w:tabs>
          <w:tab w:val="right" w:pos="7920"/>
        </w:tabs>
        <w:bidi/>
        <w:jc w:val="both"/>
      </w:pPr>
      <w:r w:rsidRPr="006B7D88">
        <w:rPr>
          <w:rFonts w:hint="cs"/>
          <w:sz w:val="28"/>
          <w:szCs w:val="28"/>
          <w:u w:val="single"/>
          <w:rtl/>
          <w:lang w:bidi="he-IL"/>
        </w:rPr>
        <w:t>שנים מקרא ואחד תרגום</w:t>
      </w:r>
      <w:r>
        <w:rPr>
          <w:rFonts w:hint="cs"/>
          <w:rtl/>
          <w:lang w:bidi="he-IL"/>
        </w:rPr>
        <w:t>.</w:t>
      </w:r>
    </w:p>
    <w:p w14:paraId="36599647" w14:textId="77777777" w:rsidR="006B7D88" w:rsidRDefault="006B7D88" w:rsidP="006B7D88">
      <w:pPr>
        <w:numPr>
          <w:ilvl w:val="1"/>
          <w:numId w:val="1"/>
        </w:numPr>
        <w:tabs>
          <w:tab w:val="right" w:pos="7920"/>
        </w:tabs>
        <w:bidi/>
        <w:jc w:val="both"/>
      </w:pPr>
      <w:r>
        <w:rPr>
          <w:rFonts w:hint="cs"/>
          <w:b/>
          <w:bCs/>
          <w:rtl/>
          <w:lang w:bidi="he-IL"/>
        </w:rPr>
        <w:t>בר מצוה באמצע השנה</w:t>
      </w:r>
      <w:r>
        <w:rPr>
          <w:rFonts w:hint="cs"/>
          <w:rtl/>
        </w:rPr>
        <w:t>.</w:t>
      </w:r>
    </w:p>
    <w:p w14:paraId="25E6E0CF" w14:textId="77777777" w:rsidR="006B7D88" w:rsidRDefault="006B7D88" w:rsidP="006B7D88">
      <w:pPr>
        <w:numPr>
          <w:ilvl w:val="2"/>
          <w:numId w:val="1"/>
        </w:numPr>
        <w:tabs>
          <w:tab w:val="right" w:pos="7920"/>
        </w:tabs>
        <w:bidi/>
        <w:jc w:val="both"/>
      </w:pPr>
      <w:r>
        <w:rPr>
          <w:rFonts w:hint="cs"/>
          <w:rtl/>
          <w:lang w:bidi="he-IL"/>
        </w:rPr>
        <w:t>שא</w:t>
      </w:r>
      <w:r>
        <w:rPr>
          <w:rFonts w:hint="cs"/>
          <w:rtl/>
        </w:rPr>
        <w:t>"</w:t>
      </w:r>
      <w:r>
        <w:rPr>
          <w:rFonts w:hint="cs"/>
          <w:rtl/>
          <w:lang w:bidi="he-IL"/>
        </w:rPr>
        <w:t>צ להשלימן</w:t>
      </w:r>
      <w:r>
        <w:rPr>
          <w:rFonts w:hint="cs"/>
          <w:rtl/>
        </w:rPr>
        <w:t xml:space="preserve">, </w:t>
      </w:r>
      <w:r>
        <w:rPr>
          <w:rFonts w:hint="cs"/>
          <w:rtl/>
          <w:lang w:bidi="he-IL"/>
        </w:rPr>
        <w:t>כיון שפטור היה באותה שעה</w:t>
      </w:r>
      <w:r>
        <w:rPr>
          <w:rFonts w:hint="cs"/>
          <w:rtl/>
        </w:rPr>
        <w:t>.</w:t>
      </w:r>
    </w:p>
    <w:p w14:paraId="254B35D3" w14:textId="77777777" w:rsidR="006B7D88" w:rsidRDefault="006B7D88" w:rsidP="00F5429D">
      <w:pPr>
        <w:numPr>
          <w:ilvl w:val="3"/>
          <w:numId w:val="1"/>
        </w:numPr>
        <w:tabs>
          <w:tab w:val="right" w:pos="7920"/>
        </w:tabs>
        <w:bidi/>
        <w:jc w:val="both"/>
        <w:rPr>
          <w:rtl/>
        </w:rPr>
      </w:pPr>
      <w:r>
        <w:rPr>
          <w:rFonts w:hint="cs"/>
          <w:u w:val="single"/>
          <w:rtl/>
          <w:lang w:bidi="he-IL"/>
        </w:rPr>
        <w:t>הגרחפ</w:t>
      </w:r>
      <w:r>
        <w:rPr>
          <w:rFonts w:hint="cs"/>
          <w:u w:val="single"/>
          <w:rtl/>
        </w:rPr>
        <w:t>"</w:t>
      </w:r>
      <w:r>
        <w:rPr>
          <w:rFonts w:hint="cs"/>
          <w:u w:val="single"/>
          <w:rtl/>
          <w:lang w:bidi="he-IL"/>
        </w:rPr>
        <w:t>ש</w:t>
      </w:r>
      <w:r>
        <w:rPr>
          <w:rFonts w:hint="cs"/>
          <w:rtl/>
          <w:lang w:bidi="he-IL"/>
        </w:rPr>
        <w:t xml:space="preserve"> </w:t>
      </w:r>
      <w:r w:rsidR="00F5429D">
        <w:rPr>
          <w:rFonts w:hint="cs"/>
          <w:rtl/>
          <w:lang w:bidi="he-IL"/>
        </w:rPr>
        <w:t>זצ"ל</w:t>
      </w:r>
      <w:r>
        <w:rPr>
          <w:rFonts w:hint="cs"/>
          <w:rtl/>
          <w:lang w:bidi="he-IL"/>
        </w:rPr>
        <w:t xml:space="preserve"> </w:t>
      </w:r>
      <w:r>
        <w:rPr>
          <w:rFonts w:hint="cs"/>
          <w:rtl/>
        </w:rPr>
        <w:t>(</w:t>
      </w:r>
      <w:r>
        <w:rPr>
          <w:rFonts w:hint="cs"/>
          <w:rtl/>
          <w:lang w:bidi="he-IL"/>
        </w:rPr>
        <w:t>תאריך ישראל סי</w:t>
      </w:r>
      <w:r>
        <w:rPr>
          <w:rFonts w:hint="cs"/>
          <w:rtl/>
        </w:rPr>
        <w:t xml:space="preserve">' </w:t>
      </w:r>
      <w:r>
        <w:rPr>
          <w:rFonts w:hint="cs"/>
          <w:rtl/>
          <w:lang w:bidi="he-IL"/>
        </w:rPr>
        <w:t>י</w:t>
      </w:r>
      <w:r>
        <w:rPr>
          <w:rFonts w:hint="cs"/>
          <w:rtl/>
        </w:rPr>
        <w:t>"</w:t>
      </w:r>
      <w:r>
        <w:rPr>
          <w:rFonts w:hint="cs"/>
          <w:rtl/>
          <w:lang w:bidi="he-IL"/>
        </w:rPr>
        <w:t>ב הע</w:t>
      </w:r>
      <w:r>
        <w:rPr>
          <w:rFonts w:hint="cs"/>
          <w:rtl/>
        </w:rPr>
        <w:t xml:space="preserve">' </w:t>
      </w:r>
      <w:r>
        <w:rPr>
          <w:rFonts w:hint="cs"/>
          <w:rtl/>
          <w:lang w:bidi="he-IL"/>
        </w:rPr>
        <w:t>י</w:t>
      </w:r>
      <w:r>
        <w:rPr>
          <w:rFonts w:hint="cs"/>
          <w:rtl/>
        </w:rPr>
        <w:t>"</w:t>
      </w:r>
      <w:r>
        <w:rPr>
          <w:rFonts w:hint="cs"/>
          <w:rtl/>
          <w:lang w:bidi="he-IL"/>
        </w:rPr>
        <w:t>ח ד</w:t>
      </w:r>
      <w:r>
        <w:rPr>
          <w:rFonts w:hint="cs"/>
          <w:rtl/>
        </w:rPr>
        <w:t>"</w:t>
      </w:r>
      <w:r>
        <w:rPr>
          <w:rFonts w:hint="cs"/>
          <w:rtl/>
          <w:lang w:bidi="he-IL"/>
        </w:rPr>
        <w:t>ה וכן אמר</w:t>
      </w:r>
      <w:r>
        <w:rPr>
          <w:rFonts w:hint="cs"/>
          <w:rtl/>
        </w:rPr>
        <w:t xml:space="preserve">, </w:t>
      </w:r>
      <w:r>
        <w:rPr>
          <w:b/>
          <w:i/>
          <w:rtl/>
          <w:lang w:bidi="he-IL"/>
        </w:rPr>
        <w:t>צהר חי</w:t>
      </w:r>
      <w:r>
        <w:rPr>
          <w:b/>
          <w:i/>
          <w:rtl/>
        </w:rPr>
        <w:t>"</w:t>
      </w:r>
      <w:r>
        <w:rPr>
          <w:b/>
          <w:i/>
          <w:rtl/>
          <w:lang w:bidi="he-IL"/>
        </w:rPr>
        <w:t>ג עמ</w:t>
      </w:r>
      <w:r>
        <w:rPr>
          <w:b/>
          <w:i/>
          <w:rtl/>
        </w:rPr>
        <w:t>'</w:t>
      </w:r>
      <w:r>
        <w:rPr>
          <w:rFonts w:hint="cs"/>
          <w:b/>
          <w:i/>
          <w:rtl/>
          <w:lang w:bidi="he-IL"/>
        </w:rPr>
        <w:t xml:space="preserve"> נ</w:t>
      </w:r>
      <w:r>
        <w:rPr>
          <w:rFonts w:hint="cs"/>
          <w:b/>
          <w:i/>
          <w:rtl/>
        </w:rPr>
        <w:t>"</w:t>
      </w:r>
      <w:r>
        <w:rPr>
          <w:rFonts w:hint="cs"/>
          <w:b/>
          <w:i/>
          <w:rtl/>
          <w:lang w:bidi="he-IL"/>
        </w:rPr>
        <w:t>ד אות ה</w:t>
      </w:r>
      <w:r>
        <w:rPr>
          <w:rFonts w:hint="cs"/>
          <w:b/>
          <w:i/>
          <w:rtl/>
        </w:rPr>
        <w:t>'</w:t>
      </w:r>
      <w:r>
        <w:rPr>
          <w:rFonts w:hint="cs"/>
          <w:rtl/>
        </w:rPr>
        <w:t>) – "</w:t>
      </w:r>
      <w:r>
        <w:rPr>
          <w:rFonts w:hint="cs"/>
          <w:rtl/>
          <w:lang w:bidi="he-IL"/>
        </w:rPr>
        <w:t>שא</w:t>
      </w:r>
      <w:r>
        <w:rPr>
          <w:rFonts w:hint="cs"/>
          <w:rtl/>
        </w:rPr>
        <w:t>"</w:t>
      </w:r>
      <w:r>
        <w:rPr>
          <w:rFonts w:hint="cs"/>
          <w:rtl/>
          <w:lang w:bidi="he-IL"/>
        </w:rPr>
        <w:t>צ להשלימן כשנעשה בר מצוה כיון שפטור היה באותה שעה</w:t>
      </w:r>
      <w:r>
        <w:rPr>
          <w:rFonts w:hint="cs"/>
          <w:rtl/>
        </w:rPr>
        <w:t xml:space="preserve">, </w:t>
      </w:r>
      <w:r>
        <w:rPr>
          <w:rFonts w:hint="cs"/>
          <w:rtl/>
          <w:lang w:bidi="he-IL"/>
        </w:rPr>
        <w:t>אלא יתחיל מהפרשה שנתגדל בה</w:t>
      </w:r>
      <w:r>
        <w:rPr>
          <w:rFonts w:hint="cs"/>
          <w:rtl/>
        </w:rPr>
        <w:t>".</w:t>
      </w:r>
    </w:p>
    <w:p w14:paraId="515CA436" w14:textId="64744E90" w:rsidR="006B7D88" w:rsidRDefault="006B7D88" w:rsidP="006B7D88">
      <w:pPr>
        <w:numPr>
          <w:ilvl w:val="3"/>
          <w:numId w:val="1"/>
        </w:numPr>
        <w:tabs>
          <w:tab w:val="right" w:pos="7920"/>
        </w:tabs>
        <w:bidi/>
        <w:jc w:val="both"/>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הליכות חיים ח</w:t>
      </w:r>
      <w:r>
        <w:rPr>
          <w:rFonts w:hint="cs"/>
          <w:rtl/>
        </w:rPr>
        <w:t>"</w:t>
      </w:r>
      <w:r>
        <w:rPr>
          <w:rFonts w:hint="cs"/>
          <w:rtl/>
          <w:lang w:bidi="he-IL"/>
        </w:rPr>
        <w:t>א אות רע</w:t>
      </w:r>
      <w:r>
        <w:rPr>
          <w:rFonts w:hint="cs"/>
          <w:rtl/>
        </w:rPr>
        <w:t>"</w:t>
      </w:r>
      <w:r>
        <w:rPr>
          <w:rFonts w:hint="cs"/>
          <w:rtl/>
          <w:lang w:bidi="he-IL"/>
        </w:rPr>
        <w:t>ד</w:t>
      </w:r>
      <w:r>
        <w:rPr>
          <w:rFonts w:hint="cs"/>
          <w:rtl/>
        </w:rPr>
        <w:t>) – "</w:t>
      </w:r>
      <w:r>
        <w:rPr>
          <w:rFonts w:hint="cs"/>
          <w:rtl/>
          <w:lang w:bidi="he-IL"/>
        </w:rPr>
        <w:t>אם קטן בן י</w:t>
      </w:r>
      <w:r>
        <w:rPr>
          <w:rFonts w:hint="cs"/>
          <w:rtl/>
        </w:rPr>
        <w:t>"</w:t>
      </w:r>
      <w:r>
        <w:rPr>
          <w:rFonts w:hint="cs"/>
          <w:rtl/>
          <w:lang w:bidi="he-IL"/>
        </w:rPr>
        <w:t>ב שנה קרא שנים מקרא ואחד תרגום ושוב נתגדל באמצע השנה</w:t>
      </w:r>
      <w:r>
        <w:rPr>
          <w:rFonts w:hint="cs"/>
          <w:rtl/>
        </w:rPr>
        <w:t xml:space="preserve">, </w:t>
      </w:r>
      <w:r>
        <w:rPr>
          <w:rFonts w:hint="cs"/>
          <w:rtl/>
          <w:lang w:bidi="he-IL"/>
        </w:rPr>
        <w:t>אם צריך לחזור ולקרות כל הפרשיות שכבר קרא כשהיה קטן או לא</w:t>
      </w:r>
      <w:r>
        <w:rPr>
          <w:rFonts w:hint="cs"/>
          <w:rtl/>
        </w:rPr>
        <w:t xml:space="preserve">. </w:t>
      </w:r>
      <w:r>
        <w:rPr>
          <w:rFonts w:hint="cs"/>
          <w:rtl/>
          <w:lang w:bidi="he-IL"/>
        </w:rPr>
        <w:t>תשובה</w:t>
      </w:r>
      <w:r>
        <w:rPr>
          <w:rFonts w:hint="cs"/>
          <w:rtl/>
        </w:rPr>
        <w:t xml:space="preserve">: </w:t>
      </w:r>
      <w:r>
        <w:rPr>
          <w:rFonts w:hint="cs"/>
          <w:rtl/>
          <w:lang w:bidi="he-IL"/>
        </w:rPr>
        <w:t>א</w:t>
      </w:r>
      <w:r>
        <w:rPr>
          <w:rFonts w:hint="cs"/>
          <w:rtl/>
        </w:rPr>
        <w:t>"</w:t>
      </w:r>
      <w:r>
        <w:rPr>
          <w:rFonts w:hint="cs"/>
          <w:rtl/>
          <w:lang w:bidi="he-IL"/>
        </w:rPr>
        <w:t>צ</w:t>
      </w:r>
      <w:r>
        <w:rPr>
          <w:rFonts w:hint="cs"/>
          <w:rtl/>
        </w:rPr>
        <w:t>".</w:t>
      </w:r>
    </w:p>
    <w:p w14:paraId="6A148D2C" w14:textId="73DE011F" w:rsidR="006B7D88" w:rsidRDefault="006B7D88" w:rsidP="006B7D88">
      <w:pPr>
        <w:tabs>
          <w:tab w:val="right" w:pos="7920"/>
        </w:tabs>
        <w:bidi/>
        <w:ind w:left="567"/>
        <w:jc w:val="both"/>
        <w:rPr>
          <w:rtl/>
        </w:rPr>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תאריך ישראל סי</w:t>
      </w:r>
      <w:r>
        <w:rPr>
          <w:rFonts w:hint="cs"/>
          <w:rtl/>
        </w:rPr>
        <w:t xml:space="preserve">' </w:t>
      </w:r>
      <w:r>
        <w:rPr>
          <w:rFonts w:hint="cs"/>
          <w:rtl/>
          <w:lang w:bidi="he-IL"/>
        </w:rPr>
        <w:t>י</w:t>
      </w:r>
      <w:r>
        <w:rPr>
          <w:rFonts w:hint="cs"/>
          <w:rtl/>
        </w:rPr>
        <w:t>"</w:t>
      </w:r>
      <w:r>
        <w:rPr>
          <w:rFonts w:hint="cs"/>
          <w:rtl/>
          <w:lang w:bidi="he-IL"/>
        </w:rPr>
        <w:t xml:space="preserve">ב </w:t>
      </w:r>
      <w:proofErr w:type="spellStart"/>
      <w:r>
        <w:rPr>
          <w:rFonts w:hint="cs"/>
          <w:rtl/>
          <w:lang w:bidi="he-IL"/>
        </w:rPr>
        <w:t>הע</w:t>
      </w:r>
      <w:proofErr w:type="spellEnd"/>
      <w:r>
        <w:rPr>
          <w:rFonts w:hint="cs"/>
          <w:rtl/>
        </w:rPr>
        <w:t xml:space="preserve">' </w:t>
      </w:r>
      <w:r>
        <w:rPr>
          <w:rFonts w:hint="cs"/>
          <w:rtl/>
          <w:lang w:bidi="he-IL"/>
        </w:rPr>
        <w:t>י</w:t>
      </w:r>
      <w:r>
        <w:rPr>
          <w:rFonts w:hint="cs"/>
          <w:rtl/>
        </w:rPr>
        <w:t>"</w:t>
      </w:r>
      <w:r>
        <w:rPr>
          <w:rFonts w:hint="cs"/>
          <w:rtl/>
          <w:lang w:bidi="he-IL"/>
        </w:rPr>
        <w:t>ח</w:t>
      </w:r>
      <w:r>
        <w:rPr>
          <w:rFonts w:hint="cs"/>
          <w:rtl/>
        </w:rPr>
        <w:t xml:space="preserve">, </w:t>
      </w:r>
      <w:r>
        <w:rPr>
          <w:rFonts w:hint="cs"/>
          <w:rtl/>
          <w:lang w:bidi="he-IL"/>
        </w:rPr>
        <w:t>הליכות חיים ח</w:t>
      </w:r>
      <w:r>
        <w:rPr>
          <w:rFonts w:hint="cs"/>
          <w:rtl/>
        </w:rPr>
        <w:t>"</w:t>
      </w:r>
      <w:r>
        <w:rPr>
          <w:rFonts w:hint="cs"/>
          <w:rtl/>
          <w:lang w:bidi="he-IL"/>
        </w:rPr>
        <w:t>א אות רע</w:t>
      </w:r>
      <w:r>
        <w:rPr>
          <w:rFonts w:hint="cs"/>
          <w:rtl/>
        </w:rPr>
        <w:t>"</w:t>
      </w:r>
      <w:r>
        <w:rPr>
          <w:rFonts w:hint="cs"/>
          <w:rtl/>
          <w:lang w:bidi="he-IL"/>
        </w:rPr>
        <w:t>ה</w:t>
      </w:r>
      <w:r>
        <w:rPr>
          <w:rFonts w:hint="cs"/>
          <w:rtl/>
        </w:rPr>
        <w:t xml:space="preserve">, </w:t>
      </w:r>
      <w:proofErr w:type="spellStart"/>
      <w:r>
        <w:rPr>
          <w:b/>
          <w:i/>
          <w:rtl/>
          <w:lang w:bidi="he-IL"/>
        </w:rPr>
        <w:t>צהר</w:t>
      </w:r>
      <w:proofErr w:type="spellEnd"/>
      <w:r>
        <w:rPr>
          <w:b/>
          <w:i/>
          <w:rtl/>
          <w:lang w:bidi="he-IL"/>
        </w:rPr>
        <w:t xml:space="preserve"> חי</w:t>
      </w:r>
      <w:r>
        <w:rPr>
          <w:b/>
          <w:i/>
          <w:rtl/>
        </w:rPr>
        <w:t>"</w:t>
      </w:r>
      <w:r>
        <w:rPr>
          <w:b/>
          <w:i/>
          <w:rtl/>
          <w:lang w:bidi="he-IL"/>
        </w:rPr>
        <w:t xml:space="preserve">ג </w:t>
      </w:r>
      <w:proofErr w:type="spellStart"/>
      <w:r>
        <w:rPr>
          <w:b/>
          <w:i/>
          <w:rtl/>
          <w:lang w:bidi="he-IL"/>
        </w:rPr>
        <w:t>עמ</w:t>
      </w:r>
      <w:proofErr w:type="spellEnd"/>
      <w:r>
        <w:rPr>
          <w:b/>
          <w:i/>
          <w:rtl/>
        </w:rPr>
        <w:t>'</w:t>
      </w:r>
      <w:r>
        <w:rPr>
          <w:rFonts w:hint="cs"/>
          <w:b/>
          <w:i/>
          <w:rtl/>
          <w:lang w:bidi="he-IL"/>
        </w:rPr>
        <w:t xml:space="preserve"> נ</w:t>
      </w:r>
      <w:r>
        <w:rPr>
          <w:rFonts w:hint="cs"/>
          <w:b/>
          <w:i/>
          <w:rtl/>
        </w:rPr>
        <w:t>"</w:t>
      </w:r>
      <w:r>
        <w:rPr>
          <w:rFonts w:hint="cs"/>
          <w:b/>
          <w:i/>
          <w:rtl/>
          <w:lang w:bidi="he-IL"/>
        </w:rPr>
        <w:t>ד אות ה</w:t>
      </w:r>
      <w:r>
        <w:rPr>
          <w:rFonts w:hint="cs"/>
          <w:b/>
          <w:i/>
          <w:rtl/>
        </w:rPr>
        <w:t>'</w:t>
      </w:r>
      <w:r>
        <w:rPr>
          <w:rFonts w:hint="cs"/>
          <w:rtl/>
        </w:rPr>
        <w:t xml:space="preserve">) </w:t>
      </w:r>
      <w:r>
        <w:rPr>
          <w:rtl/>
        </w:rPr>
        <w:t>–</w:t>
      </w:r>
      <w:r>
        <w:rPr>
          <w:rFonts w:hint="cs"/>
          <w:rtl/>
        </w:rPr>
        <w:t xml:space="preserve"> "</w:t>
      </w:r>
      <w:r>
        <w:rPr>
          <w:rFonts w:hint="cs"/>
          <w:rtl/>
          <w:lang w:bidi="he-IL"/>
        </w:rPr>
        <w:t>אם קטן בן י</w:t>
      </w:r>
      <w:r>
        <w:rPr>
          <w:rFonts w:hint="cs"/>
          <w:rtl/>
        </w:rPr>
        <w:t>"</w:t>
      </w:r>
      <w:r>
        <w:rPr>
          <w:rFonts w:hint="cs"/>
          <w:rtl/>
          <w:lang w:bidi="he-IL"/>
        </w:rPr>
        <w:t>ב שנה לא קרא כלל שנים מקרא ואחד תרגום</w:t>
      </w:r>
      <w:r>
        <w:rPr>
          <w:rFonts w:hint="cs"/>
          <w:rtl/>
        </w:rPr>
        <w:t xml:space="preserve">, </w:t>
      </w:r>
      <w:r>
        <w:rPr>
          <w:rFonts w:hint="cs"/>
          <w:rtl/>
          <w:lang w:bidi="he-IL"/>
        </w:rPr>
        <w:t>ושוב נתגדל באמצע השנה</w:t>
      </w:r>
      <w:r>
        <w:rPr>
          <w:rFonts w:hint="cs"/>
          <w:rtl/>
        </w:rPr>
        <w:t xml:space="preserve">, </w:t>
      </w:r>
      <w:r>
        <w:rPr>
          <w:rFonts w:hint="cs"/>
          <w:rtl/>
          <w:lang w:bidi="he-IL"/>
        </w:rPr>
        <w:t xml:space="preserve">אם צריך לקרות כל הפרשיות מבראשית שלא קרא עדיין או </w:t>
      </w:r>
      <w:proofErr w:type="spellStart"/>
      <w:r>
        <w:rPr>
          <w:rFonts w:hint="cs"/>
          <w:rtl/>
          <w:lang w:bidi="he-IL"/>
        </w:rPr>
        <w:t>דצריך</w:t>
      </w:r>
      <w:proofErr w:type="spellEnd"/>
      <w:r>
        <w:rPr>
          <w:rFonts w:hint="cs"/>
          <w:rtl/>
          <w:lang w:bidi="he-IL"/>
        </w:rPr>
        <w:t xml:space="preserve"> רק להתחיל מהפרשה שנעשה בה בר מצוה</w:t>
      </w:r>
      <w:r>
        <w:rPr>
          <w:rFonts w:hint="cs"/>
          <w:rtl/>
        </w:rPr>
        <w:t xml:space="preserve">. </w:t>
      </w:r>
      <w:r>
        <w:rPr>
          <w:rFonts w:hint="cs"/>
          <w:rtl/>
          <w:lang w:bidi="he-IL"/>
        </w:rPr>
        <w:t>והשאלה היא אם שנים מקרא וא</w:t>
      </w:r>
      <w:r>
        <w:rPr>
          <w:rFonts w:hint="cs"/>
          <w:rtl/>
        </w:rPr>
        <w:t>"</w:t>
      </w:r>
      <w:r>
        <w:rPr>
          <w:rFonts w:hint="cs"/>
          <w:rtl/>
          <w:lang w:bidi="he-IL"/>
        </w:rPr>
        <w:t xml:space="preserve">ת הוי חיוב שנתי </w:t>
      </w:r>
      <w:r>
        <w:rPr>
          <w:rFonts w:hint="cs"/>
          <w:rtl/>
        </w:rPr>
        <w:t>(</w:t>
      </w:r>
      <w:r>
        <w:rPr>
          <w:rFonts w:hint="cs"/>
          <w:rtl/>
          <w:lang w:bidi="he-IL"/>
        </w:rPr>
        <w:t>של כל השנה ביחד</w:t>
      </w:r>
      <w:r>
        <w:rPr>
          <w:rFonts w:hint="cs"/>
          <w:rtl/>
        </w:rPr>
        <w:t xml:space="preserve">) </w:t>
      </w:r>
      <w:r>
        <w:rPr>
          <w:rFonts w:hint="cs"/>
          <w:rtl/>
          <w:lang w:bidi="he-IL"/>
        </w:rPr>
        <w:t>ואז צריך לקרותה מתחלת השנה</w:t>
      </w:r>
      <w:r>
        <w:rPr>
          <w:rFonts w:hint="cs"/>
          <w:rtl/>
        </w:rPr>
        <w:t xml:space="preserve">, </w:t>
      </w:r>
      <w:r>
        <w:rPr>
          <w:rFonts w:hint="cs"/>
          <w:rtl/>
          <w:lang w:bidi="he-IL"/>
        </w:rPr>
        <w:t xml:space="preserve">או הוי חיוב שבועי </w:t>
      </w:r>
      <w:r>
        <w:rPr>
          <w:rFonts w:hint="cs"/>
          <w:rtl/>
        </w:rPr>
        <w:t>(</w:t>
      </w:r>
      <w:r>
        <w:rPr>
          <w:rFonts w:hint="cs"/>
          <w:rtl/>
          <w:lang w:bidi="he-IL"/>
        </w:rPr>
        <w:t>של כל שבוע מצד עצמה</w:t>
      </w:r>
      <w:r>
        <w:rPr>
          <w:rFonts w:hint="cs"/>
          <w:rtl/>
        </w:rPr>
        <w:t xml:space="preserve">) </w:t>
      </w:r>
      <w:r>
        <w:rPr>
          <w:rFonts w:hint="cs"/>
          <w:rtl/>
          <w:lang w:bidi="he-IL"/>
        </w:rPr>
        <w:t>ואז א</w:t>
      </w:r>
      <w:r>
        <w:rPr>
          <w:rFonts w:hint="cs"/>
          <w:rtl/>
        </w:rPr>
        <w:t>"</w:t>
      </w:r>
      <w:r>
        <w:rPr>
          <w:rFonts w:hint="cs"/>
          <w:rtl/>
          <w:lang w:bidi="he-IL"/>
        </w:rPr>
        <w:t>צ לקרות כל הפרשיות שכבר עברו בקטנותו</w:t>
      </w:r>
      <w:r>
        <w:rPr>
          <w:rFonts w:hint="cs"/>
          <w:rtl/>
        </w:rPr>
        <w:t xml:space="preserve">. </w:t>
      </w:r>
      <w:r>
        <w:rPr>
          <w:rFonts w:hint="cs"/>
          <w:rtl/>
          <w:lang w:bidi="he-IL"/>
        </w:rPr>
        <w:t>תשובה</w:t>
      </w:r>
      <w:r>
        <w:rPr>
          <w:rFonts w:hint="cs"/>
          <w:rtl/>
        </w:rPr>
        <w:t xml:space="preserve">: </w:t>
      </w:r>
      <w:r>
        <w:rPr>
          <w:rFonts w:hint="cs"/>
          <w:rtl/>
          <w:lang w:bidi="he-IL"/>
        </w:rPr>
        <w:t>יתחיל מהפרשה שנתחייב</w:t>
      </w:r>
      <w:r>
        <w:rPr>
          <w:rFonts w:hint="cs"/>
          <w:rtl/>
        </w:rPr>
        <w:t>".</w:t>
      </w:r>
    </w:p>
    <w:p w14:paraId="3178BDDB" w14:textId="77777777" w:rsidR="006B7D88" w:rsidRDefault="006B7D88" w:rsidP="006B7D88">
      <w:pPr>
        <w:numPr>
          <w:ilvl w:val="2"/>
          <w:numId w:val="1"/>
        </w:numPr>
        <w:tabs>
          <w:tab w:val="right" w:pos="7920"/>
        </w:tabs>
        <w:bidi/>
        <w:jc w:val="both"/>
      </w:pPr>
      <w:r>
        <w:rPr>
          <w:rFonts w:hint="cs"/>
          <w:rtl/>
          <w:lang w:bidi="he-IL"/>
        </w:rPr>
        <w:t>יצא ידי חובתו שקרא בקטנותו</w:t>
      </w:r>
      <w:r>
        <w:rPr>
          <w:rFonts w:hint="cs"/>
          <w:rtl/>
        </w:rPr>
        <w:t>.</w:t>
      </w:r>
    </w:p>
    <w:p w14:paraId="0018517B" w14:textId="77777777" w:rsidR="006B7D88" w:rsidRDefault="006B7D88" w:rsidP="006B7D88">
      <w:pPr>
        <w:numPr>
          <w:ilvl w:val="3"/>
          <w:numId w:val="1"/>
        </w:numPr>
        <w:tabs>
          <w:tab w:val="right" w:pos="7920"/>
        </w:tabs>
        <w:bidi/>
        <w:jc w:val="both"/>
      </w:pPr>
      <w:r>
        <w:rPr>
          <w:rFonts w:hint="cs"/>
          <w:u w:val="single"/>
          <w:rtl/>
          <w:lang w:bidi="he-IL"/>
        </w:rPr>
        <w:t>אמת ליעקב</w:t>
      </w:r>
      <w:r>
        <w:rPr>
          <w:rFonts w:hint="cs"/>
          <w:rtl/>
        </w:rPr>
        <w:t xml:space="preserve"> (</w:t>
      </w:r>
      <w:r>
        <w:rPr>
          <w:rFonts w:hint="cs"/>
          <w:rtl/>
          <w:lang w:bidi="he-IL"/>
        </w:rPr>
        <w:t>הע</w:t>
      </w:r>
      <w:r>
        <w:rPr>
          <w:rFonts w:hint="cs"/>
          <w:rtl/>
        </w:rPr>
        <w:t xml:space="preserve">' </w:t>
      </w:r>
      <w:r>
        <w:rPr>
          <w:rFonts w:hint="cs"/>
          <w:rtl/>
          <w:lang w:bidi="he-IL"/>
        </w:rPr>
        <w:t>ש</w:t>
      </w:r>
      <w:r>
        <w:rPr>
          <w:rFonts w:hint="cs"/>
          <w:rtl/>
        </w:rPr>
        <w:t>"</w:t>
      </w:r>
      <w:r>
        <w:rPr>
          <w:rFonts w:hint="cs"/>
          <w:rtl/>
          <w:lang w:bidi="he-IL"/>
        </w:rPr>
        <w:t>ח</w:t>
      </w:r>
      <w:r>
        <w:rPr>
          <w:rFonts w:hint="cs"/>
          <w:rtl/>
        </w:rPr>
        <w:t>) – "</w:t>
      </w:r>
      <w:r>
        <w:rPr>
          <w:rFonts w:hint="cs"/>
          <w:rtl/>
          <w:lang w:bidi="he-IL"/>
        </w:rPr>
        <w:t>קטן שקיים שמו</w:t>
      </w:r>
      <w:r>
        <w:rPr>
          <w:rFonts w:hint="cs"/>
          <w:rtl/>
        </w:rPr>
        <w:t>"</w:t>
      </w:r>
      <w:r>
        <w:rPr>
          <w:rFonts w:hint="cs"/>
          <w:rtl/>
          <w:lang w:bidi="he-IL"/>
        </w:rPr>
        <w:t>ת בקטנותו והגדיל באמצע השנה א</w:t>
      </w:r>
      <w:r>
        <w:rPr>
          <w:rFonts w:hint="cs"/>
          <w:rtl/>
        </w:rPr>
        <w:t>"</w:t>
      </w:r>
      <w:r>
        <w:rPr>
          <w:rFonts w:hint="cs"/>
          <w:rtl/>
          <w:lang w:bidi="he-IL"/>
        </w:rPr>
        <w:t>צ לחזור ולקרוא הפרשיות שקרא בקטנותו</w:t>
      </w:r>
      <w:r>
        <w:rPr>
          <w:rFonts w:hint="cs"/>
          <w:rtl/>
        </w:rPr>
        <w:t xml:space="preserve">, </w:t>
      </w:r>
      <w:r>
        <w:rPr>
          <w:rFonts w:hint="cs"/>
          <w:rtl/>
          <w:lang w:bidi="he-IL"/>
        </w:rPr>
        <w:t>דבאמת גם לקטן יש חיוב ת</w:t>
      </w:r>
      <w:r>
        <w:rPr>
          <w:rFonts w:hint="cs"/>
          <w:rtl/>
        </w:rPr>
        <w:t>"</w:t>
      </w:r>
      <w:r>
        <w:rPr>
          <w:rFonts w:hint="cs"/>
          <w:rtl/>
          <w:lang w:bidi="he-IL"/>
        </w:rPr>
        <w:t>ת ע</w:t>
      </w:r>
      <w:r>
        <w:rPr>
          <w:rFonts w:hint="cs"/>
          <w:rtl/>
        </w:rPr>
        <w:t>"</w:t>
      </w:r>
      <w:r>
        <w:rPr>
          <w:rFonts w:hint="cs"/>
          <w:rtl/>
          <w:lang w:bidi="he-IL"/>
        </w:rPr>
        <w:t>מ לעשות</w:t>
      </w:r>
      <w:r>
        <w:rPr>
          <w:rFonts w:hint="cs"/>
          <w:rtl/>
        </w:rPr>
        <w:t>".</w:t>
      </w:r>
    </w:p>
    <w:p w14:paraId="3FFA83C5" w14:textId="77777777" w:rsidR="006B7D88" w:rsidRDefault="006B7D88" w:rsidP="006B7D88">
      <w:pPr>
        <w:tabs>
          <w:tab w:val="right" w:pos="7920"/>
        </w:tabs>
        <w:bidi/>
        <w:ind w:left="567"/>
        <w:jc w:val="both"/>
        <w:rPr>
          <w:rtl/>
        </w:rPr>
      </w:pPr>
      <w:r>
        <w:rPr>
          <w:rFonts w:hint="cs"/>
          <w:u w:val="single"/>
          <w:rtl/>
        </w:rPr>
        <w:tab/>
      </w:r>
      <w:r>
        <w:rPr>
          <w:rFonts w:hint="cs"/>
          <w:u w:val="single"/>
          <w:rtl/>
          <w:lang w:bidi="he-IL"/>
        </w:rPr>
        <w:t>אמת ליעקב</w:t>
      </w:r>
      <w:r>
        <w:rPr>
          <w:rFonts w:hint="cs"/>
          <w:rtl/>
        </w:rPr>
        <w:t xml:space="preserve"> (</w:t>
      </w:r>
      <w:r>
        <w:rPr>
          <w:rFonts w:hint="cs"/>
          <w:rtl/>
          <w:lang w:bidi="he-IL"/>
        </w:rPr>
        <w:t>תאריך ישראל סי</w:t>
      </w:r>
      <w:r>
        <w:rPr>
          <w:rFonts w:hint="cs"/>
          <w:rtl/>
        </w:rPr>
        <w:t xml:space="preserve">' </w:t>
      </w:r>
      <w:r>
        <w:rPr>
          <w:rFonts w:hint="cs"/>
          <w:rtl/>
          <w:lang w:bidi="he-IL"/>
        </w:rPr>
        <w:t>י</w:t>
      </w:r>
      <w:r>
        <w:rPr>
          <w:rFonts w:hint="cs"/>
          <w:rtl/>
        </w:rPr>
        <w:t>"</w:t>
      </w:r>
      <w:r>
        <w:rPr>
          <w:rFonts w:hint="cs"/>
          <w:rtl/>
          <w:lang w:bidi="he-IL"/>
        </w:rPr>
        <w:t>ב הע</w:t>
      </w:r>
      <w:r>
        <w:rPr>
          <w:rFonts w:hint="cs"/>
          <w:rtl/>
        </w:rPr>
        <w:t xml:space="preserve">' </w:t>
      </w:r>
      <w:r>
        <w:rPr>
          <w:rFonts w:hint="cs"/>
          <w:rtl/>
          <w:lang w:bidi="he-IL"/>
        </w:rPr>
        <w:t>י</w:t>
      </w:r>
      <w:r>
        <w:rPr>
          <w:rFonts w:hint="cs"/>
          <w:rtl/>
        </w:rPr>
        <w:t>"</w:t>
      </w:r>
      <w:r>
        <w:rPr>
          <w:rFonts w:hint="cs"/>
          <w:rtl/>
          <w:lang w:bidi="he-IL"/>
        </w:rPr>
        <w:t>ח ד</w:t>
      </w:r>
      <w:r>
        <w:rPr>
          <w:rFonts w:hint="cs"/>
          <w:rtl/>
        </w:rPr>
        <w:t>"</w:t>
      </w:r>
      <w:r>
        <w:rPr>
          <w:rFonts w:hint="cs"/>
          <w:rtl/>
          <w:lang w:bidi="he-IL"/>
        </w:rPr>
        <w:t>ה וכן השיב</w:t>
      </w:r>
      <w:r>
        <w:rPr>
          <w:rFonts w:hint="cs"/>
          <w:rtl/>
        </w:rPr>
        <w:t>) – "</w:t>
      </w:r>
      <w:r>
        <w:rPr>
          <w:rFonts w:hint="cs"/>
          <w:rtl/>
          <w:lang w:bidi="he-IL"/>
        </w:rPr>
        <w:t>א</w:t>
      </w:r>
      <w:r>
        <w:rPr>
          <w:rFonts w:hint="cs"/>
          <w:rtl/>
        </w:rPr>
        <w:t>"</w:t>
      </w:r>
      <w:r>
        <w:rPr>
          <w:rFonts w:hint="cs"/>
          <w:rtl/>
          <w:lang w:bidi="he-IL"/>
        </w:rPr>
        <w:t>צ לחזור ולאומרם כשנעשה גדול</w:t>
      </w:r>
      <w:r>
        <w:rPr>
          <w:rFonts w:hint="cs"/>
          <w:rtl/>
        </w:rPr>
        <w:t>".</w:t>
      </w:r>
    </w:p>
    <w:p w14:paraId="089DFD3B" w14:textId="2B4F3A07" w:rsidR="006B7D88" w:rsidRDefault="007967C9" w:rsidP="006B7D88">
      <w:pPr>
        <w:numPr>
          <w:ilvl w:val="2"/>
          <w:numId w:val="1"/>
        </w:numPr>
        <w:tabs>
          <w:tab w:val="right" w:pos="7920"/>
        </w:tabs>
        <w:bidi/>
        <w:jc w:val="both"/>
      </w:pPr>
      <w:r>
        <w:rPr>
          <w:rFonts w:hint="cs"/>
          <w:rtl/>
          <w:lang w:bidi="he-IL"/>
        </w:rPr>
        <w:t>מראי מקומות</w:t>
      </w:r>
      <w:r w:rsidR="006B7D88">
        <w:rPr>
          <w:rFonts w:hint="cs"/>
          <w:rtl/>
          <w:lang w:bidi="he-IL"/>
        </w:rPr>
        <w:t xml:space="preserve"> </w:t>
      </w:r>
      <w:r w:rsidR="006B7D88">
        <w:rPr>
          <w:rFonts w:hint="cs"/>
          <w:rtl/>
        </w:rPr>
        <w:t xml:space="preserve">– </w:t>
      </w:r>
      <w:r w:rsidR="006B7D88">
        <w:rPr>
          <w:rFonts w:hint="cs"/>
          <w:u w:val="single"/>
          <w:rtl/>
          <w:lang w:bidi="he-IL"/>
        </w:rPr>
        <w:t>ואלה שמות</w:t>
      </w:r>
      <w:r w:rsidR="006B7D88">
        <w:rPr>
          <w:rFonts w:hint="cs"/>
          <w:rtl/>
        </w:rPr>
        <w:t xml:space="preserve"> (</w:t>
      </w:r>
      <w:r w:rsidR="006B7D88">
        <w:rPr>
          <w:rFonts w:hint="cs"/>
          <w:rtl/>
          <w:lang w:bidi="he-IL"/>
        </w:rPr>
        <w:t>ח</w:t>
      </w:r>
      <w:r w:rsidR="006B7D88">
        <w:rPr>
          <w:rFonts w:hint="cs"/>
          <w:rtl/>
        </w:rPr>
        <w:t>"</w:t>
      </w:r>
      <w:r w:rsidR="006B7D88">
        <w:rPr>
          <w:rFonts w:hint="cs"/>
          <w:rtl/>
          <w:lang w:bidi="he-IL"/>
        </w:rPr>
        <w:t>ב אות ב</w:t>
      </w:r>
      <w:r w:rsidR="006B7D88">
        <w:rPr>
          <w:rFonts w:hint="cs"/>
          <w:rtl/>
        </w:rPr>
        <w:t xml:space="preserve">', </w:t>
      </w:r>
      <w:r w:rsidR="006B7D88">
        <w:rPr>
          <w:rFonts w:hint="cs"/>
          <w:rtl/>
          <w:lang w:bidi="he-IL"/>
        </w:rPr>
        <w:t>סוף אות י</w:t>
      </w:r>
      <w:r w:rsidR="006B7D88">
        <w:rPr>
          <w:rFonts w:hint="cs"/>
          <w:rtl/>
        </w:rPr>
        <w:t xml:space="preserve">', </w:t>
      </w:r>
      <w:r w:rsidR="006B7D88">
        <w:rPr>
          <w:rFonts w:hint="cs"/>
          <w:rtl/>
          <w:lang w:bidi="he-IL"/>
        </w:rPr>
        <w:t>אות כ</w:t>
      </w:r>
      <w:r w:rsidR="006B7D88">
        <w:rPr>
          <w:rFonts w:hint="cs"/>
          <w:rtl/>
        </w:rPr>
        <w:t>"</w:t>
      </w:r>
      <w:r w:rsidR="006B7D88">
        <w:rPr>
          <w:rFonts w:hint="cs"/>
          <w:rtl/>
          <w:lang w:bidi="he-IL"/>
        </w:rPr>
        <w:t>ב</w:t>
      </w:r>
      <w:r w:rsidR="006B7D88">
        <w:rPr>
          <w:rFonts w:hint="cs"/>
          <w:rtl/>
        </w:rPr>
        <w:t>).</w:t>
      </w:r>
    </w:p>
    <w:p w14:paraId="30086753" w14:textId="77777777" w:rsidR="006B7D88" w:rsidRPr="00866407" w:rsidRDefault="006B7D88" w:rsidP="006B7D88">
      <w:pPr>
        <w:numPr>
          <w:ilvl w:val="3"/>
          <w:numId w:val="1"/>
        </w:numPr>
        <w:tabs>
          <w:tab w:val="right" w:pos="7920"/>
        </w:tabs>
        <w:bidi/>
        <w:jc w:val="both"/>
      </w:pPr>
      <w:r>
        <w:rPr>
          <w:rFonts w:hint="cs"/>
          <w:u w:val="single"/>
          <w:rtl/>
          <w:lang w:bidi="he-IL"/>
        </w:rPr>
        <w:t>וביום השבת</w:t>
      </w:r>
      <w:r>
        <w:rPr>
          <w:rFonts w:hint="cs"/>
          <w:rtl/>
        </w:rPr>
        <w:t xml:space="preserve"> (</w:t>
      </w:r>
      <w:r>
        <w:rPr>
          <w:rFonts w:hint="cs"/>
          <w:b/>
          <w:rtl/>
          <w:lang w:bidi="he-IL"/>
        </w:rPr>
        <w:t>דרור יקרא עמ</w:t>
      </w:r>
      <w:r>
        <w:rPr>
          <w:rFonts w:hint="cs"/>
          <w:b/>
          <w:rtl/>
        </w:rPr>
        <w:t xml:space="preserve">' </w:t>
      </w:r>
      <w:r>
        <w:rPr>
          <w:rFonts w:hint="cs"/>
          <w:b/>
          <w:rtl/>
          <w:lang w:bidi="he-IL"/>
        </w:rPr>
        <w:t>תמ</w:t>
      </w:r>
      <w:r>
        <w:rPr>
          <w:rFonts w:hint="cs"/>
          <w:b/>
          <w:rtl/>
        </w:rPr>
        <w:t>"</w:t>
      </w:r>
      <w:r>
        <w:rPr>
          <w:rFonts w:hint="cs"/>
          <w:b/>
          <w:rtl/>
          <w:lang w:bidi="he-IL"/>
        </w:rPr>
        <w:t>ד הע</w:t>
      </w:r>
      <w:r>
        <w:rPr>
          <w:rFonts w:hint="cs"/>
          <w:b/>
          <w:rtl/>
        </w:rPr>
        <w:t xml:space="preserve">' </w:t>
      </w:r>
      <w:r>
        <w:rPr>
          <w:rFonts w:hint="cs"/>
          <w:b/>
          <w:rtl/>
          <w:lang w:bidi="he-IL"/>
        </w:rPr>
        <w:t>י</w:t>
      </w:r>
      <w:r>
        <w:rPr>
          <w:rFonts w:hint="cs"/>
          <w:b/>
          <w:rtl/>
        </w:rPr>
        <w:t>"</w:t>
      </w:r>
      <w:r>
        <w:rPr>
          <w:rFonts w:hint="cs"/>
          <w:b/>
          <w:rtl/>
          <w:lang w:bidi="he-IL"/>
        </w:rPr>
        <w:t>ח</w:t>
      </w:r>
      <w:r>
        <w:rPr>
          <w:rFonts w:hint="cs"/>
          <w:b/>
          <w:rtl/>
        </w:rPr>
        <w:t>) – "</w:t>
      </w:r>
      <w:r>
        <w:rPr>
          <w:rFonts w:hint="cs"/>
          <w:b/>
          <w:rtl/>
          <w:lang w:bidi="he-IL"/>
        </w:rPr>
        <w:t>יל</w:t>
      </w:r>
      <w:r>
        <w:rPr>
          <w:rFonts w:hint="cs"/>
          <w:b/>
          <w:rtl/>
        </w:rPr>
        <w:t>"</w:t>
      </w:r>
      <w:r>
        <w:rPr>
          <w:rFonts w:hint="cs"/>
          <w:b/>
          <w:rtl/>
          <w:lang w:bidi="he-IL"/>
        </w:rPr>
        <w:t>ע במי שהיה בר מצוה באמצע השנה ושכח לקרוא עד יום ד</w:t>
      </w:r>
      <w:r>
        <w:rPr>
          <w:rFonts w:hint="cs"/>
          <w:b/>
          <w:rtl/>
        </w:rPr>
        <w:t xml:space="preserve">' </w:t>
      </w:r>
      <w:r>
        <w:rPr>
          <w:rFonts w:hint="cs"/>
          <w:b/>
          <w:rtl/>
          <w:lang w:bidi="he-IL"/>
        </w:rPr>
        <w:t>ומשלים אח</w:t>
      </w:r>
      <w:r>
        <w:rPr>
          <w:rFonts w:hint="cs"/>
          <w:b/>
          <w:rtl/>
        </w:rPr>
        <w:t>"</w:t>
      </w:r>
      <w:r>
        <w:rPr>
          <w:rFonts w:hint="cs"/>
          <w:b/>
          <w:rtl/>
          <w:lang w:bidi="he-IL"/>
        </w:rPr>
        <w:t>כ</w:t>
      </w:r>
      <w:r>
        <w:rPr>
          <w:rFonts w:hint="cs"/>
          <w:b/>
          <w:rtl/>
        </w:rPr>
        <w:t xml:space="preserve">, </w:t>
      </w:r>
      <w:r>
        <w:rPr>
          <w:rFonts w:hint="cs"/>
          <w:b/>
          <w:rtl/>
          <w:lang w:bidi="he-IL"/>
        </w:rPr>
        <w:t>דא</w:t>
      </w:r>
      <w:r>
        <w:rPr>
          <w:rFonts w:hint="cs"/>
          <w:b/>
          <w:rtl/>
        </w:rPr>
        <w:t>"</w:t>
      </w:r>
      <w:r>
        <w:rPr>
          <w:rFonts w:hint="cs"/>
          <w:b/>
          <w:rtl/>
          <w:lang w:bidi="he-IL"/>
        </w:rPr>
        <w:t>כ מראה שסובר שקה</w:t>
      </w:r>
      <w:r>
        <w:rPr>
          <w:rFonts w:hint="cs"/>
          <w:b/>
          <w:rtl/>
        </w:rPr>
        <w:t>"</w:t>
      </w:r>
      <w:r>
        <w:rPr>
          <w:rFonts w:hint="cs"/>
          <w:b/>
          <w:rtl/>
          <w:lang w:bidi="he-IL"/>
        </w:rPr>
        <w:t>ת זה חובת השנה ולא חובת השבוע ואז ממילא יצטרך לקרוא מתחילת בראשית שהרי לא קרא בשנה זו את כל הפרשיות</w:t>
      </w:r>
      <w:r>
        <w:rPr>
          <w:rFonts w:hint="cs"/>
          <w:b/>
          <w:rtl/>
        </w:rPr>
        <w:t>".</w:t>
      </w:r>
    </w:p>
    <w:p w14:paraId="4D70990B" w14:textId="77777777" w:rsidR="006B7D88" w:rsidRDefault="006B7D88" w:rsidP="00E7306B">
      <w:pPr>
        <w:tabs>
          <w:tab w:val="right" w:pos="7920"/>
        </w:tabs>
        <w:bidi/>
        <w:jc w:val="both"/>
      </w:pPr>
    </w:p>
    <w:p w14:paraId="73AC162E" w14:textId="77777777" w:rsidR="006B7D88" w:rsidRDefault="006B7D88" w:rsidP="006B7D88">
      <w:pPr>
        <w:numPr>
          <w:ilvl w:val="1"/>
          <w:numId w:val="1"/>
        </w:numPr>
        <w:tabs>
          <w:tab w:val="right" w:pos="7920"/>
        </w:tabs>
        <w:bidi/>
        <w:jc w:val="both"/>
      </w:pPr>
      <w:r w:rsidRPr="00E7306B">
        <w:rPr>
          <w:rFonts w:hint="cs"/>
          <w:b/>
          <w:bCs/>
          <w:rtl/>
          <w:lang w:bidi="he-IL"/>
        </w:rPr>
        <w:t>בר מצוה באמצע השבוע</w:t>
      </w:r>
      <w:r w:rsidRPr="00E7306B">
        <w:rPr>
          <w:rFonts w:hint="cs"/>
          <w:b/>
          <w:bCs/>
          <w:rtl/>
        </w:rPr>
        <w:t xml:space="preserve">, </w:t>
      </w:r>
      <w:r w:rsidRPr="00E7306B">
        <w:rPr>
          <w:rFonts w:hint="cs"/>
          <w:b/>
          <w:bCs/>
          <w:rtl/>
          <w:lang w:bidi="he-IL"/>
        </w:rPr>
        <w:t>וקרא שנים מקרא ואחד תרגום כשהיה קטן</w:t>
      </w:r>
      <w:r>
        <w:rPr>
          <w:rFonts w:hint="cs"/>
          <w:rtl/>
        </w:rPr>
        <w:t>.</w:t>
      </w:r>
    </w:p>
    <w:p w14:paraId="2BDBE516" w14:textId="77777777" w:rsidR="006B7D88" w:rsidRDefault="006B7D88" w:rsidP="006B7D88">
      <w:pPr>
        <w:numPr>
          <w:ilvl w:val="2"/>
          <w:numId w:val="1"/>
        </w:numPr>
        <w:tabs>
          <w:tab w:val="right" w:pos="7920"/>
        </w:tabs>
        <w:bidi/>
        <w:jc w:val="both"/>
      </w:pPr>
      <w:r>
        <w:rPr>
          <w:rFonts w:hint="cs"/>
          <w:rtl/>
          <w:lang w:bidi="he-IL"/>
        </w:rPr>
        <w:t>יכול</w:t>
      </w:r>
      <w:r>
        <w:rPr>
          <w:rFonts w:hint="cs"/>
          <w:rtl/>
        </w:rPr>
        <w:t>.</w:t>
      </w:r>
    </w:p>
    <w:p w14:paraId="2DF058EE" w14:textId="28808DDD" w:rsidR="006B7D88" w:rsidRDefault="006B7D88" w:rsidP="006B7D88">
      <w:pPr>
        <w:numPr>
          <w:ilvl w:val="3"/>
          <w:numId w:val="1"/>
        </w:numPr>
        <w:tabs>
          <w:tab w:val="right" w:pos="7920"/>
        </w:tabs>
        <w:bidi/>
        <w:jc w:val="both"/>
      </w:pPr>
      <w:r>
        <w:rPr>
          <w:rFonts w:hint="cs"/>
          <w:u w:val="single"/>
          <w:rtl/>
          <w:lang w:bidi="he-IL"/>
        </w:rPr>
        <w:t>הגרח</w:t>
      </w:r>
      <w:r>
        <w:rPr>
          <w:rFonts w:hint="cs"/>
          <w:u w:val="single"/>
          <w:rtl/>
        </w:rPr>
        <w:t>"</w:t>
      </w:r>
      <w:r>
        <w:rPr>
          <w:rFonts w:hint="cs"/>
          <w:u w:val="single"/>
          <w:rtl/>
          <w:lang w:bidi="he-IL"/>
        </w:rPr>
        <w:t>ק</w:t>
      </w:r>
      <w:r>
        <w:rPr>
          <w:rFonts w:hint="cs"/>
          <w:rtl/>
          <w:lang w:bidi="he-IL"/>
        </w:rPr>
        <w:t xml:space="preserve"> </w:t>
      </w:r>
      <w:r w:rsidR="00CE171F">
        <w:rPr>
          <w:rFonts w:hint="cs"/>
          <w:rtl/>
          <w:lang w:bidi="he-IL"/>
        </w:rPr>
        <w:t>זצ"ל</w:t>
      </w:r>
      <w:r>
        <w:rPr>
          <w:rFonts w:hint="cs"/>
          <w:rtl/>
          <w:lang w:bidi="he-IL"/>
        </w:rPr>
        <w:t xml:space="preserve"> </w:t>
      </w:r>
      <w:r>
        <w:rPr>
          <w:rFonts w:hint="cs"/>
          <w:rtl/>
        </w:rPr>
        <w:t>(</w:t>
      </w:r>
      <w:r>
        <w:rPr>
          <w:rFonts w:hint="cs"/>
          <w:rtl/>
          <w:lang w:bidi="he-IL"/>
        </w:rPr>
        <w:t xml:space="preserve">מכתב לבחור הבר מצוה מאיר יהודה </w:t>
      </w:r>
      <w:proofErr w:type="spellStart"/>
      <w:r>
        <w:rPr>
          <w:rFonts w:hint="cs"/>
          <w:rtl/>
          <w:lang w:bidi="he-IL"/>
        </w:rPr>
        <w:t>שטילרמן</w:t>
      </w:r>
      <w:proofErr w:type="spellEnd"/>
      <w:r>
        <w:rPr>
          <w:rFonts w:hint="cs"/>
          <w:rtl/>
        </w:rPr>
        <w:t xml:space="preserve">, </w:t>
      </w:r>
      <w:r>
        <w:rPr>
          <w:rFonts w:hint="cs"/>
          <w:rtl/>
          <w:lang w:bidi="he-IL"/>
        </w:rPr>
        <w:t>כ</w:t>
      </w:r>
      <w:r>
        <w:rPr>
          <w:rFonts w:hint="cs"/>
          <w:rtl/>
        </w:rPr>
        <w:t>"</w:t>
      </w:r>
      <w:r>
        <w:rPr>
          <w:rFonts w:hint="cs"/>
          <w:rtl/>
          <w:lang w:bidi="he-IL"/>
        </w:rPr>
        <w:t>ה טבת תש</w:t>
      </w:r>
      <w:r>
        <w:rPr>
          <w:rFonts w:hint="cs"/>
          <w:rtl/>
        </w:rPr>
        <w:t>"</w:t>
      </w:r>
      <w:r>
        <w:rPr>
          <w:rFonts w:hint="cs"/>
          <w:rtl/>
          <w:lang w:bidi="he-IL"/>
        </w:rPr>
        <w:t>ע</w:t>
      </w:r>
      <w:r>
        <w:rPr>
          <w:rFonts w:hint="cs"/>
          <w:rtl/>
        </w:rPr>
        <w:t xml:space="preserve">) </w:t>
      </w:r>
      <w:r>
        <w:rPr>
          <w:rtl/>
        </w:rPr>
        <w:t>–</w:t>
      </w:r>
      <w:r>
        <w:rPr>
          <w:rFonts w:hint="cs"/>
          <w:rtl/>
          <w:lang w:bidi="he-IL"/>
        </w:rPr>
        <w:t xml:space="preserve"> שאלה</w:t>
      </w:r>
      <w:r>
        <w:rPr>
          <w:rFonts w:hint="cs"/>
          <w:rtl/>
        </w:rPr>
        <w:t>: "</w:t>
      </w:r>
      <w:r w:rsidRPr="000F4228">
        <w:rPr>
          <w:rFonts w:hint="cs"/>
          <w:rtl/>
          <w:lang w:bidi="he-IL"/>
        </w:rPr>
        <w:t xml:space="preserve">יהיה לי בעזרת </w:t>
      </w:r>
      <w:r>
        <w:rPr>
          <w:rFonts w:hint="cs"/>
          <w:rtl/>
          <w:lang w:bidi="he-IL"/>
        </w:rPr>
        <w:t>ה</w:t>
      </w:r>
      <w:r>
        <w:rPr>
          <w:rFonts w:hint="cs"/>
          <w:rtl/>
        </w:rPr>
        <w:t xml:space="preserve">' </w:t>
      </w:r>
      <w:r>
        <w:rPr>
          <w:rFonts w:hint="cs"/>
          <w:rtl/>
          <w:lang w:bidi="he-IL"/>
        </w:rPr>
        <w:t>בר</w:t>
      </w:r>
      <w:r>
        <w:rPr>
          <w:rFonts w:hint="cs"/>
          <w:rtl/>
        </w:rPr>
        <w:t>-</w:t>
      </w:r>
      <w:r>
        <w:rPr>
          <w:rFonts w:hint="cs"/>
          <w:rtl/>
          <w:lang w:bidi="he-IL"/>
        </w:rPr>
        <w:t>מצווה ב</w:t>
      </w:r>
      <w:r>
        <w:rPr>
          <w:rFonts w:hint="cs"/>
          <w:rtl/>
        </w:rPr>
        <w:t>-</w:t>
      </w:r>
      <w:r>
        <w:rPr>
          <w:rFonts w:hint="cs"/>
          <w:rtl/>
          <w:lang w:bidi="he-IL"/>
        </w:rPr>
        <w:t>י</w:t>
      </w:r>
      <w:r>
        <w:rPr>
          <w:rFonts w:hint="cs"/>
          <w:rtl/>
        </w:rPr>
        <w:t xml:space="preserve">' </w:t>
      </w:r>
      <w:r>
        <w:rPr>
          <w:rFonts w:hint="cs"/>
          <w:rtl/>
          <w:lang w:bidi="he-IL"/>
        </w:rPr>
        <w:t>שבט</w:t>
      </w:r>
      <w:r>
        <w:rPr>
          <w:rFonts w:hint="cs"/>
          <w:rtl/>
        </w:rPr>
        <w:t xml:space="preserve">, </w:t>
      </w:r>
      <w:r>
        <w:rPr>
          <w:rFonts w:hint="cs"/>
          <w:rtl/>
          <w:lang w:bidi="he-IL"/>
        </w:rPr>
        <w:t>יום שני פרשת</w:t>
      </w:r>
      <w:r w:rsidRPr="000F4228">
        <w:rPr>
          <w:rFonts w:hint="cs"/>
          <w:rtl/>
          <w:lang w:bidi="he-IL"/>
        </w:rPr>
        <w:t xml:space="preserve"> בשלח</w:t>
      </w:r>
      <w:r w:rsidRPr="000F4228">
        <w:rPr>
          <w:rFonts w:hint="cs"/>
          <w:rtl/>
        </w:rPr>
        <w:t>.</w:t>
      </w:r>
      <w:r>
        <w:rPr>
          <w:rFonts w:hint="cs"/>
          <w:rtl/>
        </w:rPr>
        <w:t xml:space="preserve"> </w:t>
      </w:r>
      <w:r w:rsidRPr="000F4228">
        <w:rPr>
          <w:rFonts w:hint="cs"/>
          <w:rtl/>
          <w:lang w:bidi="he-IL"/>
        </w:rPr>
        <w:t>השאלה היא</w:t>
      </w:r>
      <w:r w:rsidRPr="000F4228">
        <w:rPr>
          <w:rFonts w:hint="cs"/>
          <w:rtl/>
        </w:rPr>
        <w:t xml:space="preserve">, </w:t>
      </w:r>
      <w:r w:rsidRPr="000F4228">
        <w:rPr>
          <w:rFonts w:hint="cs"/>
          <w:rtl/>
          <w:lang w:bidi="he-IL"/>
        </w:rPr>
        <w:t>האם אני יכול לקרוא שנים מקרא ואחד תרגום ביום ראשון לפני חיוב המצוות</w:t>
      </w:r>
      <w:r w:rsidRPr="000F4228">
        <w:rPr>
          <w:rFonts w:hint="cs"/>
          <w:rtl/>
        </w:rPr>
        <w:t xml:space="preserve">. </w:t>
      </w:r>
      <w:r w:rsidRPr="000F4228">
        <w:rPr>
          <w:rFonts w:hint="cs"/>
          <w:rtl/>
          <w:lang w:bidi="he-IL"/>
        </w:rPr>
        <w:t>או</w:t>
      </w:r>
      <w:r w:rsidRPr="000F4228">
        <w:rPr>
          <w:rFonts w:hint="cs"/>
          <w:rtl/>
        </w:rPr>
        <w:t xml:space="preserve">, </w:t>
      </w:r>
      <w:r w:rsidRPr="000F4228">
        <w:rPr>
          <w:rFonts w:hint="cs"/>
          <w:rtl/>
          <w:lang w:bidi="he-IL"/>
        </w:rPr>
        <w:t>רק אחרי שיהיה לי בר</w:t>
      </w:r>
      <w:r>
        <w:rPr>
          <w:rFonts w:hint="cs"/>
          <w:rtl/>
        </w:rPr>
        <w:t>-</w:t>
      </w:r>
      <w:r w:rsidRPr="000F4228">
        <w:rPr>
          <w:rFonts w:hint="cs"/>
          <w:rtl/>
          <w:lang w:bidi="he-IL"/>
        </w:rPr>
        <w:t>מצווה</w:t>
      </w:r>
      <w:r>
        <w:rPr>
          <w:rFonts w:hint="cs"/>
          <w:rtl/>
        </w:rPr>
        <w:t xml:space="preserve">". </w:t>
      </w:r>
      <w:r>
        <w:rPr>
          <w:rFonts w:hint="cs"/>
          <w:rtl/>
          <w:lang w:bidi="he-IL"/>
        </w:rPr>
        <w:t>תשובה</w:t>
      </w:r>
      <w:r>
        <w:rPr>
          <w:rFonts w:hint="cs"/>
          <w:rtl/>
        </w:rPr>
        <w:t>: "</w:t>
      </w:r>
      <w:r>
        <w:rPr>
          <w:rFonts w:hint="cs"/>
          <w:rtl/>
          <w:lang w:bidi="he-IL"/>
        </w:rPr>
        <w:t>יכול</w:t>
      </w:r>
      <w:r>
        <w:rPr>
          <w:rFonts w:hint="cs"/>
          <w:rtl/>
        </w:rPr>
        <w:t>".</w:t>
      </w:r>
    </w:p>
    <w:p w14:paraId="7890776D" w14:textId="77777777" w:rsidR="006B7D88" w:rsidRDefault="006B7D88" w:rsidP="006B7D88">
      <w:pPr>
        <w:numPr>
          <w:ilvl w:val="2"/>
          <w:numId w:val="1"/>
        </w:numPr>
        <w:tabs>
          <w:tab w:val="right" w:pos="7920"/>
        </w:tabs>
        <w:bidi/>
        <w:jc w:val="both"/>
      </w:pPr>
      <w:r>
        <w:rPr>
          <w:rFonts w:hint="cs"/>
          <w:rtl/>
          <w:lang w:bidi="he-IL"/>
        </w:rPr>
        <w:t>יצא ידי חובתו</w:t>
      </w:r>
      <w:r>
        <w:rPr>
          <w:rFonts w:hint="cs"/>
          <w:rtl/>
        </w:rPr>
        <w:t>.</w:t>
      </w:r>
    </w:p>
    <w:p w14:paraId="5942900D" w14:textId="77777777" w:rsidR="006B7D88" w:rsidRDefault="006B7D88" w:rsidP="006B7D88">
      <w:pPr>
        <w:numPr>
          <w:ilvl w:val="3"/>
          <w:numId w:val="1"/>
        </w:numPr>
        <w:tabs>
          <w:tab w:val="right" w:pos="7920"/>
        </w:tabs>
        <w:bidi/>
        <w:jc w:val="both"/>
      </w:pPr>
      <w:r>
        <w:rPr>
          <w:rFonts w:hint="cs"/>
          <w:u w:val="single"/>
          <w:rtl/>
          <w:lang w:bidi="he-IL"/>
        </w:rPr>
        <w:t>אמת ליעקב</w:t>
      </w:r>
      <w:r>
        <w:rPr>
          <w:rFonts w:hint="cs"/>
          <w:rtl/>
        </w:rPr>
        <w:t xml:space="preserve"> (</w:t>
      </w:r>
      <w:r>
        <w:rPr>
          <w:rFonts w:hint="cs"/>
          <w:rtl/>
          <w:lang w:bidi="he-IL"/>
        </w:rPr>
        <w:t>דברי חכמים או</w:t>
      </w:r>
      <w:r>
        <w:rPr>
          <w:rFonts w:hint="cs"/>
          <w:rtl/>
        </w:rPr>
        <w:t>"</w:t>
      </w:r>
      <w:r>
        <w:rPr>
          <w:rFonts w:hint="cs"/>
          <w:rtl/>
          <w:lang w:bidi="he-IL"/>
        </w:rPr>
        <w:t>ח אות רנ</w:t>
      </w:r>
      <w:r>
        <w:rPr>
          <w:rFonts w:hint="cs"/>
          <w:rtl/>
        </w:rPr>
        <w:t>"</w:t>
      </w:r>
      <w:r>
        <w:rPr>
          <w:rFonts w:hint="cs"/>
          <w:rtl/>
          <w:lang w:bidi="he-IL"/>
        </w:rPr>
        <w:t>ו</w:t>
      </w:r>
      <w:r>
        <w:rPr>
          <w:rFonts w:hint="cs"/>
          <w:rtl/>
        </w:rPr>
        <w:t>) – "</w:t>
      </w:r>
      <w:r>
        <w:rPr>
          <w:rFonts w:hint="cs"/>
          <w:rtl/>
          <w:lang w:bidi="he-IL"/>
        </w:rPr>
        <w:t>מי שנעשה בר מצוה באמצע השבוע</w:t>
      </w:r>
      <w:r>
        <w:rPr>
          <w:rFonts w:hint="cs"/>
          <w:rtl/>
        </w:rPr>
        <w:t xml:space="preserve">, </w:t>
      </w:r>
      <w:r>
        <w:rPr>
          <w:rFonts w:hint="cs"/>
          <w:rtl/>
          <w:lang w:bidi="he-IL"/>
        </w:rPr>
        <w:t>וקרא שנים מקרא ואחד תרגום כשהי</w:t>
      </w:r>
      <w:r>
        <w:rPr>
          <w:rFonts w:hint="cs"/>
          <w:rtl/>
        </w:rPr>
        <w:t xml:space="preserve">' </w:t>
      </w:r>
      <w:r>
        <w:rPr>
          <w:rFonts w:hint="cs"/>
          <w:rtl/>
          <w:lang w:bidi="he-IL"/>
        </w:rPr>
        <w:t>קטן ובסוף השבוע הגדיל האם מועלת קריאתו בקטנותו או צריך לחזור ולקרות</w:t>
      </w:r>
      <w:r>
        <w:rPr>
          <w:rFonts w:hint="cs"/>
          <w:rtl/>
        </w:rPr>
        <w:t xml:space="preserve">. </w:t>
      </w:r>
      <w:r>
        <w:rPr>
          <w:rFonts w:hint="cs"/>
          <w:rtl/>
          <w:lang w:bidi="he-IL"/>
        </w:rPr>
        <w:t>תשובה</w:t>
      </w:r>
      <w:r>
        <w:rPr>
          <w:rFonts w:hint="cs"/>
          <w:rtl/>
        </w:rPr>
        <w:t xml:space="preserve">: </w:t>
      </w:r>
      <w:r>
        <w:rPr>
          <w:rFonts w:hint="cs"/>
          <w:rtl/>
          <w:lang w:bidi="he-IL"/>
        </w:rPr>
        <w:t>שמעתי בשם הגרי</w:t>
      </w:r>
      <w:r>
        <w:rPr>
          <w:rFonts w:hint="cs"/>
          <w:rtl/>
        </w:rPr>
        <w:t>"</w:t>
      </w:r>
      <w:r>
        <w:rPr>
          <w:rFonts w:hint="cs"/>
          <w:rtl/>
          <w:lang w:bidi="he-IL"/>
        </w:rPr>
        <w:t>ק שיצא ידי חובתו במה שקרא בעודו קטן</w:t>
      </w:r>
      <w:r>
        <w:rPr>
          <w:rFonts w:hint="cs"/>
          <w:rtl/>
        </w:rPr>
        <w:t>".</w:t>
      </w:r>
    </w:p>
    <w:p w14:paraId="699D1B83" w14:textId="77777777" w:rsidR="00367C93" w:rsidRPr="00367C93" w:rsidRDefault="00367C93" w:rsidP="00367C93">
      <w:pPr>
        <w:numPr>
          <w:ilvl w:val="3"/>
          <w:numId w:val="1"/>
        </w:numPr>
        <w:tabs>
          <w:tab w:val="right" w:pos="7920"/>
        </w:tabs>
        <w:bidi/>
        <w:jc w:val="both"/>
        <w:rPr>
          <w:rFonts w:eastAsia="SimSun"/>
          <w:lang w:eastAsia="zh-CN"/>
        </w:rPr>
      </w:pPr>
      <w:r w:rsidRPr="009A4E6B">
        <w:rPr>
          <w:rFonts w:eastAsia="SimSun"/>
          <w:u w:val="single"/>
          <w:rtl/>
          <w:lang w:eastAsia="zh-CN" w:bidi="he-IL"/>
        </w:rPr>
        <w:t>קובץ הלכות</w:t>
      </w:r>
      <w:r w:rsidRPr="009A4E6B">
        <w:rPr>
          <w:rFonts w:eastAsia="SimSun"/>
          <w:rtl/>
          <w:lang w:eastAsia="zh-CN"/>
        </w:rPr>
        <w:t xml:space="preserve"> (</w:t>
      </w:r>
      <w:r w:rsidRPr="0089780E">
        <w:rPr>
          <w:rFonts w:eastAsia="SimSun" w:hint="cs"/>
          <w:rtl/>
          <w:lang w:eastAsia="zh-CN" w:bidi="he-IL"/>
        </w:rPr>
        <w:t>שבת ח</w:t>
      </w:r>
      <w:r w:rsidRPr="0089780E">
        <w:rPr>
          <w:rFonts w:eastAsia="SimSun" w:hint="cs"/>
          <w:rtl/>
          <w:lang w:eastAsia="zh-CN"/>
        </w:rPr>
        <w:t>"</w:t>
      </w:r>
      <w:r w:rsidRPr="0089780E">
        <w:rPr>
          <w:rFonts w:eastAsia="SimSun" w:hint="cs"/>
          <w:rtl/>
          <w:lang w:eastAsia="zh-CN" w:bidi="he-IL"/>
        </w:rPr>
        <w:t>א פרק י</w:t>
      </w:r>
      <w:r w:rsidRPr="0089780E">
        <w:rPr>
          <w:rFonts w:eastAsia="SimSun" w:hint="cs"/>
          <w:rtl/>
          <w:lang w:eastAsia="zh-CN"/>
        </w:rPr>
        <w:t>"</w:t>
      </w:r>
      <w:r w:rsidRPr="0089780E">
        <w:rPr>
          <w:rFonts w:eastAsia="SimSun" w:hint="cs"/>
          <w:rtl/>
          <w:lang w:eastAsia="zh-CN" w:bidi="he-IL"/>
        </w:rPr>
        <w:t>ט אות</w:t>
      </w:r>
      <w:r>
        <w:rPr>
          <w:rFonts w:eastAsia="SimSun" w:hint="cs"/>
          <w:rtl/>
          <w:lang w:eastAsia="zh-CN" w:bidi="he-IL"/>
        </w:rPr>
        <w:t xml:space="preserve"> ד</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hint="cs"/>
          <w:rtl/>
          <w:lang w:eastAsia="zh-CN" w:bidi="he-IL"/>
        </w:rPr>
        <w:t>קטן שנעשה בר מצוה באמצע השבוע או בשבת</w:t>
      </w:r>
      <w:r>
        <w:rPr>
          <w:rFonts w:eastAsia="SimSun" w:hint="cs"/>
          <w:rtl/>
          <w:lang w:eastAsia="zh-CN"/>
        </w:rPr>
        <w:t xml:space="preserve">, </w:t>
      </w:r>
      <w:r>
        <w:rPr>
          <w:rFonts w:eastAsia="SimSun" w:hint="cs"/>
          <w:rtl/>
          <w:lang w:eastAsia="zh-CN" w:bidi="he-IL"/>
        </w:rPr>
        <w:t>עדיף שימתין עד שיגדיל לקרוא הפרשה שמו</w:t>
      </w:r>
      <w:r>
        <w:rPr>
          <w:rFonts w:eastAsia="SimSun" w:hint="cs"/>
          <w:rtl/>
          <w:lang w:eastAsia="zh-CN"/>
        </w:rPr>
        <w:t>"</w:t>
      </w:r>
      <w:r>
        <w:rPr>
          <w:rFonts w:eastAsia="SimSun" w:hint="cs"/>
          <w:rtl/>
          <w:lang w:eastAsia="zh-CN" w:bidi="he-IL"/>
        </w:rPr>
        <w:t>ת</w:t>
      </w:r>
      <w:r>
        <w:rPr>
          <w:rFonts w:eastAsia="SimSun" w:hint="cs"/>
          <w:rtl/>
          <w:lang w:eastAsia="zh-CN"/>
        </w:rPr>
        <w:t xml:space="preserve">, </w:t>
      </w:r>
      <w:r>
        <w:rPr>
          <w:rFonts w:eastAsia="SimSun" w:hint="cs"/>
          <w:rtl/>
          <w:lang w:eastAsia="zh-CN" w:bidi="he-IL"/>
        </w:rPr>
        <w:t>ומיהו בדיעבד אם קרא בקטנותו יצא</w:t>
      </w:r>
      <w:r>
        <w:rPr>
          <w:rFonts w:eastAsia="SimSun" w:hint="cs"/>
          <w:rtl/>
          <w:lang w:eastAsia="zh-CN"/>
        </w:rPr>
        <w:t>".</w:t>
      </w:r>
    </w:p>
    <w:p w14:paraId="4B3553CB" w14:textId="77777777" w:rsidR="006B7D88" w:rsidRDefault="006B7D88" w:rsidP="006B7D88">
      <w:pPr>
        <w:numPr>
          <w:ilvl w:val="2"/>
          <w:numId w:val="1"/>
        </w:numPr>
        <w:tabs>
          <w:tab w:val="right" w:pos="7920"/>
        </w:tabs>
        <w:bidi/>
        <w:jc w:val="both"/>
      </w:pPr>
      <w:r>
        <w:rPr>
          <w:rFonts w:hint="cs"/>
          <w:rtl/>
          <w:lang w:bidi="he-IL"/>
        </w:rPr>
        <w:t>לא יקרא עד שנעשה בר מצוה</w:t>
      </w:r>
      <w:r>
        <w:rPr>
          <w:rFonts w:hint="cs"/>
          <w:rtl/>
        </w:rPr>
        <w:t>.</w:t>
      </w:r>
    </w:p>
    <w:p w14:paraId="57DC7F77" w14:textId="77777777" w:rsidR="006B7D88" w:rsidRPr="009D3EDA" w:rsidRDefault="006B7D88" w:rsidP="006B7D88">
      <w:pPr>
        <w:numPr>
          <w:ilvl w:val="3"/>
          <w:numId w:val="1"/>
        </w:numPr>
        <w:tabs>
          <w:tab w:val="right" w:pos="7920"/>
        </w:tabs>
        <w:bidi/>
        <w:jc w:val="both"/>
      </w:pPr>
      <w:r>
        <w:rPr>
          <w:rFonts w:hint="cs"/>
          <w:u w:val="single"/>
          <w:rtl/>
          <w:lang w:bidi="he-IL"/>
        </w:rPr>
        <w:t>ביכורי חיים</w:t>
      </w:r>
      <w:r>
        <w:rPr>
          <w:rFonts w:hint="cs"/>
          <w:rtl/>
        </w:rPr>
        <w:t xml:space="preserve"> (</w:t>
      </w:r>
      <w:r>
        <w:rPr>
          <w:rFonts w:hint="cs"/>
          <w:rtl/>
          <w:lang w:bidi="he-IL"/>
        </w:rPr>
        <w:t>פרק ח</w:t>
      </w:r>
      <w:r>
        <w:rPr>
          <w:rFonts w:hint="cs"/>
          <w:rtl/>
        </w:rPr>
        <w:t xml:space="preserve">' </w:t>
      </w:r>
      <w:r>
        <w:rPr>
          <w:rFonts w:hint="cs"/>
          <w:rtl/>
          <w:lang w:bidi="he-IL"/>
        </w:rPr>
        <w:t>סעי</w:t>
      </w:r>
      <w:r>
        <w:rPr>
          <w:rFonts w:hint="cs"/>
          <w:rtl/>
        </w:rPr>
        <w:t xml:space="preserve">' </w:t>
      </w:r>
      <w:r>
        <w:rPr>
          <w:rFonts w:hint="cs"/>
          <w:rtl/>
          <w:lang w:bidi="he-IL"/>
        </w:rPr>
        <w:t>ז</w:t>
      </w:r>
      <w:r>
        <w:rPr>
          <w:rFonts w:hint="cs"/>
          <w:rtl/>
        </w:rPr>
        <w:t xml:space="preserve">', </w:t>
      </w:r>
      <w:r>
        <w:rPr>
          <w:rFonts w:hint="cs"/>
          <w:rtl/>
          <w:lang w:bidi="he-IL"/>
        </w:rPr>
        <w:t>סעי</w:t>
      </w:r>
      <w:r>
        <w:rPr>
          <w:rFonts w:hint="cs"/>
          <w:rtl/>
        </w:rPr>
        <w:t xml:space="preserve">' </w:t>
      </w:r>
      <w:r>
        <w:rPr>
          <w:rFonts w:hint="cs"/>
          <w:rtl/>
          <w:lang w:bidi="he-IL"/>
        </w:rPr>
        <w:t>ח</w:t>
      </w:r>
      <w:r>
        <w:rPr>
          <w:rFonts w:hint="cs"/>
          <w:rtl/>
        </w:rPr>
        <w:t xml:space="preserve">') </w:t>
      </w:r>
      <w:r>
        <w:rPr>
          <w:rtl/>
        </w:rPr>
        <w:t>–</w:t>
      </w:r>
      <w:r>
        <w:rPr>
          <w:rFonts w:hint="cs"/>
          <w:rtl/>
        </w:rPr>
        <w:t xml:space="preserve"> "</w:t>
      </w:r>
      <w:r>
        <w:rPr>
          <w:rFonts w:hint="cs"/>
          <w:rtl/>
          <w:lang w:bidi="he-IL"/>
        </w:rPr>
        <w:t>קטן שנעשה בן י</w:t>
      </w:r>
      <w:r>
        <w:rPr>
          <w:rFonts w:hint="cs"/>
          <w:rtl/>
        </w:rPr>
        <w:t>"</w:t>
      </w:r>
      <w:r>
        <w:rPr>
          <w:rFonts w:hint="cs"/>
          <w:rtl/>
          <w:lang w:bidi="he-IL"/>
        </w:rPr>
        <w:t>ג תוך זמן חיוב הקריאה</w:t>
      </w:r>
      <w:r>
        <w:rPr>
          <w:rFonts w:hint="cs"/>
          <w:rtl/>
        </w:rPr>
        <w:t xml:space="preserve">, </w:t>
      </w:r>
      <w:r>
        <w:rPr>
          <w:rFonts w:hint="cs"/>
          <w:rtl/>
          <w:lang w:bidi="he-IL"/>
        </w:rPr>
        <w:t>לא יקרא הפרשה בעודו קטן</w:t>
      </w:r>
      <w:r>
        <w:rPr>
          <w:rFonts w:hint="cs"/>
          <w:rtl/>
        </w:rPr>
        <w:t xml:space="preserve">, </w:t>
      </w:r>
      <w:r>
        <w:rPr>
          <w:rFonts w:hint="cs"/>
          <w:rtl/>
          <w:lang w:bidi="he-IL"/>
        </w:rPr>
        <w:t>אלא ימתין עד שיתגדל</w:t>
      </w:r>
      <w:r>
        <w:rPr>
          <w:rFonts w:hint="cs"/>
          <w:rtl/>
        </w:rPr>
        <w:t xml:space="preserve">, </w:t>
      </w:r>
      <w:r>
        <w:rPr>
          <w:rFonts w:hint="cs"/>
          <w:rtl/>
          <w:lang w:bidi="he-IL"/>
        </w:rPr>
        <w:t>ומכל מקום בדיעבד אם קרא הפרשה קודם שנתגדל</w:t>
      </w:r>
      <w:r>
        <w:rPr>
          <w:rFonts w:hint="cs"/>
          <w:rtl/>
        </w:rPr>
        <w:t xml:space="preserve">, </w:t>
      </w:r>
      <w:r>
        <w:rPr>
          <w:rFonts w:hint="cs"/>
          <w:rtl/>
          <w:lang w:bidi="he-IL"/>
        </w:rPr>
        <w:t>יש מסתפקין להקל שאין צריך לחזור ולקרוא הפרשה כשיתגדל</w:t>
      </w:r>
      <w:r>
        <w:rPr>
          <w:rFonts w:hint="cs"/>
          <w:rtl/>
        </w:rPr>
        <w:t xml:space="preserve">. </w:t>
      </w:r>
      <w:r>
        <w:rPr>
          <w:rFonts w:hint="cs"/>
          <w:rtl/>
          <w:lang w:bidi="he-IL"/>
        </w:rPr>
        <w:t>קטן שנעשה בן י</w:t>
      </w:r>
      <w:r>
        <w:rPr>
          <w:rFonts w:hint="cs"/>
          <w:rtl/>
        </w:rPr>
        <w:t>"</w:t>
      </w:r>
      <w:r>
        <w:rPr>
          <w:rFonts w:hint="cs"/>
          <w:rtl/>
          <w:lang w:bidi="he-IL"/>
        </w:rPr>
        <w:t>ג לאחר זמן החיוב</w:t>
      </w:r>
      <w:r>
        <w:rPr>
          <w:rFonts w:hint="cs"/>
          <w:rtl/>
        </w:rPr>
        <w:t xml:space="preserve">, </w:t>
      </w:r>
      <w:r>
        <w:rPr>
          <w:rFonts w:hint="cs"/>
          <w:rtl/>
          <w:lang w:bidi="he-IL"/>
        </w:rPr>
        <w:t>אין צריך להמתין עד שיתגדל ולהשלים אז הפרשה מדין תשלומין</w:t>
      </w:r>
      <w:r>
        <w:rPr>
          <w:rFonts w:hint="cs"/>
          <w:rtl/>
        </w:rPr>
        <w:t>".</w:t>
      </w:r>
    </w:p>
    <w:p w14:paraId="4112E793" w14:textId="77777777" w:rsidR="006B7D88" w:rsidRDefault="006B7D88" w:rsidP="006B7D88">
      <w:pPr>
        <w:numPr>
          <w:ilvl w:val="3"/>
          <w:numId w:val="1"/>
        </w:numPr>
        <w:tabs>
          <w:tab w:val="right" w:pos="7920"/>
        </w:tabs>
        <w:bidi/>
        <w:jc w:val="both"/>
      </w:pPr>
      <w:r w:rsidRPr="00FA7493">
        <w:rPr>
          <w:rFonts w:hint="cs"/>
          <w:u w:val="single"/>
          <w:rtl/>
          <w:lang w:bidi="he-IL"/>
        </w:rPr>
        <w:t>שבת היום</w:t>
      </w:r>
      <w:r>
        <w:rPr>
          <w:rFonts w:hint="cs"/>
          <w:rtl/>
        </w:rPr>
        <w:t xml:space="preserve"> (</w:t>
      </w:r>
      <w:r>
        <w:rPr>
          <w:rFonts w:hint="cs"/>
          <w:rtl/>
          <w:lang w:bidi="he-IL"/>
        </w:rPr>
        <w:t>סי</w:t>
      </w:r>
      <w:r>
        <w:rPr>
          <w:rFonts w:hint="cs"/>
          <w:rtl/>
        </w:rPr>
        <w:t xml:space="preserve">' </w:t>
      </w:r>
      <w:r>
        <w:rPr>
          <w:rFonts w:hint="cs"/>
          <w:rtl/>
          <w:lang w:bidi="he-IL"/>
        </w:rPr>
        <w:t>רפ</w:t>
      </w:r>
      <w:r>
        <w:rPr>
          <w:rFonts w:hint="cs"/>
          <w:rtl/>
        </w:rPr>
        <w:t>"</w:t>
      </w:r>
      <w:r>
        <w:rPr>
          <w:rFonts w:hint="cs"/>
          <w:rtl/>
          <w:lang w:bidi="he-IL"/>
        </w:rPr>
        <w:t>ה אליבא דהלכתא ס</w:t>
      </w:r>
      <w:r>
        <w:rPr>
          <w:rFonts w:hint="cs"/>
          <w:rtl/>
        </w:rPr>
        <w:t>"</w:t>
      </w:r>
      <w:r>
        <w:rPr>
          <w:rFonts w:hint="cs"/>
          <w:rtl/>
          <w:lang w:bidi="he-IL"/>
        </w:rPr>
        <w:t>ק ד</w:t>
      </w:r>
      <w:r>
        <w:rPr>
          <w:rFonts w:hint="cs"/>
          <w:rtl/>
        </w:rPr>
        <w:t xml:space="preserve">' </w:t>
      </w:r>
      <w:r>
        <w:rPr>
          <w:rFonts w:hint="cs"/>
          <w:rtl/>
          <w:lang w:bidi="he-IL"/>
        </w:rPr>
        <w:t>אות ה</w:t>
      </w:r>
      <w:r>
        <w:rPr>
          <w:rFonts w:hint="cs"/>
          <w:rtl/>
        </w:rPr>
        <w:t xml:space="preserve">') </w:t>
      </w:r>
      <w:r>
        <w:rPr>
          <w:rtl/>
        </w:rPr>
        <w:t>–</w:t>
      </w:r>
      <w:r>
        <w:rPr>
          <w:rFonts w:hint="cs"/>
          <w:rtl/>
        </w:rPr>
        <w:t xml:space="preserve"> "</w:t>
      </w:r>
      <w:r>
        <w:rPr>
          <w:rtl/>
          <w:lang w:bidi="he-IL"/>
        </w:rPr>
        <w:t>קטן שנעשה בר מצוה בתוך זמן חיוב הקריאה לא יקרא הפרשה בעודו קטן</w:t>
      </w:r>
      <w:r>
        <w:rPr>
          <w:rFonts w:hint="cs"/>
          <w:rtl/>
        </w:rPr>
        <w:t>,</w:t>
      </w:r>
      <w:r>
        <w:rPr>
          <w:rtl/>
          <w:lang w:bidi="he-IL"/>
        </w:rPr>
        <w:t xml:space="preserve"> אלא ימתין עד שנעשה בר מצוה ואז יקרא הפרשה שמו</w:t>
      </w:r>
      <w:r>
        <w:rPr>
          <w:rtl/>
        </w:rPr>
        <w:t>"</w:t>
      </w:r>
      <w:r>
        <w:rPr>
          <w:rtl/>
          <w:lang w:bidi="he-IL"/>
        </w:rPr>
        <w:t xml:space="preserve">ת </w:t>
      </w:r>
      <w:r>
        <w:rPr>
          <w:rFonts w:hint="cs"/>
          <w:rtl/>
        </w:rPr>
        <w:t>(</w:t>
      </w:r>
      <w:r>
        <w:rPr>
          <w:rtl/>
          <w:lang w:bidi="he-IL"/>
        </w:rPr>
        <w:t>ביכורי חיים</w:t>
      </w:r>
      <w:r>
        <w:rPr>
          <w:rFonts w:hint="cs"/>
          <w:rtl/>
        </w:rPr>
        <w:t>)".</w:t>
      </w:r>
    </w:p>
    <w:p w14:paraId="0D4AC919" w14:textId="3FC66DA7" w:rsidR="006B7D88" w:rsidRDefault="007967C9" w:rsidP="006B7D88">
      <w:pPr>
        <w:numPr>
          <w:ilvl w:val="2"/>
          <w:numId w:val="1"/>
        </w:numPr>
        <w:tabs>
          <w:tab w:val="right" w:pos="7920"/>
        </w:tabs>
        <w:bidi/>
        <w:jc w:val="both"/>
      </w:pPr>
      <w:r>
        <w:rPr>
          <w:rFonts w:hint="cs"/>
          <w:rtl/>
          <w:lang w:bidi="he-IL"/>
        </w:rPr>
        <w:t>מראי מקומות</w:t>
      </w:r>
      <w:r w:rsidR="006B7D88">
        <w:rPr>
          <w:rFonts w:hint="cs"/>
          <w:rtl/>
        </w:rPr>
        <w:t>.</w:t>
      </w:r>
    </w:p>
    <w:p w14:paraId="09117DA1" w14:textId="77777777" w:rsidR="006B7D88" w:rsidRPr="009D3EDA" w:rsidRDefault="006B7D88" w:rsidP="006B7D88">
      <w:pPr>
        <w:numPr>
          <w:ilvl w:val="3"/>
          <w:numId w:val="1"/>
        </w:numPr>
        <w:tabs>
          <w:tab w:val="right" w:pos="7920"/>
        </w:tabs>
        <w:bidi/>
        <w:jc w:val="both"/>
      </w:pPr>
      <w:r w:rsidRPr="009D3EDA">
        <w:rPr>
          <w:rFonts w:hint="cs"/>
          <w:u w:val="single"/>
          <w:rtl/>
          <w:lang w:bidi="he-IL"/>
        </w:rPr>
        <w:t>נטעי גבריאל</w:t>
      </w:r>
      <w:r>
        <w:rPr>
          <w:rFonts w:hint="cs"/>
          <w:rtl/>
        </w:rPr>
        <w:t xml:space="preserve"> (</w:t>
      </w:r>
      <w:r>
        <w:rPr>
          <w:rFonts w:hint="cs"/>
          <w:rtl/>
          <w:lang w:bidi="he-IL"/>
        </w:rPr>
        <w:t>בר מצוה פרק כ</w:t>
      </w:r>
      <w:r>
        <w:rPr>
          <w:rFonts w:hint="cs"/>
          <w:rtl/>
        </w:rPr>
        <w:t>"</w:t>
      </w:r>
      <w:r>
        <w:rPr>
          <w:rFonts w:hint="cs"/>
          <w:rtl/>
          <w:lang w:bidi="he-IL"/>
        </w:rPr>
        <w:t>ד סעי</w:t>
      </w:r>
      <w:r>
        <w:rPr>
          <w:rFonts w:hint="cs"/>
          <w:rtl/>
        </w:rPr>
        <w:t xml:space="preserve">' </w:t>
      </w:r>
      <w:r>
        <w:rPr>
          <w:rFonts w:hint="cs"/>
          <w:rtl/>
          <w:lang w:bidi="he-IL"/>
        </w:rPr>
        <w:t>ח</w:t>
      </w:r>
      <w:r>
        <w:rPr>
          <w:rFonts w:hint="cs"/>
          <w:rtl/>
        </w:rPr>
        <w:t xml:space="preserve">', </w:t>
      </w:r>
      <w:r>
        <w:rPr>
          <w:rFonts w:hint="cs"/>
          <w:rtl/>
          <w:lang w:bidi="he-IL"/>
        </w:rPr>
        <w:t>הע</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tl/>
        </w:rPr>
        <w:t>–</w:t>
      </w:r>
      <w:r>
        <w:rPr>
          <w:rFonts w:hint="cs"/>
          <w:rtl/>
        </w:rPr>
        <w:t xml:space="preserve"> "</w:t>
      </w:r>
      <w:r>
        <w:rPr>
          <w:rFonts w:hint="cs"/>
          <w:rtl/>
          <w:lang w:bidi="he-IL"/>
        </w:rPr>
        <w:t>ואם נעשה בר מצוה בשבת</w:t>
      </w:r>
      <w:r>
        <w:rPr>
          <w:rFonts w:hint="cs"/>
          <w:rtl/>
        </w:rPr>
        <w:t xml:space="preserve">, </w:t>
      </w:r>
      <w:r>
        <w:rPr>
          <w:rFonts w:hint="cs"/>
          <w:rtl/>
          <w:lang w:bidi="he-IL"/>
        </w:rPr>
        <w:t>אם אפשר להעביר הסדרה בשבת בבוקר טוב</w:t>
      </w:r>
      <w:r>
        <w:rPr>
          <w:rFonts w:hint="cs"/>
          <w:rtl/>
        </w:rPr>
        <w:t xml:space="preserve">, </w:t>
      </w:r>
      <w:r>
        <w:rPr>
          <w:rFonts w:hint="cs"/>
          <w:rtl/>
          <w:lang w:bidi="he-IL"/>
        </w:rPr>
        <w:t>ואם קשה בודאי יוצא במה שהעביר הסדרה בער</w:t>
      </w:r>
      <w:r>
        <w:rPr>
          <w:rFonts w:hint="cs"/>
          <w:rtl/>
        </w:rPr>
        <w:t>"</w:t>
      </w:r>
      <w:r>
        <w:rPr>
          <w:rFonts w:hint="cs"/>
          <w:rtl/>
          <w:lang w:bidi="he-IL"/>
        </w:rPr>
        <w:t>ש</w:t>
      </w:r>
      <w:r>
        <w:rPr>
          <w:rFonts w:hint="cs"/>
          <w:rtl/>
        </w:rPr>
        <w:t>. [</w:t>
      </w:r>
      <w:r>
        <w:rPr>
          <w:rFonts w:hint="cs"/>
          <w:rtl/>
          <w:lang w:bidi="he-IL"/>
        </w:rPr>
        <w:t>כן נראה כיון שעיקר זמנה בער</w:t>
      </w:r>
      <w:r>
        <w:rPr>
          <w:rFonts w:hint="cs"/>
          <w:rtl/>
        </w:rPr>
        <w:t>"</w:t>
      </w:r>
      <w:r>
        <w:rPr>
          <w:rFonts w:hint="cs"/>
          <w:rtl/>
          <w:lang w:bidi="he-IL"/>
        </w:rPr>
        <w:t>ש כמ</w:t>
      </w:r>
      <w:r>
        <w:rPr>
          <w:rFonts w:hint="cs"/>
          <w:rtl/>
        </w:rPr>
        <w:t>"</w:t>
      </w:r>
      <w:r>
        <w:rPr>
          <w:rFonts w:hint="cs"/>
          <w:rtl/>
          <w:lang w:bidi="he-IL"/>
        </w:rPr>
        <w:t>ש המג</w:t>
      </w:r>
      <w:r>
        <w:rPr>
          <w:rFonts w:hint="cs"/>
          <w:rtl/>
        </w:rPr>
        <w:t>"</w:t>
      </w:r>
      <w:r>
        <w:rPr>
          <w:rFonts w:hint="cs"/>
          <w:rtl/>
          <w:lang w:bidi="he-IL"/>
        </w:rPr>
        <w:t>א סי</w:t>
      </w:r>
      <w:r>
        <w:rPr>
          <w:rFonts w:hint="cs"/>
          <w:rtl/>
        </w:rPr>
        <w:t xml:space="preserve">' </w:t>
      </w:r>
      <w:r>
        <w:rPr>
          <w:rFonts w:hint="cs"/>
          <w:rtl/>
          <w:lang w:bidi="he-IL"/>
        </w:rPr>
        <w:t>רפ</w:t>
      </w:r>
      <w:r>
        <w:rPr>
          <w:rFonts w:hint="cs"/>
          <w:rtl/>
        </w:rPr>
        <w:t>"</w:t>
      </w:r>
      <w:r>
        <w:rPr>
          <w:rFonts w:hint="cs"/>
          <w:rtl/>
          <w:lang w:bidi="he-IL"/>
        </w:rPr>
        <w:t>ה סק</w:t>
      </w:r>
      <w:r>
        <w:rPr>
          <w:rFonts w:hint="cs"/>
          <w:rtl/>
        </w:rPr>
        <w:t>"</w:t>
      </w:r>
      <w:r>
        <w:rPr>
          <w:rFonts w:hint="cs"/>
          <w:rtl/>
          <w:lang w:bidi="he-IL"/>
        </w:rPr>
        <w:t>א וכ</w:t>
      </w:r>
      <w:r>
        <w:rPr>
          <w:rFonts w:hint="cs"/>
          <w:rtl/>
        </w:rPr>
        <w:t>"</w:t>
      </w:r>
      <w:r>
        <w:rPr>
          <w:rFonts w:hint="cs"/>
          <w:rtl/>
          <w:lang w:bidi="he-IL"/>
        </w:rPr>
        <w:t>כ האריז</w:t>
      </w:r>
      <w:r>
        <w:rPr>
          <w:rFonts w:hint="cs"/>
          <w:rtl/>
        </w:rPr>
        <w:t>"</w:t>
      </w:r>
      <w:r>
        <w:rPr>
          <w:rFonts w:hint="cs"/>
          <w:rtl/>
          <w:lang w:bidi="he-IL"/>
        </w:rPr>
        <w:t>ל</w:t>
      </w:r>
      <w:r>
        <w:rPr>
          <w:rFonts w:hint="cs"/>
          <w:rtl/>
        </w:rPr>
        <w:t xml:space="preserve">, </w:t>
      </w:r>
      <w:r>
        <w:rPr>
          <w:rFonts w:hint="cs"/>
          <w:rtl/>
          <w:lang w:bidi="he-IL"/>
        </w:rPr>
        <w:t>ובפרט שעיקר המצוה לידע ולהבין הפרשה שפיר יוצא בזמן קטנותו</w:t>
      </w:r>
      <w:r>
        <w:rPr>
          <w:rFonts w:hint="cs"/>
          <w:rtl/>
        </w:rPr>
        <w:t xml:space="preserve">, </w:t>
      </w:r>
      <w:r>
        <w:rPr>
          <w:rFonts w:hint="cs"/>
          <w:rtl/>
          <w:lang w:bidi="he-IL"/>
        </w:rPr>
        <w:t xml:space="preserve">שעיקר חיוב להעביר הסדרה ביאר החינוך </w:t>
      </w:r>
      <w:r>
        <w:rPr>
          <w:rFonts w:hint="cs"/>
          <w:rtl/>
        </w:rPr>
        <w:t>...".</w:t>
      </w:r>
    </w:p>
    <w:p w14:paraId="7F0D5024" w14:textId="77777777" w:rsidR="006B7D88" w:rsidRPr="006B7D88" w:rsidRDefault="006B7D88" w:rsidP="006B7D88">
      <w:pPr>
        <w:numPr>
          <w:ilvl w:val="3"/>
          <w:numId w:val="1"/>
        </w:numPr>
        <w:tabs>
          <w:tab w:val="right" w:pos="7920"/>
        </w:tabs>
        <w:bidi/>
        <w:jc w:val="both"/>
      </w:pPr>
      <w:r>
        <w:rPr>
          <w:rFonts w:hint="cs"/>
          <w:u w:val="single"/>
          <w:rtl/>
          <w:lang w:bidi="he-IL"/>
        </w:rPr>
        <w:t>וביום השבת</w:t>
      </w:r>
      <w:r>
        <w:rPr>
          <w:rFonts w:hint="cs"/>
          <w:rtl/>
        </w:rPr>
        <w:t xml:space="preserve"> (</w:t>
      </w:r>
      <w:r>
        <w:rPr>
          <w:rFonts w:hint="cs"/>
          <w:b/>
          <w:rtl/>
          <w:lang w:bidi="he-IL"/>
        </w:rPr>
        <w:t>דרור יקרא עמ</w:t>
      </w:r>
      <w:r>
        <w:rPr>
          <w:rFonts w:hint="cs"/>
          <w:b/>
          <w:rtl/>
        </w:rPr>
        <w:t xml:space="preserve">' </w:t>
      </w:r>
      <w:r>
        <w:rPr>
          <w:rFonts w:hint="cs"/>
          <w:b/>
          <w:rtl/>
          <w:lang w:bidi="he-IL"/>
        </w:rPr>
        <w:t>תמ</w:t>
      </w:r>
      <w:r>
        <w:rPr>
          <w:rFonts w:hint="cs"/>
          <w:b/>
          <w:rtl/>
        </w:rPr>
        <w:t>"</w:t>
      </w:r>
      <w:r>
        <w:rPr>
          <w:rFonts w:hint="cs"/>
          <w:b/>
          <w:rtl/>
          <w:lang w:bidi="he-IL"/>
        </w:rPr>
        <w:t>ד הע</w:t>
      </w:r>
      <w:r>
        <w:rPr>
          <w:rFonts w:hint="cs"/>
          <w:b/>
          <w:rtl/>
        </w:rPr>
        <w:t xml:space="preserve">' </w:t>
      </w:r>
      <w:r>
        <w:rPr>
          <w:rFonts w:hint="cs"/>
          <w:b/>
          <w:rtl/>
          <w:lang w:bidi="he-IL"/>
        </w:rPr>
        <w:t>י</w:t>
      </w:r>
      <w:r>
        <w:rPr>
          <w:rFonts w:hint="cs"/>
          <w:b/>
          <w:rtl/>
        </w:rPr>
        <w:t>"</w:t>
      </w:r>
      <w:r>
        <w:rPr>
          <w:rFonts w:hint="cs"/>
          <w:b/>
          <w:rtl/>
          <w:lang w:bidi="he-IL"/>
        </w:rPr>
        <w:t>ח</w:t>
      </w:r>
      <w:r>
        <w:rPr>
          <w:rFonts w:hint="cs"/>
          <w:b/>
          <w:rtl/>
        </w:rPr>
        <w:t>) – "</w:t>
      </w:r>
      <w:r>
        <w:rPr>
          <w:rFonts w:hint="cs"/>
          <w:b/>
          <w:rtl/>
          <w:lang w:bidi="he-IL"/>
        </w:rPr>
        <w:t>יל</w:t>
      </w:r>
      <w:r>
        <w:rPr>
          <w:rFonts w:hint="cs"/>
          <w:b/>
          <w:rtl/>
        </w:rPr>
        <w:t>"</w:t>
      </w:r>
      <w:r>
        <w:rPr>
          <w:rFonts w:hint="cs"/>
          <w:b/>
          <w:rtl/>
          <w:lang w:bidi="he-IL"/>
        </w:rPr>
        <w:t>ע במי שהיה בר מצוה באמצע השנה ושכח לקרוא עד יום ד</w:t>
      </w:r>
      <w:r>
        <w:rPr>
          <w:rFonts w:hint="cs"/>
          <w:b/>
          <w:rtl/>
        </w:rPr>
        <w:t xml:space="preserve">' </w:t>
      </w:r>
      <w:r>
        <w:rPr>
          <w:rFonts w:hint="cs"/>
          <w:b/>
          <w:rtl/>
          <w:lang w:bidi="he-IL"/>
        </w:rPr>
        <w:t>ומשלים אח</w:t>
      </w:r>
      <w:r>
        <w:rPr>
          <w:rFonts w:hint="cs"/>
          <w:b/>
          <w:rtl/>
        </w:rPr>
        <w:t>"</w:t>
      </w:r>
      <w:r>
        <w:rPr>
          <w:rFonts w:hint="cs"/>
          <w:b/>
          <w:rtl/>
          <w:lang w:bidi="he-IL"/>
        </w:rPr>
        <w:t>כ</w:t>
      </w:r>
      <w:r>
        <w:rPr>
          <w:rFonts w:hint="cs"/>
          <w:b/>
          <w:rtl/>
        </w:rPr>
        <w:t xml:space="preserve">, </w:t>
      </w:r>
      <w:r>
        <w:rPr>
          <w:rFonts w:hint="cs"/>
          <w:b/>
          <w:rtl/>
          <w:lang w:bidi="he-IL"/>
        </w:rPr>
        <w:t>דא</w:t>
      </w:r>
      <w:r>
        <w:rPr>
          <w:rFonts w:hint="cs"/>
          <w:b/>
          <w:rtl/>
        </w:rPr>
        <w:t>"</w:t>
      </w:r>
      <w:r>
        <w:rPr>
          <w:rFonts w:hint="cs"/>
          <w:b/>
          <w:rtl/>
          <w:lang w:bidi="he-IL"/>
        </w:rPr>
        <w:t>כ מראה שסובר שקה</w:t>
      </w:r>
      <w:r>
        <w:rPr>
          <w:rFonts w:hint="cs"/>
          <w:b/>
          <w:rtl/>
        </w:rPr>
        <w:t>"</w:t>
      </w:r>
      <w:r>
        <w:rPr>
          <w:rFonts w:hint="cs"/>
          <w:b/>
          <w:rtl/>
          <w:lang w:bidi="he-IL"/>
        </w:rPr>
        <w:t>ת זה חובת השנה ולא חובת השבוע ואז ממילא יצטרך לקרוא מתחילת בראשית שהרי לא קרא בשנה זו את כל הפרשיות</w:t>
      </w:r>
      <w:r>
        <w:rPr>
          <w:rFonts w:hint="cs"/>
          <w:b/>
          <w:rtl/>
        </w:rPr>
        <w:t>".</w:t>
      </w:r>
    </w:p>
    <w:p w14:paraId="3CC8804C" w14:textId="77777777" w:rsidR="006B7D88" w:rsidRDefault="006B7D88" w:rsidP="006B7D88">
      <w:pPr>
        <w:tabs>
          <w:tab w:val="right" w:pos="7920"/>
        </w:tabs>
        <w:bidi/>
        <w:jc w:val="both"/>
      </w:pPr>
    </w:p>
    <w:p w14:paraId="72EEA9F7" w14:textId="77777777" w:rsidR="006B7D88" w:rsidRDefault="006B7D88" w:rsidP="006B7D88">
      <w:pPr>
        <w:numPr>
          <w:ilvl w:val="0"/>
          <w:numId w:val="1"/>
        </w:numPr>
        <w:tabs>
          <w:tab w:val="right" w:pos="7920"/>
        </w:tabs>
        <w:bidi/>
        <w:jc w:val="both"/>
      </w:pPr>
      <w:r w:rsidRPr="006B7D88">
        <w:rPr>
          <w:rFonts w:hint="cs"/>
          <w:sz w:val="28"/>
          <w:szCs w:val="28"/>
          <w:u w:val="single"/>
          <w:rtl/>
          <w:lang w:bidi="he-IL"/>
        </w:rPr>
        <w:t>ספירת העומר</w:t>
      </w:r>
      <w:r>
        <w:rPr>
          <w:rFonts w:hint="cs"/>
          <w:rtl/>
          <w:lang w:bidi="he-IL"/>
        </w:rPr>
        <w:t>.</w:t>
      </w:r>
    </w:p>
    <w:p w14:paraId="48FB5813" w14:textId="77777777" w:rsidR="006B7D88" w:rsidRDefault="006B7D88" w:rsidP="00402BD1">
      <w:pPr>
        <w:numPr>
          <w:ilvl w:val="1"/>
          <w:numId w:val="1"/>
        </w:numPr>
        <w:bidi/>
        <w:jc w:val="both"/>
        <w:rPr>
          <w:color w:val="000000"/>
        </w:rPr>
      </w:pPr>
      <w:r w:rsidRPr="00E7306B">
        <w:rPr>
          <w:rFonts w:hint="cs"/>
          <w:b/>
          <w:bCs/>
          <w:color w:val="000000"/>
          <w:rtl/>
          <w:lang w:bidi="he-IL"/>
        </w:rPr>
        <w:t>קטן שהגדיל בתוך ימי הספירה</w:t>
      </w:r>
      <w:r w:rsidRPr="00E7306B">
        <w:rPr>
          <w:rFonts w:hint="cs"/>
          <w:b/>
          <w:bCs/>
          <w:color w:val="000000"/>
          <w:rtl/>
        </w:rPr>
        <w:t xml:space="preserve">, </w:t>
      </w:r>
      <w:r w:rsidRPr="00E7306B">
        <w:rPr>
          <w:rFonts w:hint="cs"/>
          <w:b/>
          <w:bCs/>
          <w:color w:val="000000"/>
          <w:rtl/>
          <w:lang w:bidi="he-IL"/>
        </w:rPr>
        <w:t>האם יכול להמשיך לספור ספירת העומר בברכה</w:t>
      </w:r>
      <w:r w:rsidR="00402BD1">
        <w:rPr>
          <w:rFonts w:hint="cs"/>
          <w:color w:val="000000"/>
          <w:rtl/>
          <w:lang w:bidi="he-IL"/>
        </w:rPr>
        <w:t xml:space="preserve"> - או"ח סי' תפ"ט</w:t>
      </w:r>
      <w:r>
        <w:rPr>
          <w:rFonts w:hint="cs"/>
          <w:color w:val="000000"/>
          <w:rtl/>
        </w:rPr>
        <w:t>.</w:t>
      </w:r>
    </w:p>
    <w:p w14:paraId="6D6EA7BE" w14:textId="77777777" w:rsidR="00402BD1" w:rsidRDefault="00402BD1" w:rsidP="00402BD1">
      <w:pPr>
        <w:numPr>
          <w:ilvl w:val="2"/>
          <w:numId w:val="1"/>
        </w:numPr>
        <w:bidi/>
        <w:jc w:val="both"/>
      </w:pPr>
      <w:r>
        <w:rPr>
          <w:rFonts w:hint="cs"/>
          <w:color w:val="000000"/>
          <w:rtl/>
          <w:lang w:bidi="he-IL"/>
        </w:rPr>
        <w:t>לא יכול</w:t>
      </w:r>
      <w:r>
        <w:rPr>
          <w:rFonts w:hint="cs"/>
          <w:color w:val="000000"/>
          <w:rtl/>
        </w:rPr>
        <w:t>.</w:t>
      </w:r>
    </w:p>
    <w:p w14:paraId="492611DE" w14:textId="77777777" w:rsidR="00402BD1" w:rsidRDefault="00402BD1" w:rsidP="00402BD1">
      <w:pPr>
        <w:numPr>
          <w:ilvl w:val="3"/>
          <w:numId w:val="1"/>
        </w:numPr>
        <w:bidi/>
        <w:jc w:val="both"/>
      </w:pPr>
      <w:r>
        <w:rPr>
          <w:rFonts w:hint="cs"/>
          <w:u w:val="single"/>
          <w:rtl/>
          <w:lang w:bidi="he-IL"/>
        </w:rPr>
        <w:t>ברכי יוסף</w:t>
      </w:r>
      <w:r>
        <w:rPr>
          <w:rFonts w:hint="cs"/>
          <w:rtl/>
        </w:rPr>
        <w:t xml:space="preserve"> (</w:t>
      </w:r>
      <w:r>
        <w:rPr>
          <w:rFonts w:hint="cs"/>
          <w:rtl/>
          <w:lang w:bidi="he-IL"/>
        </w:rPr>
        <w:t>ס</w:t>
      </w:r>
      <w:r>
        <w:rPr>
          <w:rFonts w:hint="cs"/>
          <w:rtl/>
        </w:rPr>
        <w:t>"</w:t>
      </w:r>
      <w:r>
        <w:rPr>
          <w:rFonts w:hint="cs"/>
          <w:rtl/>
          <w:lang w:bidi="he-IL"/>
        </w:rPr>
        <w:t>ק כ</w:t>
      </w:r>
      <w:r>
        <w:rPr>
          <w:rFonts w:hint="cs"/>
          <w:rtl/>
        </w:rPr>
        <w:t>') – "</w:t>
      </w:r>
      <w:r>
        <w:rPr>
          <w:rFonts w:hint="cs"/>
          <w:rtl/>
          <w:lang w:bidi="he-IL"/>
        </w:rPr>
        <w:t>קטן שהגדיל תוך ימי העומר</w:t>
      </w:r>
      <w:r>
        <w:rPr>
          <w:rFonts w:hint="cs"/>
          <w:rtl/>
        </w:rPr>
        <w:t xml:space="preserve">, </w:t>
      </w:r>
      <w:r>
        <w:rPr>
          <w:rFonts w:hint="cs"/>
          <w:rtl/>
          <w:lang w:bidi="he-IL"/>
        </w:rPr>
        <w:t>וכן גר שנתגייר בתוך ימי העומר</w:t>
      </w:r>
      <w:r>
        <w:rPr>
          <w:rFonts w:hint="cs"/>
          <w:rtl/>
        </w:rPr>
        <w:t xml:space="preserve">, </w:t>
      </w:r>
      <w:r>
        <w:rPr>
          <w:rFonts w:hint="cs"/>
          <w:rtl/>
          <w:lang w:bidi="he-IL"/>
        </w:rPr>
        <w:t>וכן אונן לילה ויום שלם שלא נקבר עד אחר צאת הככבים</w:t>
      </w:r>
      <w:r>
        <w:rPr>
          <w:rFonts w:hint="cs"/>
          <w:rtl/>
        </w:rPr>
        <w:t xml:space="preserve">, </w:t>
      </w:r>
      <w:r>
        <w:rPr>
          <w:rFonts w:hint="cs"/>
          <w:rtl/>
          <w:lang w:bidi="he-IL"/>
        </w:rPr>
        <w:t>בלילה שניה כל הני מונים שאר ימים בלא ברכה</w:t>
      </w:r>
      <w:r>
        <w:rPr>
          <w:rFonts w:hint="cs"/>
          <w:rtl/>
        </w:rPr>
        <w:t xml:space="preserve">. </w:t>
      </w:r>
      <w:r>
        <w:rPr>
          <w:rFonts w:hint="cs"/>
          <w:rtl/>
          <w:lang w:bidi="he-IL"/>
        </w:rPr>
        <w:t>הרב מהר</w:t>
      </w:r>
      <w:r>
        <w:rPr>
          <w:rFonts w:hint="cs"/>
          <w:rtl/>
        </w:rPr>
        <w:t>"</w:t>
      </w:r>
      <w:r>
        <w:rPr>
          <w:rFonts w:hint="cs"/>
          <w:rtl/>
          <w:lang w:bidi="he-IL"/>
        </w:rPr>
        <w:t>ם מזרחי בשו</w:t>
      </w:r>
      <w:r>
        <w:rPr>
          <w:rFonts w:hint="cs"/>
          <w:rtl/>
        </w:rPr>
        <w:t>"</w:t>
      </w:r>
      <w:r>
        <w:rPr>
          <w:rFonts w:hint="cs"/>
          <w:rtl/>
          <w:lang w:bidi="he-IL"/>
        </w:rPr>
        <w:t xml:space="preserve">ת </w:t>
      </w:r>
      <w:r>
        <w:rPr>
          <w:rFonts w:hint="cs"/>
          <w:u w:val="single"/>
          <w:rtl/>
          <w:lang w:bidi="he-IL"/>
        </w:rPr>
        <w:t>פרי הארץ</w:t>
      </w:r>
      <w:r>
        <w:rPr>
          <w:rFonts w:hint="cs"/>
          <w:rtl/>
          <w:lang w:bidi="he-IL"/>
        </w:rPr>
        <w:t xml:space="preserve"> ח</w:t>
      </w:r>
      <w:r>
        <w:rPr>
          <w:rFonts w:hint="cs"/>
          <w:rtl/>
        </w:rPr>
        <w:t>"</w:t>
      </w:r>
      <w:r>
        <w:rPr>
          <w:rFonts w:hint="cs"/>
          <w:rtl/>
          <w:lang w:bidi="he-IL"/>
        </w:rPr>
        <w:t>ג כ</w:t>
      </w:r>
      <w:r>
        <w:rPr>
          <w:rFonts w:hint="cs"/>
          <w:rtl/>
        </w:rPr>
        <w:t>"</w:t>
      </w:r>
      <w:r>
        <w:rPr>
          <w:rFonts w:hint="cs"/>
          <w:rtl/>
          <w:lang w:bidi="he-IL"/>
        </w:rPr>
        <w:t>י סי</w:t>
      </w:r>
      <w:r>
        <w:rPr>
          <w:rFonts w:hint="cs"/>
          <w:rtl/>
        </w:rPr>
        <w:t xml:space="preserve">' </w:t>
      </w:r>
      <w:r>
        <w:rPr>
          <w:rFonts w:hint="cs"/>
          <w:rtl/>
          <w:lang w:bidi="he-IL"/>
        </w:rPr>
        <w:t>ז</w:t>
      </w:r>
      <w:r>
        <w:rPr>
          <w:rFonts w:hint="cs"/>
          <w:rtl/>
        </w:rPr>
        <w:t>'".</w:t>
      </w:r>
    </w:p>
    <w:p w14:paraId="54885693" w14:textId="77777777" w:rsidR="00402BD1" w:rsidRDefault="00402BD1" w:rsidP="00402BD1">
      <w:pPr>
        <w:numPr>
          <w:ilvl w:val="3"/>
          <w:numId w:val="1"/>
        </w:numPr>
        <w:bidi/>
        <w:jc w:val="both"/>
      </w:pPr>
      <w:r>
        <w:rPr>
          <w:rFonts w:hint="cs"/>
          <w:color w:val="000000"/>
          <w:u w:val="single"/>
          <w:rtl/>
          <w:lang w:bidi="he-IL"/>
        </w:rPr>
        <w:t>אבני נזר</w:t>
      </w:r>
      <w:r>
        <w:rPr>
          <w:rFonts w:hint="cs"/>
          <w:color w:val="000000"/>
          <w:rtl/>
        </w:rPr>
        <w:t xml:space="preserve"> (</w:t>
      </w:r>
      <w:r>
        <w:rPr>
          <w:rFonts w:hint="cs"/>
          <w:color w:val="000000"/>
          <w:rtl/>
          <w:lang w:bidi="he-IL"/>
        </w:rPr>
        <w:t>או</w:t>
      </w:r>
      <w:r>
        <w:rPr>
          <w:rFonts w:hint="cs"/>
          <w:color w:val="000000"/>
          <w:rtl/>
        </w:rPr>
        <w:t>"</w:t>
      </w:r>
      <w:r>
        <w:rPr>
          <w:rFonts w:hint="cs"/>
          <w:color w:val="000000"/>
          <w:rtl/>
          <w:lang w:bidi="he-IL"/>
        </w:rPr>
        <w:t>ח סי</w:t>
      </w:r>
      <w:r>
        <w:rPr>
          <w:rFonts w:hint="cs"/>
          <w:color w:val="000000"/>
          <w:rtl/>
        </w:rPr>
        <w:t xml:space="preserve">' </w:t>
      </w:r>
      <w:r>
        <w:rPr>
          <w:rFonts w:hint="cs"/>
          <w:color w:val="000000"/>
          <w:rtl/>
          <w:lang w:bidi="he-IL"/>
        </w:rPr>
        <w:t>תקל</w:t>
      </w:r>
      <w:r>
        <w:rPr>
          <w:rFonts w:hint="cs"/>
          <w:color w:val="000000"/>
          <w:rtl/>
        </w:rPr>
        <w:t>"</w:t>
      </w:r>
      <w:r>
        <w:rPr>
          <w:rFonts w:hint="cs"/>
          <w:color w:val="000000"/>
          <w:rtl/>
          <w:lang w:bidi="he-IL"/>
        </w:rPr>
        <w:t>ט</w:t>
      </w:r>
      <w:r>
        <w:rPr>
          <w:rFonts w:hint="cs"/>
          <w:color w:val="000000"/>
          <w:rtl/>
        </w:rPr>
        <w:t>) – "</w:t>
      </w:r>
      <w:r>
        <w:rPr>
          <w:rFonts w:hint="cs"/>
          <w:color w:val="000000"/>
          <w:rtl/>
          <w:lang w:bidi="he-IL"/>
        </w:rPr>
        <w:t>הספירה שספר בקטנות אינה נחשבת ספירה</w:t>
      </w:r>
      <w:r>
        <w:rPr>
          <w:rFonts w:hint="cs"/>
          <w:color w:val="000000"/>
          <w:rtl/>
        </w:rPr>
        <w:t xml:space="preserve">. </w:t>
      </w:r>
      <w:r>
        <w:rPr>
          <w:rFonts w:hint="cs"/>
          <w:color w:val="000000"/>
          <w:rtl/>
          <w:lang w:bidi="he-IL"/>
        </w:rPr>
        <w:t>ושוב תלוי במחלוקת הפוסקים אם לא ספר יום אחד אם מחוייב לספור שאר ימים וסופר בלא ברכה</w:t>
      </w:r>
      <w:r>
        <w:rPr>
          <w:rFonts w:hint="cs"/>
          <w:color w:val="000000"/>
          <w:rtl/>
        </w:rPr>
        <w:t>".</w:t>
      </w:r>
    </w:p>
    <w:p w14:paraId="0D6E38F2" w14:textId="77777777" w:rsidR="00402BD1" w:rsidRDefault="00402BD1" w:rsidP="00402BD1">
      <w:pPr>
        <w:numPr>
          <w:ilvl w:val="3"/>
          <w:numId w:val="1"/>
        </w:numPr>
        <w:bidi/>
        <w:jc w:val="both"/>
      </w:pPr>
      <w:r>
        <w:rPr>
          <w:rFonts w:hint="cs"/>
          <w:u w:val="single"/>
          <w:rtl/>
          <w:lang w:bidi="he-IL"/>
        </w:rPr>
        <w:t>חי</w:t>
      </w:r>
      <w:r>
        <w:rPr>
          <w:rFonts w:hint="cs"/>
          <w:u w:val="single"/>
          <w:rtl/>
        </w:rPr>
        <w:t xml:space="preserve">' </w:t>
      </w:r>
      <w:r>
        <w:rPr>
          <w:rFonts w:hint="cs"/>
          <w:u w:val="single"/>
          <w:rtl/>
          <w:lang w:bidi="he-IL"/>
        </w:rPr>
        <w:t>הרי</w:t>
      </w:r>
      <w:r>
        <w:rPr>
          <w:rFonts w:hint="cs"/>
          <w:u w:val="single"/>
          <w:rtl/>
        </w:rPr>
        <w:t>"</w:t>
      </w:r>
      <w:r>
        <w:rPr>
          <w:rFonts w:hint="cs"/>
          <w:u w:val="single"/>
          <w:rtl/>
          <w:lang w:bidi="he-IL"/>
        </w:rPr>
        <w:t>מ</w:t>
      </w:r>
      <w:r>
        <w:rPr>
          <w:rFonts w:hint="cs"/>
          <w:rtl/>
        </w:rPr>
        <w:t xml:space="preserve"> (</w:t>
      </w:r>
      <w:r>
        <w:rPr>
          <w:rFonts w:hint="cs"/>
          <w:rtl/>
          <w:lang w:bidi="he-IL"/>
        </w:rPr>
        <w:t>מהר</w:t>
      </w:r>
      <w:r>
        <w:rPr>
          <w:rFonts w:hint="cs"/>
          <w:rtl/>
        </w:rPr>
        <w:t>"</w:t>
      </w:r>
      <w:r>
        <w:rPr>
          <w:rFonts w:hint="cs"/>
          <w:rtl/>
          <w:lang w:bidi="he-IL"/>
        </w:rPr>
        <w:t>ש ענגיל ח</w:t>
      </w:r>
      <w:r>
        <w:rPr>
          <w:rFonts w:hint="cs"/>
          <w:rtl/>
        </w:rPr>
        <w:t>"</w:t>
      </w:r>
      <w:r>
        <w:rPr>
          <w:rFonts w:hint="cs"/>
          <w:rtl/>
          <w:lang w:bidi="he-IL"/>
        </w:rPr>
        <w:t>ז סי</w:t>
      </w:r>
      <w:r>
        <w:rPr>
          <w:rFonts w:hint="cs"/>
          <w:rtl/>
        </w:rPr>
        <w:t xml:space="preserve">' </w:t>
      </w:r>
      <w:r>
        <w:rPr>
          <w:rFonts w:hint="cs"/>
          <w:rtl/>
          <w:lang w:bidi="he-IL"/>
        </w:rPr>
        <w:t>קי</w:t>
      </w:r>
      <w:r>
        <w:rPr>
          <w:rFonts w:hint="cs"/>
          <w:rtl/>
        </w:rPr>
        <w:t>"</w:t>
      </w:r>
      <w:r>
        <w:rPr>
          <w:rFonts w:hint="cs"/>
          <w:rtl/>
          <w:lang w:bidi="he-IL"/>
        </w:rPr>
        <w:t>ב</w:t>
      </w:r>
      <w:r>
        <w:rPr>
          <w:rFonts w:hint="cs"/>
          <w:rtl/>
        </w:rPr>
        <w:t xml:space="preserve">, </w:t>
      </w:r>
      <w:r>
        <w:rPr>
          <w:rFonts w:hint="cs"/>
          <w:rtl/>
          <w:lang w:bidi="he-IL"/>
        </w:rPr>
        <w:t>ציונים לתורה למהר</w:t>
      </w:r>
      <w:r>
        <w:rPr>
          <w:rFonts w:hint="cs"/>
          <w:rtl/>
        </w:rPr>
        <w:t>"</w:t>
      </w:r>
      <w:r>
        <w:rPr>
          <w:rFonts w:hint="cs"/>
          <w:rtl/>
          <w:lang w:bidi="he-IL"/>
        </w:rPr>
        <w:t>י ענגיל כלל י</w:t>
      </w:r>
      <w:r>
        <w:rPr>
          <w:rFonts w:hint="cs"/>
          <w:rtl/>
        </w:rPr>
        <w:t>"</w:t>
      </w:r>
      <w:r>
        <w:rPr>
          <w:rFonts w:hint="cs"/>
          <w:rtl/>
          <w:lang w:bidi="he-IL"/>
        </w:rPr>
        <w:t>ב ד</w:t>
      </w:r>
      <w:r>
        <w:rPr>
          <w:rFonts w:hint="cs"/>
          <w:rtl/>
        </w:rPr>
        <w:t>"</w:t>
      </w:r>
      <w:r>
        <w:rPr>
          <w:rFonts w:hint="cs"/>
          <w:rtl/>
          <w:lang w:bidi="he-IL"/>
        </w:rPr>
        <w:t>ה ויש</w:t>
      </w:r>
      <w:r>
        <w:rPr>
          <w:rFonts w:hint="cs"/>
          <w:rtl/>
        </w:rPr>
        <w:t>) – "</w:t>
      </w:r>
      <w:r>
        <w:rPr>
          <w:rFonts w:hint="cs"/>
          <w:rtl/>
          <w:lang w:bidi="he-IL"/>
        </w:rPr>
        <w:t>ידוע מ</w:t>
      </w:r>
      <w:r>
        <w:rPr>
          <w:rFonts w:hint="cs"/>
          <w:rtl/>
        </w:rPr>
        <w:t>"</w:t>
      </w:r>
      <w:r>
        <w:rPr>
          <w:rFonts w:hint="cs"/>
          <w:rtl/>
          <w:lang w:bidi="he-IL"/>
        </w:rPr>
        <w:t>ש בחידושי הרי</w:t>
      </w:r>
      <w:r>
        <w:rPr>
          <w:rFonts w:hint="cs"/>
          <w:rtl/>
        </w:rPr>
        <w:t>"</w:t>
      </w:r>
      <w:r>
        <w:rPr>
          <w:rFonts w:hint="cs"/>
          <w:rtl/>
          <w:lang w:bidi="he-IL"/>
        </w:rPr>
        <w:t>מ ז</w:t>
      </w:r>
      <w:r>
        <w:rPr>
          <w:rFonts w:hint="cs"/>
          <w:rtl/>
        </w:rPr>
        <w:t>"</w:t>
      </w:r>
      <w:r>
        <w:rPr>
          <w:rFonts w:hint="cs"/>
          <w:rtl/>
          <w:lang w:bidi="he-IL"/>
        </w:rPr>
        <w:t>ל דקטן שהגדיל בימי הספירה לא יוכל לספור בברכה</w:t>
      </w:r>
      <w:r>
        <w:rPr>
          <w:rFonts w:hint="cs"/>
          <w:rtl/>
        </w:rPr>
        <w:t>".</w:t>
      </w:r>
    </w:p>
    <w:p w14:paraId="588B52D6" w14:textId="77777777" w:rsidR="00402BD1" w:rsidRDefault="00402BD1" w:rsidP="00402BD1">
      <w:pPr>
        <w:numPr>
          <w:ilvl w:val="3"/>
          <w:numId w:val="1"/>
        </w:numPr>
        <w:bidi/>
        <w:jc w:val="both"/>
      </w:pPr>
      <w:r>
        <w:rPr>
          <w:rFonts w:hint="cs"/>
          <w:u w:val="single"/>
          <w:rtl/>
          <w:lang w:bidi="he-IL"/>
        </w:rPr>
        <w:t>מלבי</w:t>
      </w:r>
      <w:r>
        <w:rPr>
          <w:rFonts w:hint="cs"/>
          <w:u w:val="single"/>
          <w:rtl/>
        </w:rPr>
        <w:t>"</w:t>
      </w:r>
      <w:r>
        <w:rPr>
          <w:rFonts w:hint="cs"/>
          <w:u w:val="single"/>
          <w:rtl/>
          <w:lang w:bidi="he-IL"/>
        </w:rPr>
        <w:t>ם</w:t>
      </w:r>
      <w:r>
        <w:rPr>
          <w:rFonts w:hint="cs"/>
          <w:rtl/>
        </w:rPr>
        <w:t xml:space="preserve"> (</w:t>
      </w:r>
      <w:r>
        <w:rPr>
          <w:rFonts w:hint="cs"/>
          <w:rtl/>
          <w:lang w:bidi="he-IL"/>
        </w:rPr>
        <w:t>עה</w:t>
      </w:r>
      <w:r>
        <w:rPr>
          <w:rFonts w:hint="cs"/>
          <w:rtl/>
        </w:rPr>
        <w:t>"</w:t>
      </w:r>
      <w:r>
        <w:rPr>
          <w:rFonts w:hint="cs"/>
          <w:rtl/>
          <w:lang w:bidi="he-IL"/>
        </w:rPr>
        <w:t>ת ארץ חמדה פ</w:t>
      </w:r>
      <w:r>
        <w:rPr>
          <w:rFonts w:hint="cs"/>
          <w:rtl/>
        </w:rPr>
        <w:t xml:space="preserve">' </w:t>
      </w:r>
      <w:r>
        <w:rPr>
          <w:rFonts w:hint="cs"/>
          <w:rtl/>
          <w:lang w:bidi="he-IL"/>
        </w:rPr>
        <w:t>אמור פרק כ</w:t>
      </w:r>
      <w:r>
        <w:rPr>
          <w:rFonts w:hint="cs"/>
          <w:rtl/>
        </w:rPr>
        <w:t>"</w:t>
      </w:r>
      <w:r>
        <w:rPr>
          <w:rFonts w:hint="cs"/>
          <w:rtl/>
          <w:lang w:bidi="he-IL"/>
        </w:rPr>
        <w:t>ג פסוק ט</w:t>
      </w:r>
      <w:r>
        <w:rPr>
          <w:rFonts w:hint="cs"/>
          <w:rtl/>
        </w:rPr>
        <w:t>"</w:t>
      </w:r>
      <w:r>
        <w:rPr>
          <w:rFonts w:hint="cs"/>
          <w:rtl/>
          <w:lang w:bidi="he-IL"/>
        </w:rPr>
        <w:t>ו</w:t>
      </w:r>
      <w:r>
        <w:rPr>
          <w:rFonts w:hint="cs"/>
          <w:rtl/>
        </w:rPr>
        <w:t>) – "</w:t>
      </w:r>
      <w:r>
        <w:rPr>
          <w:rFonts w:hint="cs"/>
          <w:rtl/>
          <w:lang w:bidi="he-IL"/>
        </w:rPr>
        <w:t>אבל אחר שהגדיל אין כאן תקנת חכמים רק חיוב דאורייתא וספירא דאורייתא לא ספר</w:t>
      </w:r>
      <w:r>
        <w:rPr>
          <w:rFonts w:hint="cs"/>
          <w:rtl/>
        </w:rPr>
        <w:t>".</w:t>
      </w:r>
    </w:p>
    <w:p w14:paraId="73F5BB0C" w14:textId="77777777" w:rsidR="00402BD1" w:rsidRDefault="00402BD1" w:rsidP="00402BD1">
      <w:pPr>
        <w:numPr>
          <w:ilvl w:val="3"/>
          <w:numId w:val="1"/>
        </w:numPr>
        <w:bidi/>
        <w:jc w:val="both"/>
      </w:pPr>
      <w:r>
        <w:rPr>
          <w:rFonts w:hint="cs"/>
          <w:u w:val="single"/>
          <w:rtl/>
          <w:lang w:bidi="he-IL"/>
        </w:rPr>
        <w:t>יביע אומר</w:t>
      </w:r>
      <w:r>
        <w:rPr>
          <w:rFonts w:hint="cs"/>
          <w:rtl/>
        </w:rPr>
        <w:t xml:space="preserve"> (</w:t>
      </w:r>
      <w:r>
        <w:rPr>
          <w:rFonts w:hint="cs"/>
          <w:rtl/>
          <w:lang w:bidi="he-IL"/>
        </w:rPr>
        <w:t>ח</w:t>
      </w:r>
      <w:r>
        <w:rPr>
          <w:rFonts w:hint="cs"/>
          <w:rtl/>
        </w:rPr>
        <w:t>"</w:t>
      </w:r>
      <w:r>
        <w:rPr>
          <w:rFonts w:hint="cs"/>
          <w:rtl/>
          <w:lang w:bidi="he-IL"/>
        </w:rPr>
        <w:t>ג או</w:t>
      </w:r>
      <w:r>
        <w:rPr>
          <w:rFonts w:hint="cs"/>
          <w:rtl/>
        </w:rPr>
        <w:t>"</w:t>
      </w:r>
      <w:r>
        <w:rPr>
          <w:rFonts w:hint="cs"/>
          <w:rtl/>
          <w:lang w:bidi="he-IL"/>
        </w:rPr>
        <w:t>ח סי</w:t>
      </w:r>
      <w:r>
        <w:rPr>
          <w:rFonts w:hint="cs"/>
          <w:rtl/>
        </w:rPr>
        <w:t xml:space="preserve">' </w:t>
      </w:r>
      <w:r>
        <w:rPr>
          <w:rFonts w:hint="cs"/>
          <w:rtl/>
          <w:lang w:bidi="he-IL"/>
        </w:rPr>
        <w:t>כ</w:t>
      </w:r>
      <w:r>
        <w:rPr>
          <w:rFonts w:hint="cs"/>
          <w:rtl/>
        </w:rPr>
        <w:t>"</w:t>
      </w:r>
      <w:r>
        <w:rPr>
          <w:rFonts w:hint="cs"/>
          <w:rtl/>
          <w:lang w:bidi="he-IL"/>
        </w:rPr>
        <w:t>ז</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w:t>
      </w:r>
      <w:r>
        <w:rPr>
          <w:rFonts w:hint="cs"/>
          <w:rtl/>
          <w:lang w:bidi="he-IL"/>
        </w:rPr>
        <w:t>ח</w:t>
      </w:r>
      <w:r>
        <w:rPr>
          <w:rFonts w:hint="cs"/>
          <w:rtl/>
        </w:rPr>
        <w:t xml:space="preserve">, </w:t>
      </w:r>
      <w:r>
        <w:rPr>
          <w:rFonts w:hint="cs"/>
          <w:rtl/>
          <w:lang w:bidi="he-IL"/>
        </w:rPr>
        <w:t>יחוה דעת ח</w:t>
      </w:r>
      <w:r>
        <w:rPr>
          <w:rFonts w:hint="cs"/>
          <w:rtl/>
        </w:rPr>
        <w:t>"</w:t>
      </w:r>
      <w:r>
        <w:rPr>
          <w:rFonts w:hint="cs"/>
          <w:rtl/>
          <w:lang w:bidi="he-IL"/>
        </w:rPr>
        <w:t>ג סי</w:t>
      </w:r>
      <w:r>
        <w:rPr>
          <w:rFonts w:hint="cs"/>
          <w:rtl/>
        </w:rPr>
        <w:t xml:space="preserve">' </w:t>
      </w:r>
      <w:r>
        <w:rPr>
          <w:rFonts w:hint="cs"/>
          <w:rtl/>
          <w:lang w:bidi="he-IL"/>
        </w:rPr>
        <w:t>כ</w:t>
      </w:r>
      <w:r>
        <w:rPr>
          <w:rFonts w:hint="cs"/>
          <w:rtl/>
        </w:rPr>
        <w:t>"</w:t>
      </w:r>
      <w:r>
        <w:rPr>
          <w:rFonts w:hint="cs"/>
          <w:rtl/>
          <w:lang w:bidi="he-IL"/>
        </w:rPr>
        <w:t>ט</w:t>
      </w:r>
      <w:r>
        <w:rPr>
          <w:rFonts w:hint="cs"/>
          <w:color w:val="000000"/>
          <w:rtl/>
        </w:rPr>
        <w:t>) –</w:t>
      </w:r>
      <w:r>
        <w:rPr>
          <w:rFonts w:hint="cs"/>
          <w:rtl/>
        </w:rPr>
        <w:t xml:space="preserve"> </w:t>
      </w:r>
      <w:r>
        <w:rPr>
          <w:rFonts w:hint="cs"/>
          <w:color w:val="000000"/>
          <w:rtl/>
        </w:rPr>
        <w:t>"</w:t>
      </w:r>
      <w:r>
        <w:rPr>
          <w:rFonts w:hint="cs"/>
          <w:color w:val="000000"/>
          <w:rtl/>
          <w:lang w:bidi="he-IL"/>
        </w:rPr>
        <w:t>שקטן שהגדיל בתוך ימי הספירה</w:t>
      </w:r>
      <w:r>
        <w:rPr>
          <w:rFonts w:hint="cs"/>
          <w:color w:val="000000"/>
          <w:rtl/>
        </w:rPr>
        <w:t xml:space="preserve">, </w:t>
      </w:r>
      <w:r>
        <w:rPr>
          <w:rFonts w:hint="cs"/>
          <w:color w:val="000000"/>
          <w:rtl/>
          <w:lang w:bidi="he-IL"/>
        </w:rPr>
        <w:t>אפילו ספר העומר בקטנותו מדי יום ביומו</w:t>
      </w:r>
      <w:r>
        <w:rPr>
          <w:rFonts w:hint="cs"/>
          <w:color w:val="000000"/>
          <w:rtl/>
        </w:rPr>
        <w:t xml:space="preserve">, </w:t>
      </w:r>
      <w:r>
        <w:rPr>
          <w:rFonts w:hint="cs"/>
          <w:color w:val="000000"/>
          <w:rtl/>
          <w:lang w:bidi="he-IL"/>
        </w:rPr>
        <w:t>אינו יכול לספור עוד בברכה לאחר שהגדיל</w:t>
      </w:r>
      <w:r>
        <w:rPr>
          <w:rFonts w:hint="cs"/>
          <w:color w:val="000000"/>
          <w:rtl/>
        </w:rPr>
        <w:t xml:space="preserve">, </w:t>
      </w:r>
      <w:r>
        <w:rPr>
          <w:rFonts w:hint="cs"/>
          <w:color w:val="000000"/>
          <w:rtl/>
          <w:lang w:bidi="he-IL"/>
        </w:rPr>
        <w:t>שיש בזה חשש ברכה לבטלה</w:t>
      </w:r>
      <w:r>
        <w:rPr>
          <w:rFonts w:hint="cs"/>
          <w:color w:val="000000"/>
          <w:rtl/>
        </w:rPr>
        <w:t xml:space="preserve">. </w:t>
      </w:r>
      <w:r>
        <w:rPr>
          <w:rFonts w:hint="cs"/>
          <w:color w:val="000000"/>
          <w:rtl/>
          <w:lang w:bidi="he-IL"/>
        </w:rPr>
        <w:t>וע</w:t>
      </w:r>
      <w:r>
        <w:rPr>
          <w:rFonts w:hint="cs"/>
          <w:color w:val="000000"/>
          <w:rtl/>
        </w:rPr>
        <w:t>"</w:t>
      </w:r>
      <w:r>
        <w:rPr>
          <w:rFonts w:hint="cs"/>
          <w:color w:val="000000"/>
          <w:rtl/>
          <w:lang w:bidi="he-IL"/>
        </w:rPr>
        <w:t>כ יפסיק מלברך עוד ויספור בלי ברכה</w:t>
      </w:r>
      <w:r>
        <w:rPr>
          <w:rFonts w:hint="cs"/>
          <w:color w:val="000000"/>
          <w:rtl/>
        </w:rPr>
        <w:t>".</w:t>
      </w:r>
    </w:p>
    <w:p w14:paraId="3515BD5C" w14:textId="77777777" w:rsidR="00402BD1" w:rsidRDefault="00402BD1" w:rsidP="00402BD1">
      <w:pPr>
        <w:numPr>
          <w:ilvl w:val="3"/>
          <w:numId w:val="1"/>
        </w:numPr>
        <w:bidi/>
        <w:jc w:val="both"/>
      </w:pPr>
      <w:r>
        <w:rPr>
          <w:rFonts w:hint="cs"/>
          <w:b/>
          <w:i/>
          <w:u w:val="single"/>
          <w:rtl/>
          <w:lang w:bidi="he-IL"/>
        </w:rPr>
        <w:t>דברי שלום</w:t>
      </w:r>
      <w:r>
        <w:rPr>
          <w:rFonts w:hint="cs"/>
          <w:b/>
          <w:i/>
          <w:rtl/>
        </w:rPr>
        <w:t xml:space="preserve"> (</w:t>
      </w:r>
      <w:r>
        <w:rPr>
          <w:rFonts w:hint="cs"/>
          <w:b/>
          <w:i/>
          <w:rtl/>
          <w:lang w:bidi="he-IL"/>
        </w:rPr>
        <w:t>ח</w:t>
      </w:r>
      <w:r>
        <w:rPr>
          <w:rFonts w:hint="cs"/>
          <w:b/>
          <w:i/>
          <w:rtl/>
        </w:rPr>
        <w:t>"</w:t>
      </w:r>
      <w:r>
        <w:rPr>
          <w:rFonts w:hint="cs"/>
          <w:b/>
          <w:i/>
          <w:rtl/>
          <w:lang w:bidi="he-IL"/>
        </w:rPr>
        <w:t>ה הערות והנהגות סי</w:t>
      </w:r>
      <w:r>
        <w:rPr>
          <w:rFonts w:hint="cs"/>
          <w:b/>
          <w:i/>
          <w:rtl/>
        </w:rPr>
        <w:t xml:space="preserve">' </w:t>
      </w:r>
      <w:r>
        <w:rPr>
          <w:rFonts w:hint="cs"/>
          <w:b/>
          <w:i/>
          <w:rtl/>
          <w:lang w:bidi="he-IL"/>
        </w:rPr>
        <w:t>ס</w:t>
      </w:r>
      <w:r>
        <w:rPr>
          <w:rFonts w:hint="cs"/>
          <w:b/>
          <w:i/>
          <w:rtl/>
        </w:rPr>
        <w:t>"</w:t>
      </w:r>
      <w:r>
        <w:rPr>
          <w:rFonts w:hint="cs"/>
          <w:b/>
          <w:i/>
          <w:rtl/>
          <w:lang w:bidi="he-IL"/>
        </w:rPr>
        <w:t>א</w:t>
      </w:r>
      <w:r>
        <w:rPr>
          <w:rFonts w:hint="cs"/>
          <w:rtl/>
        </w:rPr>
        <w:t>) – "</w:t>
      </w:r>
      <w:r>
        <w:rPr>
          <w:rFonts w:hint="cs"/>
          <w:rtl/>
          <w:lang w:bidi="he-IL"/>
        </w:rPr>
        <w:t>קטן שהגדיל בימי ספירת העומר</w:t>
      </w:r>
      <w:r>
        <w:rPr>
          <w:rFonts w:hint="cs"/>
          <w:rtl/>
        </w:rPr>
        <w:t xml:space="preserve">, </w:t>
      </w:r>
      <w:r>
        <w:rPr>
          <w:rFonts w:hint="cs"/>
          <w:rtl/>
          <w:lang w:bidi="he-IL"/>
        </w:rPr>
        <w:t>אין לו לברך על ספירת העומר</w:t>
      </w:r>
      <w:r>
        <w:rPr>
          <w:rFonts w:hint="cs"/>
          <w:rtl/>
        </w:rPr>
        <w:t xml:space="preserve">, </w:t>
      </w:r>
      <w:r>
        <w:rPr>
          <w:rFonts w:hint="cs"/>
          <w:rtl/>
          <w:lang w:bidi="he-IL"/>
        </w:rPr>
        <w:t>בין לפני שהגדיל בין לאחר שהגדיל שנעשה חיובו מה</w:t>
      </w:r>
      <w:r>
        <w:rPr>
          <w:rFonts w:hint="cs"/>
          <w:rtl/>
        </w:rPr>
        <w:t>"</w:t>
      </w:r>
      <w:r>
        <w:rPr>
          <w:rFonts w:hint="cs"/>
          <w:rtl/>
          <w:lang w:bidi="he-IL"/>
        </w:rPr>
        <w:t>ת</w:t>
      </w:r>
      <w:r>
        <w:rPr>
          <w:rFonts w:hint="cs"/>
          <w:rtl/>
        </w:rPr>
        <w:t>".</w:t>
      </w:r>
    </w:p>
    <w:p w14:paraId="1E0E51F5" w14:textId="77777777" w:rsidR="00402BD1" w:rsidRDefault="00402BD1" w:rsidP="00402BD1">
      <w:pPr>
        <w:numPr>
          <w:ilvl w:val="3"/>
          <w:numId w:val="1"/>
        </w:numPr>
        <w:bidi/>
        <w:jc w:val="both"/>
      </w:pPr>
      <w:r>
        <w:rPr>
          <w:rFonts w:hint="cs"/>
          <w:u w:val="single"/>
          <w:rtl/>
          <w:lang w:bidi="he-IL"/>
        </w:rPr>
        <w:t>ילקוט יוסף</w:t>
      </w:r>
      <w:r>
        <w:rPr>
          <w:rFonts w:hint="cs"/>
          <w:rtl/>
        </w:rPr>
        <w:t xml:space="preserve"> (</w:t>
      </w:r>
      <w:r>
        <w:rPr>
          <w:rFonts w:hint="cs"/>
          <w:rtl/>
          <w:lang w:bidi="he-IL"/>
        </w:rPr>
        <w:t>מועדים עמ</w:t>
      </w:r>
      <w:r>
        <w:rPr>
          <w:rFonts w:hint="cs"/>
          <w:rtl/>
        </w:rPr>
        <w:t xml:space="preserve">' </w:t>
      </w:r>
      <w:r>
        <w:rPr>
          <w:rFonts w:hint="cs"/>
          <w:rtl/>
          <w:lang w:bidi="he-IL"/>
        </w:rPr>
        <w:t>תי</w:t>
      </w:r>
      <w:r>
        <w:rPr>
          <w:rFonts w:hint="cs"/>
          <w:rtl/>
        </w:rPr>
        <w:t>"</w:t>
      </w:r>
      <w:r>
        <w:rPr>
          <w:rFonts w:hint="cs"/>
          <w:rtl/>
          <w:lang w:bidi="he-IL"/>
        </w:rPr>
        <w:t>ז</w:t>
      </w:r>
      <w:r>
        <w:rPr>
          <w:rFonts w:hint="cs"/>
          <w:rtl/>
        </w:rPr>
        <w:t xml:space="preserve">, </w:t>
      </w:r>
      <w:r>
        <w:rPr>
          <w:rFonts w:hint="cs"/>
          <w:rtl/>
          <w:lang w:bidi="he-IL"/>
        </w:rPr>
        <w:t>קיצור שו</w:t>
      </w:r>
      <w:r>
        <w:rPr>
          <w:rFonts w:hint="cs"/>
          <w:rtl/>
        </w:rPr>
        <w:t>"</w:t>
      </w:r>
      <w:r>
        <w:rPr>
          <w:rFonts w:hint="cs"/>
          <w:rtl/>
          <w:lang w:bidi="he-IL"/>
        </w:rPr>
        <w:t>ע סי</w:t>
      </w:r>
      <w:r>
        <w:rPr>
          <w:rFonts w:hint="cs"/>
          <w:rtl/>
        </w:rPr>
        <w:t xml:space="preserve">' </w:t>
      </w:r>
      <w:r>
        <w:rPr>
          <w:rFonts w:hint="cs"/>
          <w:rtl/>
          <w:lang w:bidi="he-IL"/>
        </w:rPr>
        <w:t>ל</w:t>
      </w:r>
      <w:r>
        <w:rPr>
          <w:rFonts w:hint="cs"/>
          <w:rtl/>
        </w:rPr>
        <w:t>"</w:t>
      </w:r>
      <w:r>
        <w:rPr>
          <w:rFonts w:hint="cs"/>
          <w:rtl/>
          <w:lang w:bidi="he-IL"/>
        </w:rPr>
        <w:t>ז סעי</w:t>
      </w:r>
      <w:r>
        <w:rPr>
          <w:rFonts w:hint="cs"/>
          <w:rtl/>
        </w:rPr>
        <w:t xml:space="preserve">' </w:t>
      </w:r>
      <w:r>
        <w:rPr>
          <w:rFonts w:hint="cs"/>
          <w:rtl/>
          <w:lang w:bidi="he-IL"/>
        </w:rPr>
        <w:t>ג</w:t>
      </w:r>
      <w:r>
        <w:rPr>
          <w:rFonts w:hint="cs"/>
          <w:rtl/>
        </w:rPr>
        <w:t xml:space="preserve">' </w:t>
      </w:r>
      <w:r>
        <w:rPr>
          <w:rFonts w:hint="cs"/>
          <w:rtl/>
          <w:lang w:bidi="he-IL"/>
        </w:rPr>
        <w:t>אות ב</w:t>
      </w:r>
      <w:r>
        <w:rPr>
          <w:rFonts w:hint="cs"/>
          <w:rtl/>
        </w:rPr>
        <w:t xml:space="preserve">', </w:t>
      </w:r>
      <w:r>
        <w:rPr>
          <w:rFonts w:hint="cs"/>
          <w:rtl/>
          <w:lang w:bidi="he-IL"/>
        </w:rPr>
        <w:t>סי</w:t>
      </w:r>
      <w:r>
        <w:rPr>
          <w:rFonts w:hint="cs"/>
          <w:rtl/>
        </w:rPr>
        <w:t xml:space="preserve">' </w:t>
      </w:r>
      <w:r>
        <w:rPr>
          <w:rFonts w:hint="cs"/>
          <w:rtl/>
          <w:lang w:bidi="he-IL"/>
        </w:rPr>
        <w:t>תפ</w:t>
      </w:r>
      <w:r>
        <w:rPr>
          <w:rFonts w:hint="cs"/>
          <w:rtl/>
        </w:rPr>
        <w:t>"</w:t>
      </w:r>
      <w:r>
        <w:rPr>
          <w:rFonts w:hint="cs"/>
          <w:rtl/>
          <w:lang w:bidi="he-IL"/>
        </w:rPr>
        <w:t>ט סעי</w:t>
      </w:r>
      <w:r>
        <w:rPr>
          <w:rFonts w:hint="cs"/>
          <w:rtl/>
        </w:rPr>
        <w:t xml:space="preserve">' </w:t>
      </w:r>
      <w:r>
        <w:rPr>
          <w:rFonts w:hint="cs"/>
          <w:rtl/>
          <w:lang w:bidi="he-IL"/>
        </w:rPr>
        <w:t>י</w:t>
      </w:r>
      <w:r>
        <w:rPr>
          <w:rFonts w:hint="cs"/>
          <w:rtl/>
        </w:rPr>
        <w:t>"</w:t>
      </w:r>
      <w:r>
        <w:rPr>
          <w:rFonts w:hint="cs"/>
          <w:rtl/>
          <w:lang w:bidi="he-IL"/>
        </w:rPr>
        <w:t>ג</w:t>
      </w:r>
      <w:r>
        <w:rPr>
          <w:rFonts w:hint="cs"/>
          <w:rtl/>
        </w:rPr>
        <w:t>) – "</w:t>
      </w:r>
      <w:r>
        <w:rPr>
          <w:rFonts w:hint="cs"/>
          <w:rtl/>
          <w:lang w:bidi="he-IL"/>
        </w:rPr>
        <w:t>קטן שהגדיל באמצע ימי הספירה ונעשה בר מצוה</w:t>
      </w:r>
      <w:r>
        <w:rPr>
          <w:rFonts w:hint="cs"/>
          <w:rtl/>
        </w:rPr>
        <w:t xml:space="preserve">, </w:t>
      </w:r>
      <w:r>
        <w:rPr>
          <w:rFonts w:hint="cs"/>
          <w:rtl/>
          <w:lang w:bidi="he-IL"/>
        </w:rPr>
        <w:t>אינו רשאי להמשיך לספור ספירת העומר בברכה</w:t>
      </w:r>
      <w:r>
        <w:rPr>
          <w:rFonts w:hint="cs"/>
          <w:rtl/>
        </w:rPr>
        <w:t xml:space="preserve">. </w:t>
      </w:r>
      <w:r>
        <w:rPr>
          <w:rFonts w:hint="cs"/>
          <w:rtl/>
          <w:lang w:bidi="he-IL"/>
        </w:rPr>
        <w:t>ואף שעד אותו יום ספר מדי לילה בלילה בברכה</w:t>
      </w:r>
      <w:r>
        <w:rPr>
          <w:rFonts w:hint="cs"/>
          <w:rtl/>
        </w:rPr>
        <w:t xml:space="preserve">, </w:t>
      </w:r>
      <w:r>
        <w:rPr>
          <w:rFonts w:hint="cs"/>
          <w:rtl/>
          <w:lang w:bidi="he-IL"/>
        </w:rPr>
        <w:t>משום מצות חינוך</w:t>
      </w:r>
      <w:r>
        <w:rPr>
          <w:rFonts w:hint="cs"/>
          <w:rtl/>
        </w:rPr>
        <w:t xml:space="preserve">, </w:t>
      </w:r>
      <w:r>
        <w:rPr>
          <w:rFonts w:hint="cs"/>
          <w:rtl/>
          <w:lang w:bidi="he-IL"/>
        </w:rPr>
        <w:t>אף על פי כן עליו להפסיק מלברך הלאה על ספירת העומר ביום שהגיע לי</w:t>
      </w:r>
      <w:r>
        <w:rPr>
          <w:rFonts w:hint="cs"/>
          <w:rtl/>
        </w:rPr>
        <w:t>"</w:t>
      </w:r>
      <w:r>
        <w:rPr>
          <w:rFonts w:hint="cs"/>
          <w:rtl/>
          <w:lang w:bidi="he-IL"/>
        </w:rPr>
        <w:t>ג שנה ויום אחד</w:t>
      </w:r>
      <w:r>
        <w:rPr>
          <w:rFonts w:hint="cs"/>
          <w:rtl/>
        </w:rPr>
        <w:t xml:space="preserve">, </w:t>
      </w:r>
      <w:r>
        <w:rPr>
          <w:rFonts w:hint="cs"/>
          <w:rtl/>
          <w:lang w:bidi="he-IL"/>
        </w:rPr>
        <w:t>מפני שכל ספירותיו שהיו בקטנותו אינן מוציאות אותו ידי חובתו לכשיגדל</w:t>
      </w:r>
      <w:r>
        <w:rPr>
          <w:rFonts w:hint="cs"/>
          <w:rtl/>
        </w:rPr>
        <w:t xml:space="preserve">. </w:t>
      </w:r>
      <w:r>
        <w:rPr>
          <w:rFonts w:hint="cs"/>
          <w:rtl/>
          <w:lang w:bidi="he-IL"/>
        </w:rPr>
        <w:t>כיון שאז היה פטור מכל המצות</w:t>
      </w:r>
      <w:r>
        <w:rPr>
          <w:rFonts w:hint="cs"/>
          <w:rtl/>
        </w:rPr>
        <w:t xml:space="preserve">. </w:t>
      </w:r>
      <w:r>
        <w:rPr>
          <w:rFonts w:hint="cs"/>
          <w:rtl/>
          <w:lang w:bidi="he-IL"/>
        </w:rPr>
        <w:t>ואפילו מצות חינוך דרבנן לא היתה מוטלת על הקטן עצמו אלא על אביו</w:t>
      </w:r>
      <w:r>
        <w:rPr>
          <w:rFonts w:hint="cs"/>
          <w:rtl/>
        </w:rPr>
        <w:t xml:space="preserve">. </w:t>
      </w:r>
      <w:r>
        <w:rPr>
          <w:rFonts w:hint="cs"/>
          <w:rtl/>
          <w:lang w:bidi="he-IL"/>
        </w:rPr>
        <w:t>ומכיון שפטור היה מן המצות קודם שיהיה בר מצוה</w:t>
      </w:r>
      <w:r>
        <w:rPr>
          <w:rFonts w:hint="cs"/>
          <w:rtl/>
        </w:rPr>
        <w:t xml:space="preserve">, </w:t>
      </w:r>
      <w:r>
        <w:rPr>
          <w:rFonts w:hint="cs"/>
          <w:rtl/>
          <w:lang w:bidi="he-IL"/>
        </w:rPr>
        <w:t xml:space="preserve">לא עלו לו ספירותיו בקטנותו לענין </w:t>
      </w:r>
      <w:r>
        <w:rPr>
          <w:rFonts w:hint="cs"/>
          <w:rtl/>
        </w:rPr>
        <w:t>"</w:t>
      </w:r>
      <w:r>
        <w:rPr>
          <w:rFonts w:hint="cs"/>
          <w:rtl/>
          <w:lang w:bidi="he-IL"/>
        </w:rPr>
        <w:t>תמימות</w:t>
      </w:r>
      <w:r>
        <w:rPr>
          <w:rFonts w:hint="cs"/>
          <w:rtl/>
        </w:rPr>
        <w:t xml:space="preserve">" </w:t>
      </w:r>
      <w:r>
        <w:rPr>
          <w:rFonts w:hint="cs"/>
          <w:rtl/>
          <w:lang w:bidi="he-IL"/>
        </w:rPr>
        <w:t>כדי שיוכל להמשיך לספור בברכה אחר שיגדל</w:t>
      </w:r>
      <w:r>
        <w:rPr>
          <w:rFonts w:hint="cs"/>
          <w:rtl/>
        </w:rPr>
        <w:t xml:space="preserve">. </w:t>
      </w:r>
      <w:r>
        <w:rPr>
          <w:rFonts w:hint="cs"/>
          <w:rtl/>
          <w:lang w:bidi="he-IL"/>
        </w:rPr>
        <w:t>והרי הוא גדול ומצווה על איסור ברכה שאינה צריכה</w:t>
      </w:r>
      <w:r>
        <w:rPr>
          <w:rFonts w:hint="cs"/>
          <w:rtl/>
        </w:rPr>
        <w:t xml:space="preserve">, </w:t>
      </w:r>
      <w:r>
        <w:rPr>
          <w:rFonts w:hint="cs"/>
          <w:rtl/>
          <w:lang w:bidi="he-IL"/>
        </w:rPr>
        <w:t>הילכך ישמע הברכה מהשליח צבור בכל לילה ולילה</w:t>
      </w:r>
      <w:r>
        <w:rPr>
          <w:rFonts w:hint="cs"/>
          <w:rtl/>
        </w:rPr>
        <w:t xml:space="preserve">. </w:t>
      </w:r>
      <w:r>
        <w:rPr>
          <w:rFonts w:hint="cs"/>
          <w:rtl/>
          <w:lang w:bidi="he-IL"/>
        </w:rPr>
        <w:t>ואחר כך יספור העומר עם הקהל</w:t>
      </w:r>
      <w:r>
        <w:rPr>
          <w:rFonts w:hint="cs"/>
          <w:rtl/>
        </w:rPr>
        <w:t xml:space="preserve">. </w:t>
      </w:r>
      <w:r>
        <w:rPr>
          <w:rFonts w:hint="cs"/>
          <w:rtl/>
          <w:lang w:bidi="he-IL"/>
        </w:rPr>
        <w:t>ומכל מקום אין למחות בקטן שהגדיל בימי הספירה אם ממשיך לספור גם אחר כך בברכה</w:t>
      </w:r>
      <w:r>
        <w:rPr>
          <w:rFonts w:hint="cs"/>
          <w:rtl/>
        </w:rPr>
        <w:t xml:space="preserve">. </w:t>
      </w:r>
      <w:r>
        <w:rPr>
          <w:rFonts w:hint="cs"/>
          <w:sz w:val="20"/>
          <w:szCs w:val="20"/>
          <w:rtl/>
        </w:rPr>
        <w:t>[</w:t>
      </w:r>
      <w:r>
        <w:rPr>
          <w:rFonts w:hint="cs"/>
          <w:sz w:val="20"/>
          <w:szCs w:val="20"/>
          <w:rtl/>
          <w:lang w:bidi="he-IL"/>
        </w:rPr>
        <w:t>שו</w:t>
      </w:r>
      <w:r>
        <w:rPr>
          <w:rFonts w:hint="cs"/>
          <w:sz w:val="20"/>
          <w:szCs w:val="20"/>
          <w:rtl/>
        </w:rPr>
        <w:t>"</w:t>
      </w:r>
      <w:r>
        <w:rPr>
          <w:rFonts w:hint="cs"/>
          <w:sz w:val="20"/>
          <w:szCs w:val="20"/>
          <w:rtl/>
          <w:lang w:bidi="he-IL"/>
        </w:rPr>
        <w:t>ת יביע אומר חלק ג</w:t>
      </w:r>
      <w:r>
        <w:rPr>
          <w:rFonts w:hint="cs"/>
          <w:sz w:val="20"/>
          <w:szCs w:val="20"/>
          <w:rtl/>
        </w:rPr>
        <w:t xml:space="preserve">' </w:t>
      </w:r>
      <w:r>
        <w:rPr>
          <w:rFonts w:hint="cs"/>
          <w:sz w:val="20"/>
          <w:szCs w:val="20"/>
          <w:rtl/>
          <w:lang w:bidi="he-IL"/>
        </w:rPr>
        <w:t>סימן כז</w:t>
      </w:r>
      <w:r>
        <w:rPr>
          <w:rFonts w:hint="cs"/>
          <w:sz w:val="20"/>
          <w:szCs w:val="20"/>
          <w:rtl/>
        </w:rPr>
        <w:t xml:space="preserve">. </w:t>
      </w:r>
      <w:r>
        <w:rPr>
          <w:rFonts w:hint="cs"/>
          <w:sz w:val="20"/>
          <w:szCs w:val="20"/>
          <w:rtl/>
          <w:lang w:bidi="he-IL"/>
        </w:rPr>
        <w:t>שו</w:t>
      </w:r>
      <w:r>
        <w:rPr>
          <w:rFonts w:hint="cs"/>
          <w:sz w:val="20"/>
          <w:szCs w:val="20"/>
          <w:rtl/>
        </w:rPr>
        <w:t>"</w:t>
      </w:r>
      <w:r>
        <w:rPr>
          <w:rFonts w:hint="cs"/>
          <w:sz w:val="20"/>
          <w:szCs w:val="20"/>
          <w:rtl/>
          <w:lang w:bidi="he-IL"/>
        </w:rPr>
        <w:t>ת יחוה דעת חלק ג</w:t>
      </w:r>
      <w:r>
        <w:rPr>
          <w:rFonts w:hint="cs"/>
          <w:sz w:val="20"/>
          <w:szCs w:val="20"/>
          <w:rtl/>
        </w:rPr>
        <w:t xml:space="preserve">' </w:t>
      </w:r>
      <w:r>
        <w:rPr>
          <w:rFonts w:hint="cs"/>
          <w:sz w:val="20"/>
          <w:szCs w:val="20"/>
          <w:rtl/>
          <w:lang w:bidi="he-IL"/>
        </w:rPr>
        <w:t>סימן כט</w:t>
      </w:r>
      <w:r>
        <w:rPr>
          <w:rFonts w:hint="cs"/>
          <w:sz w:val="20"/>
          <w:szCs w:val="20"/>
          <w:rtl/>
        </w:rPr>
        <w:t xml:space="preserve">. </w:t>
      </w:r>
      <w:r>
        <w:rPr>
          <w:rFonts w:hint="cs"/>
          <w:sz w:val="20"/>
          <w:szCs w:val="20"/>
          <w:rtl/>
          <w:lang w:bidi="he-IL"/>
        </w:rPr>
        <w:t>וראה בילקוט יוסף על הלכות תפילין מהדורת תשס</w:t>
      </w:r>
      <w:r>
        <w:rPr>
          <w:rFonts w:hint="cs"/>
          <w:sz w:val="20"/>
          <w:szCs w:val="20"/>
          <w:rtl/>
        </w:rPr>
        <w:t>"</w:t>
      </w:r>
      <w:r>
        <w:rPr>
          <w:rFonts w:hint="cs"/>
          <w:sz w:val="20"/>
          <w:szCs w:val="20"/>
          <w:rtl/>
          <w:lang w:bidi="he-IL"/>
        </w:rPr>
        <w:t>ד סימן לז</w:t>
      </w:r>
      <w:r>
        <w:rPr>
          <w:rFonts w:hint="cs"/>
          <w:sz w:val="20"/>
          <w:szCs w:val="20"/>
          <w:rtl/>
        </w:rPr>
        <w:t xml:space="preserve">, </w:t>
      </w:r>
      <w:r>
        <w:rPr>
          <w:rFonts w:hint="cs"/>
          <w:sz w:val="20"/>
          <w:szCs w:val="20"/>
          <w:rtl/>
          <w:lang w:bidi="he-IL"/>
        </w:rPr>
        <w:t>ובילקו</w:t>
      </w:r>
      <w:r>
        <w:rPr>
          <w:rFonts w:hint="cs"/>
          <w:sz w:val="20"/>
          <w:szCs w:val="20"/>
          <w:rtl/>
        </w:rPr>
        <w:t>"</w:t>
      </w:r>
      <w:r>
        <w:rPr>
          <w:rFonts w:hint="cs"/>
          <w:sz w:val="20"/>
          <w:szCs w:val="20"/>
          <w:rtl/>
          <w:lang w:bidi="he-IL"/>
        </w:rPr>
        <w:t>י דיני חינוך קטן מהדורת תשס</w:t>
      </w:r>
      <w:r>
        <w:rPr>
          <w:rFonts w:hint="cs"/>
          <w:sz w:val="20"/>
          <w:szCs w:val="20"/>
          <w:rtl/>
        </w:rPr>
        <w:t>"</w:t>
      </w:r>
      <w:r>
        <w:rPr>
          <w:rFonts w:hint="cs"/>
          <w:sz w:val="20"/>
          <w:szCs w:val="20"/>
          <w:rtl/>
          <w:lang w:bidi="he-IL"/>
        </w:rPr>
        <w:t>ג</w:t>
      </w:r>
      <w:r>
        <w:rPr>
          <w:rFonts w:hint="cs"/>
          <w:sz w:val="20"/>
          <w:szCs w:val="20"/>
          <w:rtl/>
        </w:rPr>
        <w:t xml:space="preserve">, </w:t>
      </w:r>
      <w:r>
        <w:rPr>
          <w:rFonts w:hint="cs"/>
          <w:sz w:val="20"/>
          <w:szCs w:val="20"/>
          <w:rtl/>
          <w:lang w:bidi="he-IL"/>
        </w:rPr>
        <w:t>עמוד רלה</w:t>
      </w:r>
      <w:r>
        <w:rPr>
          <w:rFonts w:hint="cs"/>
          <w:sz w:val="20"/>
          <w:szCs w:val="20"/>
          <w:rtl/>
        </w:rPr>
        <w:t xml:space="preserve">, </w:t>
      </w:r>
      <w:r>
        <w:rPr>
          <w:rFonts w:hint="cs"/>
          <w:sz w:val="20"/>
          <w:szCs w:val="20"/>
          <w:rtl/>
          <w:lang w:bidi="he-IL"/>
        </w:rPr>
        <w:t>ובילקוט יוסף מועדים מהדורת תשס</w:t>
      </w:r>
      <w:r>
        <w:rPr>
          <w:rFonts w:hint="cs"/>
          <w:sz w:val="20"/>
          <w:szCs w:val="20"/>
          <w:rtl/>
        </w:rPr>
        <w:t>"</w:t>
      </w:r>
      <w:r>
        <w:rPr>
          <w:rFonts w:hint="cs"/>
          <w:sz w:val="20"/>
          <w:szCs w:val="20"/>
          <w:rtl/>
          <w:lang w:bidi="he-IL"/>
        </w:rPr>
        <w:t>ד עמוד תריז</w:t>
      </w:r>
      <w:r>
        <w:rPr>
          <w:rFonts w:hint="cs"/>
          <w:sz w:val="20"/>
          <w:szCs w:val="20"/>
          <w:rtl/>
        </w:rPr>
        <w:t xml:space="preserve">, </w:t>
      </w:r>
      <w:r>
        <w:rPr>
          <w:rFonts w:hint="cs"/>
          <w:sz w:val="20"/>
          <w:szCs w:val="20"/>
          <w:rtl/>
          <w:lang w:bidi="he-IL"/>
        </w:rPr>
        <w:t>תשובה ע</w:t>
      </w:r>
      <w:r>
        <w:rPr>
          <w:rFonts w:hint="cs"/>
          <w:sz w:val="20"/>
          <w:szCs w:val="20"/>
          <w:rtl/>
        </w:rPr>
        <w:t>"</w:t>
      </w:r>
      <w:r>
        <w:rPr>
          <w:rFonts w:hint="cs"/>
          <w:sz w:val="20"/>
          <w:szCs w:val="20"/>
          <w:rtl/>
          <w:lang w:bidi="he-IL"/>
        </w:rPr>
        <w:t>ד החולקים בזה</w:t>
      </w:r>
      <w:r>
        <w:rPr>
          <w:rFonts w:hint="cs"/>
          <w:sz w:val="20"/>
          <w:szCs w:val="20"/>
          <w:rtl/>
        </w:rPr>
        <w:t xml:space="preserve">. </w:t>
      </w:r>
      <w:r>
        <w:rPr>
          <w:rFonts w:hint="cs"/>
          <w:sz w:val="20"/>
          <w:szCs w:val="20"/>
          <w:rtl/>
          <w:lang w:bidi="he-IL"/>
        </w:rPr>
        <w:t>ועיין בחזון עובדיה על הלכות יום טוב עמ</w:t>
      </w:r>
      <w:r>
        <w:rPr>
          <w:rFonts w:hint="cs"/>
          <w:sz w:val="20"/>
          <w:szCs w:val="20"/>
          <w:rtl/>
        </w:rPr>
        <w:t xml:space="preserve">' </w:t>
      </w:r>
      <w:r>
        <w:rPr>
          <w:rFonts w:hint="cs"/>
          <w:sz w:val="20"/>
          <w:szCs w:val="20"/>
          <w:rtl/>
          <w:lang w:bidi="he-IL"/>
        </w:rPr>
        <w:t>רכא שסיים</w:t>
      </w:r>
      <w:r>
        <w:rPr>
          <w:rFonts w:hint="cs"/>
          <w:sz w:val="20"/>
          <w:szCs w:val="20"/>
          <w:rtl/>
        </w:rPr>
        <w:t xml:space="preserve">, </w:t>
      </w:r>
      <w:r>
        <w:rPr>
          <w:rFonts w:hint="cs"/>
          <w:sz w:val="20"/>
          <w:szCs w:val="20"/>
          <w:rtl/>
          <w:lang w:bidi="he-IL"/>
        </w:rPr>
        <w:t>דמכל מקום אין למחות ביד מי שמברך</w:t>
      </w:r>
      <w:r>
        <w:rPr>
          <w:rFonts w:hint="cs"/>
          <w:sz w:val="20"/>
          <w:szCs w:val="20"/>
          <w:rtl/>
        </w:rPr>
        <w:t xml:space="preserve">, </w:t>
      </w:r>
      <w:r>
        <w:rPr>
          <w:rFonts w:hint="cs"/>
          <w:sz w:val="20"/>
          <w:szCs w:val="20"/>
          <w:rtl/>
          <w:lang w:bidi="he-IL"/>
        </w:rPr>
        <w:t>דסו</w:t>
      </w:r>
      <w:r>
        <w:rPr>
          <w:rFonts w:hint="cs"/>
          <w:sz w:val="20"/>
          <w:szCs w:val="20"/>
          <w:rtl/>
        </w:rPr>
        <w:t>"</w:t>
      </w:r>
      <w:r>
        <w:rPr>
          <w:rFonts w:hint="cs"/>
          <w:sz w:val="20"/>
          <w:szCs w:val="20"/>
          <w:rtl/>
          <w:lang w:bidi="he-IL"/>
        </w:rPr>
        <w:t>ס איכא ספק ספיקא</w:t>
      </w:r>
      <w:r>
        <w:rPr>
          <w:rFonts w:hint="cs"/>
          <w:sz w:val="20"/>
          <w:szCs w:val="20"/>
          <w:rtl/>
        </w:rPr>
        <w:t>]</w:t>
      </w:r>
      <w:r>
        <w:rPr>
          <w:rFonts w:hint="cs"/>
          <w:rtl/>
        </w:rPr>
        <w:t>"</w:t>
      </w:r>
      <w:r>
        <w:rPr>
          <w:rFonts w:hint="cs"/>
          <w:color w:val="000000"/>
          <w:rtl/>
        </w:rPr>
        <w:t>.</w:t>
      </w:r>
    </w:p>
    <w:p w14:paraId="266AEE2F" w14:textId="77777777" w:rsidR="00402BD1" w:rsidRDefault="00402BD1" w:rsidP="00402BD1">
      <w:pPr>
        <w:numPr>
          <w:ilvl w:val="3"/>
          <w:numId w:val="1"/>
        </w:numPr>
        <w:bidi/>
        <w:jc w:val="both"/>
      </w:pPr>
      <w:r>
        <w:rPr>
          <w:rFonts w:hint="cs"/>
          <w:u w:val="single"/>
          <w:rtl/>
          <w:lang w:bidi="he-IL"/>
        </w:rPr>
        <w:t>הגר</w:t>
      </w:r>
      <w:r>
        <w:rPr>
          <w:rFonts w:hint="cs"/>
          <w:u w:val="single"/>
          <w:rtl/>
        </w:rPr>
        <w:t>"</w:t>
      </w:r>
      <w:r>
        <w:rPr>
          <w:rFonts w:hint="cs"/>
          <w:u w:val="single"/>
          <w:rtl/>
          <w:lang w:bidi="he-IL"/>
        </w:rPr>
        <w:t>ד באמבערגער</w:t>
      </w:r>
      <w:r>
        <w:rPr>
          <w:rFonts w:hint="cs"/>
          <w:rtl/>
        </w:rPr>
        <w:t xml:space="preserve"> (</w:t>
      </w:r>
      <w:r>
        <w:rPr>
          <w:rFonts w:hint="cs"/>
          <w:b/>
          <w:i/>
          <w:rtl/>
          <w:lang w:bidi="he-IL"/>
        </w:rPr>
        <w:t>בירור הלכה ח</w:t>
      </w:r>
      <w:r>
        <w:rPr>
          <w:rFonts w:hint="cs"/>
          <w:b/>
          <w:i/>
          <w:rtl/>
        </w:rPr>
        <w:t>"</w:t>
      </w:r>
      <w:r>
        <w:rPr>
          <w:rFonts w:hint="cs"/>
          <w:b/>
          <w:i/>
          <w:rtl/>
          <w:lang w:bidi="he-IL"/>
        </w:rPr>
        <w:t>ו</w:t>
      </w:r>
      <w:r>
        <w:rPr>
          <w:rFonts w:hint="cs"/>
          <w:rtl/>
          <w:lang w:bidi="he-IL"/>
        </w:rPr>
        <w:t xml:space="preserve"> עמ</w:t>
      </w:r>
      <w:r>
        <w:rPr>
          <w:rFonts w:hint="cs"/>
          <w:rtl/>
        </w:rPr>
        <w:t xml:space="preserve">' </w:t>
      </w:r>
      <w:r>
        <w:rPr>
          <w:rFonts w:hint="cs"/>
          <w:rtl/>
          <w:lang w:bidi="he-IL"/>
        </w:rPr>
        <w:t>קצ</w:t>
      </w:r>
      <w:r>
        <w:rPr>
          <w:rFonts w:hint="cs"/>
          <w:rtl/>
        </w:rPr>
        <w:t>"</w:t>
      </w:r>
      <w:r>
        <w:rPr>
          <w:rFonts w:hint="cs"/>
          <w:rtl/>
          <w:lang w:bidi="he-IL"/>
        </w:rPr>
        <w:t>ח</w:t>
      </w:r>
      <w:r>
        <w:rPr>
          <w:rFonts w:hint="cs"/>
          <w:rtl/>
        </w:rPr>
        <w:t>).</w:t>
      </w:r>
    </w:p>
    <w:p w14:paraId="6F40542B" w14:textId="77777777" w:rsidR="00402BD1" w:rsidRDefault="00402BD1" w:rsidP="00402BD1">
      <w:pPr>
        <w:numPr>
          <w:ilvl w:val="2"/>
          <w:numId w:val="1"/>
        </w:numPr>
        <w:bidi/>
        <w:jc w:val="both"/>
        <w:rPr>
          <w:b/>
          <w:i/>
        </w:rPr>
      </w:pPr>
      <w:r>
        <w:rPr>
          <w:rFonts w:hint="cs"/>
          <w:b/>
          <w:i/>
          <w:rtl/>
          <w:lang w:bidi="he-IL"/>
        </w:rPr>
        <w:t>שיספור בשאר הלילות בברכה</w:t>
      </w:r>
      <w:r>
        <w:rPr>
          <w:rFonts w:hint="cs"/>
          <w:color w:val="000000"/>
          <w:rtl/>
        </w:rPr>
        <w:t>.</w:t>
      </w:r>
    </w:p>
    <w:p w14:paraId="11E9E052" w14:textId="77777777" w:rsidR="00402BD1" w:rsidRDefault="00402BD1" w:rsidP="00402BD1">
      <w:pPr>
        <w:numPr>
          <w:ilvl w:val="3"/>
          <w:numId w:val="1"/>
        </w:numPr>
        <w:bidi/>
        <w:jc w:val="both"/>
        <w:rPr>
          <w:b/>
          <w:i/>
          <w:rtl/>
        </w:rPr>
      </w:pPr>
      <w:r>
        <w:rPr>
          <w:rFonts w:hint="cs"/>
          <w:u w:val="single"/>
          <w:rtl/>
          <w:lang w:bidi="he-IL"/>
        </w:rPr>
        <w:t>שע</w:t>
      </w:r>
      <w:r>
        <w:rPr>
          <w:rFonts w:hint="cs"/>
          <w:u w:val="single"/>
          <w:rtl/>
        </w:rPr>
        <w:t>"</w:t>
      </w:r>
      <w:r>
        <w:rPr>
          <w:rFonts w:hint="cs"/>
          <w:u w:val="single"/>
          <w:rtl/>
          <w:lang w:bidi="he-IL"/>
        </w:rPr>
        <w:t>ת</w:t>
      </w:r>
      <w:r>
        <w:rPr>
          <w:rFonts w:hint="cs"/>
          <w:rtl/>
        </w:rPr>
        <w:t xml:space="preserve"> (</w:t>
      </w:r>
      <w:r>
        <w:rPr>
          <w:rFonts w:hint="cs"/>
          <w:rtl/>
          <w:lang w:bidi="he-IL"/>
        </w:rPr>
        <w:t>ס</w:t>
      </w:r>
      <w:r>
        <w:rPr>
          <w:rFonts w:hint="cs"/>
          <w:rtl/>
        </w:rPr>
        <w:t>"</w:t>
      </w:r>
      <w:r>
        <w:rPr>
          <w:rFonts w:hint="cs"/>
          <w:rtl/>
          <w:lang w:bidi="he-IL"/>
        </w:rPr>
        <w:t>ק ה</w:t>
      </w:r>
      <w:r>
        <w:rPr>
          <w:rFonts w:hint="cs"/>
          <w:rtl/>
        </w:rPr>
        <w:t>') – "</w:t>
      </w:r>
      <w:r>
        <w:rPr>
          <w:rFonts w:hint="cs"/>
          <w:b/>
          <w:i/>
          <w:rtl/>
          <w:lang w:bidi="he-IL"/>
        </w:rPr>
        <w:t>וע</w:t>
      </w:r>
      <w:r>
        <w:rPr>
          <w:rFonts w:hint="cs"/>
          <w:b/>
          <w:i/>
          <w:rtl/>
        </w:rPr>
        <w:t>"</w:t>
      </w:r>
      <w:r>
        <w:rPr>
          <w:rFonts w:hint="cs"/>
          <w:b/>
          <w:i/>
          <w:rtl/>
          <w:lang w:bidi="he-IL"/>
        </w:rPr>
        <w:t>ש בבר</w:t>
      </w:r>
      <w:r>
        <w:rPr>
          <w:rFonts w:hint="cs"/>
          <w:b/>
          <w:i/>
          <w:rtl/>
        </w:rPr>
        <w:t>"</w:t>
      </w:r>
      <w:r>
        <w:rPr>
          <w:rFonts w:hint="cs"/>
          <w:b/>
          <w:i/>
          <w:rtl/>
          <w:lang w:bidi="he-IL"/>
        </w:rPr>
        <w:t>י בשם פרי הארץ שקטן שהגדיל תוך ימי העומר וכן גר שנתגייר תוך ימי העומר מונים שאר הימים בלא ברכה ואם נתגייר ביום ראשון לעומר מונה בו ביום בלא ברכה ואח</w:t>
      </w:r>
      <w:r>
        <w:rPr>
          <w:rFonts w:hint="cs"/>
          <w:b/>
          <w:i/>
          <w:rtl/>
        </w:rPr>
        <w:t>"</w:t>
      </w:r>
      <w:r>
        <w:rPr>
          <w:rFonts w:hint="cs"/>
          <w:b/>
          <w:i/>
          <w:rtl/>
          <w:lang w:bidi="he-IL"/>
        </w:rPr>
        <w:t>כ בברכה ע</w:t>
      </w:r>
      <w:r>
        <w:rPr>
          <w:rFonts w:hint="cs"/>
          <w:b/>
          <w:i/>
          <w:rtl/>
        </w:rPr>
        <w:t>"</w:t>
      </w:r>
      <w:r>
        <w:rPr>
          <w:rFonts w:hint="cs"/>
          <w:b/>
          <w:i/>
          <w:rtl/>
          <w:lang w:bidi="he-IL"/>
        </w:rPr>
        <w:t>ש ומ</w:t>
      </w:r>
      <w:r>
        <w:rPr>
          <w:rFonts w:hint="cs"/>
          <w:b/>
          <w:i/>
          <w:rtl/>
        </w:rPr>
        <w:t>"</w:t>
      </w:r>
      <w:r>
        <w:rPr>
          <w:rFonts w:hint="cs"/>
          <w:b/>
          <w:i/>
          <w:rtl/>
          <w:lang w:bidi="he-IL"/>
        </w:rPr>
        <w:t>ש בקטן אין זה לדידן שהקטנים שהגיעו לחינוך סופרים ג</w:t>
      </w:r>
      <w:r>
        <w:rPr>
          <w:rFonts w:hint="cs"/>
          <w:b/>
          <w:i/>
          <w:rtl/>
        </w:rPr>
        <w:t>"</w:t>
      </w:r>
      <w:r>
        <w:rPr>
          <w:rFonts w:hint="cs"/>
          <w:b/>
          <w:i/>
          <w:rtl/>
          <w:lang w:bidi="he-IL"/>
        </w:rPr>
        <w:t>כ ומכ</w:t>
      </w:r>
      <w:r>
        <w:rPr>
          <w:rFonts w:hint="cs"/>
          <w:b/>
          <w:i/>
          <w:rtl/>
        </w:rPr>
        <w:t>"</w:t>
      </w:r>
      <w:r>
        <w:rPr>
          <w:rFonts w:hint="cs"/>
          <w:b/>
          <w:i/>
          <w:rtl/>
          <w:lang w:bidi="he-IL"/>
        </w:rPr>
        <w:t>ש מופלא סמוך לאיש ואם לא ספר עד שהגדיל וכבר עברו מימי העומר פשיטא דאינו מברך</w:t>
      </w:r>
      <w:r>
        <w:rPr>
          <w:rFonts w:hint="cs"/>
          <w:b/>
          <w:i/>
          <w:rtl/>
        </w:rPr>
        <w:t>".</w:t>
      </w:r>
    </w:p>
    <w:p w14:paraId="544F7671" w14:textId="77777777" w:rsidR="00402BD1" w:rsidRDefault="00402BD1" w:rsidP="00402BD1">
      <w:pPr>
        <w:numPr>
          <w:ilvl w:val="3"/>
          <w:numId w:val="1"/>
        </w:numPr>
        <w:bidi/>
        <w:jc w:val="both"/>
        <w:rPr>
          <w:b/>
          <w:i/>
        </w:rPr>
      </w:pPr>
      <w:r>
        <w:rPr>
          <w:rFonts w:hint="cs"/>
          <w:b/>
          <w:i/>
          <w:u w:val="single"/>
          <w:rtl/>
          <w:lang w:bidi="he-IL"/>
        </w:rPr>
        <w:t>כתב סופר</w:t>
      </w:r>
      <w:r>
        <w:rPr>
          <w:rFonts w:hint="cs"/>
          <w:b/>
          <w:i/>
          <w:rtl/>
        </w:rPr>
        <w:t xml:space="preserve"> (</w:t>
      </w:r>
      <w:r>
        <w:rPr>
          <w:rFonts w:hint="cs"/>
          <w:b/>
          <w:i/>
          <w:rtl/>
          <w:lang w:bidi="he-IL"/>
        </w:rPr>
        <w:t>או</w:t>
      </w:r>
      <w:r>
        <w:rPr>
          <w:rFonts w:hint="cs"/>
          <w:b/>
          <w:i/>
          <w:rtl/>
        </w:rPr>
        <w:t>"</w:t>
      </w:r>
      <w:r>
        <w:rPr>
          <w:rFonts w:hint="cs"/>
          <w:b/>
          <w:i/>
          <w:rtl/>
          <w:lang w:bidi="he-IL"/>
        </w:rPr>
        <w:t>ח סי</w:t>
      </w:r>
      <w:r>
        <w:rPr>
          <w:rFonts w:hint="cs"/>
          <w:b/>
          <w:i/>
          <w:rtl/>
        </w:rPr>
        <w:t xml:space="preserve">' </w:t>
      </w:r>
      <w:r>
        <w:rPr>
          <w:rFonts w:hint="cs"/>
          <w:b/>
          <w:i/>
          <w:rtl/>
          <w:lang w:bidi="he-IL"/>
        </w:rPr>
        <w:t>צ</w:t>
      </w:r>
      <w:r>
        <w:rPr>
          <w:rFonts w:hint="cs"/>
          <w:b/>
          <w:i/>
          <w:rtl/>
        </w:rPr>
        <w:t>"</w:t>
      </w:r>
      <w:r>
        <w:rPr>
          <w:rFonts w:hint="cs"/>
          <w:b/>
          <w:i/>
          <w:rtl/>
          <w:lang w:bidi="he-IL"/>
        </w:rPr>
        <w:t>ט</w:t>
      </w:r>
      <w:r>
        <w:rPr>
          <w:rFonts w:hint="cs"/>
          <w:b/>
          <w:i/>
          <w:rtl/>
        </w:rPr>
        <w:t>) – "</w:t>
      </w:r>
      <w:r>
        <w:rPr>
          <w:rFonts w:hint="cs"/>
          <w:b/>
          <w:i/>
          <w:rtl/>
          <w:lang w:bidi="he-IL"/>
        </w:rPr>
        <w:t>בהא סלקינן דאם לא שכח לברך בקטנותו</w:t>
      </w:r>
      <w:r>
        <w:rPr>
          <w:rFonts w:hint="cs"/>
          <w:b/>
          <w:i/>
          <w:rtl/>
        </w:rPr>
        <w:t xml:space="preserve">, </w:t>
      </w:r>
      <w:r>
        <w:rPr>
          <w:rFonts w:hint="cs"/>
          <w:b/>
          <w:i/>
          <w:rtl/>
          <w:lang w:bidi="he-IL"/>
        </w:rPr>
        <w:t>יספור אחר שנתגדל בברכה</w:t>
      </w:r>
      <w:r>
        <w:rPr>
          <w:rFonts w:hint="cs"/>
          <w:b/>
          <w:i/>
          <w:rtl/>
        </w:rPr>
        <w:t>".</w:t>
      </w:r>
    </w:p>
    <w:p w14:paraId="077F9FED" w14:textId="77777777" w:rsidR="00402BD1" w:rsidRDefault="00402BD1" w:rsidP="00402BD1">
      <w:pPr>
        <w:numPr>
          <w:ilvl w:val="3"/>
          <w:numId w:val="1"/>
        </w:numPr>
        <w:bidi/>
        <w:jc w:val="both"/>
        <w:rPr>
          <w:b/>
          <w:i/>
        </w:rPr>
      </w:pPr>
      <w:r>
        <w:rPr>
          <w:rFonts w:hint="cs"/>
          <w:b/>
          <w:i/>
          <w:u w:val="single"/>
          <w:rtl/>
          <w:lang w:bidi="he-IL"/>
        </w:rPr>
        <w:t>מנחת חינוך</w:t>
      </w:r>
      <w:r>
        <w:rPr>
          <w:rFonts w:hint="cs"/>
          <w:b/>
          <w:i/>
          <w:rtl/>
        </w:rPr>
        <w:t xml:space="preserve"> (</w:t>
      </w:r>
      <w:r>
        <w:rPr>
          <w:rFonts w:hint="cs"/>
          <w:b/>
          <w:i/>
          <w:rtl/>
          <w:lang w:bidi="he-IL"/>
        </w:rPr>
        <w:t>מצוה ש</w:t>
      </w:r>
      <w:r>
        <w:rPr>
          <w:rFonts w:hint="cs"/>
          <w:b/>
          <w:i/>
          <w:rtl/>
        </w:rPr>
        <w:t>"</w:t>
      </w:r>
      <w:r>
        <w:rPr>
          <w:rFonts w:hint="cs"/>
          <w:b/>
          <w:i/>
          <w:rtl/>
          <w:lang w:bidi="he-IL"/>
        </w:rPr>
        <w:t>ו אות ו</w:t>
      </w:r>
      <w:r>
        <w:rPr>
          <w:rFonts w:hint="cs"/>
          <w:b/>
          <w:i/>
          <w:rtl/>
        </w:rPr>
        <w:t>') – "</w:t>
      </w:r>
      <w:r>
        <w:rPr>
          <w:rFonts w:hint="cs"/>
          <w:b/>
          <w:i/>
          <w:rtl/>
          <w:lang w:bidi="he-IL"/>
        </w:rPr>
        <w:t>אם הקטן אף על פי שאינו חייב מ</w:t>
      </w:r>
      <w:r>
        <w:rPr>
          <w:rFonts w:hint="cs"/>
          <w:b/>
          <w:i/>
          <w:rtl/>
        </w:rPr>
        <w:t>"</w:t>
      </w:r>
      <w:r>
        <w:rPr>
          <w:rFonts w:hint="cs"/>
          <w:b/>
          <w:i/>
          <w:rtl/>
          <w:lang w:bidi="he-IL"/>
        </w:rPr>
        <w:t>מ מנה כדרך הקטנים או עבד מנה קודם שנשתחרר ג</w:t>
      </w:r>
      <w:r>
        <w:rPr>
          <w:rFonts w:hint="cs"/>
          <w:b/>
          <w:i/>
          <w:rtl/>
        </w:rPr>
        <w:t>"</w:t>
      </w:r>
      <w:r>
        <w:rPr>
          <w:rFonts w:hint="cs"/>
          <w:b/>
          <w:i/>
          <w:rtl/>
          <w:lang w:bidi="he-IL"/>
        </w:rPr>
        <w:t>כ כי רשאי לעשות מעשהז</w:t>
      </w:r>
      <w:r>
        <w:rPr>
          <w:rFonts w:hint="cs"/>
          <w:b/>
          <w:i/>
          <w:rtl/>
        </w:rPr>
        <w:t>"</w:t>
      </w:r>
      <w:r>
        <w:rPr>
          <w:rFonts w:hint="cs"/>
          <w:b/>
          <w:i/>
          <w:rtl/>
          <w:lang w:bidi="he-IL"/>
        </w:rPr>
        <w:t>ג כמבואר בכ</w:t>
      </w:r>
      <w:r>
        <w:rPr>
          <w:rFonts w:hint="cs"/>
          <w:b/>
          <w:i/>
          <w:rtl/>
        </w:rPr>
        <w:t>"</w:t>
      </w:r>
      <w:r>
        <w:rPr>
          <w:rFonts w:hint="cs"/>
          <w:b/>
          <w:i/>
          <w:rtl/>
          <w:lang w:bidi="he-IL"/>
        </w:rPr>
        <w:t>מ בש</w:t>
      </w:r>
      <w:r>
        <w:rPr>
          <w:rFonts w:hint="cs"/>
          <w:b/>
          <w:i/>
          <w:rtl/>
        </w:rPr>
        <w:t>"</w:t>
      </w:r>
      <w:r>
        <w:rPr>
          <w:rFonts w:hint="cs"/>
          <w:b/>
          <w:i/>
          <w:rtl/>
          <w:lang w:bidi="he-IL"/>
        </w:rPr>
        <w:t>ס ובאמצע נתגדל הקטן ונשתחרר העבד אי מחויב מה</w:t>
      </w:r>
      <w:r>
        <w:rPr>
          <w:rFonts w:hint="cs"/>
          <w:b/>
          <w:i/>
          <w:rtl/>
        </w:rPr>
        <w:t>"</w:t>
      </w:r>
      <w:r>
        <w:rPr>
          <w:rFonts w:hint="cs"/>
          <w:b/>
          <w:i/>
          <w:rtl/>
          <w:lang w:bidi="he-IL"/>
        </w:rPr>
        <w:t>ת למנות בגדלותו ובגירותו בשנה ההוא מי נימא דבחיוב ובפטור תליא מלתא וכיון שהיה פטור אף שמנה מ</w:t>
      </w:r>
      <w:r>
        <w:rPr>
          <w:rFonts w:hint="cs"/>
          <w:b/>
          <w:i/>
          <w:rtl/>
        </w:rPr>
        <w:t>"</w:t>
      </w:r>
      <w:r>
        <w:rPr>
          <w:rFonts w:hint="cs"/>
          <w:b/>
          <w:i/>
          <w:rtl/>
          <w:lang w:bidi="he-IL"/>
        </w:rPr>
        <w:t>מ כיון שמצוה א</w:t>
      </w:r>
      <w:r>
        <w:rPr>
          <w:rFonts w:hint="cs"/>
          <w:b/>
          <w:i/>
          <w:rtl/>
        </w:rPr>
        <w:t xml:space="preserve">' </w:t>
      </w:r>
      <w:r>
        <w:rPr>
          <w:rFonts w:hint="cs"/>
          <w:b/>
          <w:i/>
          <w:rtl/>
          <w:lang w:bidi="he-IL"/>
        </w:rPr>
        <w:t>היא ומקודם לא נתחייב גם עתה אינו חייב מה</w:t>
      </w:r>
      <w:r>
        <w:rPr>
          <w:rFonts w:hint="cs"/>
          <w:b/>
          <w:i/>
          <w:rtl/>
        </w:rPr>
        <w:t>"</w:t>
      </w:r>
      <w:r>
        <w:rPr>
          <w:rFonts w:hint="cs"/>
          <w:b/>
          <w:i/>
          <w:rtl/>
          <w:lang w:bidi="he-IL"/>
        </w:rPr>
        <w:t>ת ואין כופין אותו למנות ככל מ</w:t>
      </w:r>
      <w:r>
        <w:rPr>
          <w:rFonts w:hint="cs"/>
          <w:b/>
          <w:i/>
          <w:rtl/>
        </w:rPr>
        <w:t>"</w:t>
      </w:r>
      <w:r>
        <w:rPr>
          <w:rFonts w:hint="cs"/>
          <w:b/>
          <w:i/>
          <w:rtl/>
          <w:lang w:bidi="he-IL"/>
        </w:rPr>
        <w:t>ע שבתורה או דלמא כיון שמנה אף שהיה בפטור מ</w:t>
      </w:r>
      <w:r>
        <w:rPr>
          <w:rFonts w:hint="cs"/>
          <w:b/>
          <w:i/>
          <w:rtl/>
        </w:rPr>
        <w:t>"</w:t>
      </w:r>
      <w:r>
        <w:rPr>
          <w:rFonts w:hint="cs"/>
          <w:b/>
          <w:i/>
          <w:rtl/>
          <w:lang w:bidi="he-IL"/>
        </w:rPr>
        <w:t>מ לא בטל החשבון על כל פנים וחייב מכאן ולהבא ומצינו במרדכי במגלה הביא סברת רבינו טוביה מווינא מובא גם כן במג</w:t>
      </w:r>
      <w:r>
        <w:rPr>
          <w:rFonts w:hint="cs"/>
          <w:b/>
          <w:i/>
          <w:rtl/>
        </w:rPr>
        <w:t>"</w:t>
      </w:r>
      <w:r>
        <w:rPr>
          <w:rFonts w:hint="cs"/>
          <w:b/>
          <w:i/>
          <w:rtl/>
          <w:lang w:bidi="he-IL"/>
        </w:rPr>
        <w:t>א סי</w:t>
      </w:r>
      <w:r>
        <w:rPr>
          <w:rFonts w:hint="cs"/>
          <w:b/>
          <w:i/>
          <w:rtl/>
        </w:rPr>
        <w:t xml:space="preserve">' </w:t>
      </w:r>
      <w:r>
        <w:rPr>
          <w:rFonts w:hint="cs"/>
          <w:b/>
          <w:i/>
          <w:rtl/>
          <w:lang w:bidi="he-IL"/>
        </w:rPr>
        <w:t>קפ</w:t>
      </w:r>
      <w:r>
        <w:rPr>
          <w:rFonts w:hint="cs"/>
          <w:b/>
          <w:i/>
          <w:rtl/>
        </w:rPr>
        <w:t>"</w:t>
      </w:r>
      <w:r>
        <w:rPr>
          <w:rFonts w:hint="cs"/>
          <w:b/>
          <w:i/>
          <w:rtl/>
          <w:lang w:bidi="he-IL"/>
        </w:rPr>
        <w:t>ט דהמחויב מדרבנן מוציא החיוב מה</w:t>
      </w:r>
      <w:r>
        <w:rPr>
          <w:rFonts w:hint="cs"/>
          <w:b/>
          <w:i/>
          <w:rtl/>
        </w:rPr>
        <w:t>"</w:t>
      </w:r>
      <w:r>
        <w:rPr>
          <w:rFonts w:hint="cs"/>
          <w:b/>
          <w:i/>
          <w:rtl/>
          <w:lang w:bidi="he-IL"/>
        </w:rPr>
        <w:t>ת דיוצא בקידוש היום מפלג המנחה ולמעלה ע</w:t>
      </w:r>
      <w:r>
        <w:rPr>
          <w:rFonts w:hint="cs"/>
          <w:b/>
          <w:i/>
          <w:rtl/>
        </w:rPr>
        <w:t>"</w:t>
      </w:r>
      <w:r>
        <w:rPr>
          <w:rFonts w:hint="cs"/>
          <w:b/>
          <w:i/>
          <w:rtl/>
          <w:lang w:bidi="he-IL"/>
        </w:rPr>
        <w:t>ש א</w:t>
      </w:r>
      <w:r>
        <w:rPr>
          <w:rFonts w:hint="cs"/>
          <w:b/>
          <w:i/>
          <w:rtl/>
        </w:rPr>
        <w:t>"</w:t>
      </w:r>
      <w:r>
        <w:rPr>
          <w:rFonts w:hint="cs"/>
          <w:b/>
          <w:i/>
          <w:rtl/>
          <w:lang w:bidi="he-IL"/>
        </w:rPr>
        <w:t>כ כמו דיוצא בקידוש של שבת בזמן דרבנן אם כן בקטן שנתגדל דעכ</w:t>
      </w:r>
      <w:r>
        <w:rPr>
          <w:rFonts w:hint="cs"/>
          <w:b/>
          <w:i/>
          <w:rtl/>
        </w:rPr>
        <w:t>"</w:t>
      </w:r>
      <w:r>
        <w:rPr>
          <w:rFonts w:hint="cs"/>
          <w:b/>
          <w:i/>
          <w:rtl/>
          <w:lang w:bidi="he-IL"/>
        </w:rPr>
        <w:t>פ הגיע לחינוך קודם בודאי מועיל אז הזמן שמחייב מדרבנן להיות חייב אח</w:t>
      </w:r>
      <w:r>
        <w:rPr>
          <w:rFonts w:hint="cs"/>
          <w:b/>
          <w:i/>
          <w:rtl/>
        </w:rPr>
        <w:t>"</w:t>
      </w:r>
      <w:r>
        <w:rPr>
          <w:rFonts w:hint="cs"/>
          <w:b/>
          <w:i/>
          <w:rtl/>
          <w:lang w:bidi="he-IL"/>
        </w:rPr>
        <w:t>כ מה</w:t>
      </w:r>
      <w:r>
        <w:rPr>
          <w:rFonts w:hint="cs"/>
          <w:b/>
          <w:i/>
          <w:rtl/>
        </w:rPr>
        <w:t>"</w:t>
      </w:r>
      <w:r>
        <w:rPr>
          <w:rFonts w:hint="cs"/>
          <w:b/>
          <w:i/>
          <w:rtl/>
          <w:lang w:bidi="he-IL"/>
        </w:rPr>
        <w:t>ת ואין החשבון בטל</w:t>
      </w:r>
      <w:r>
        <w:rPr>
          <w:rFonts w:hint="cs"/>
          <w:b/>
          <w:i/>
          <w:rtl/>
        </w:rPr>
        <w:t>".</w:t>
      </w:r>
    </w:p>
    <w:p w14:paraId="4626F687" w14:textId="77777777" w:rsidR="00402BD1" w:rsidRDefault="00402BD1" w:rsidP="00402BD1">
      <w:pPr>
        <w:numPr>
          <w:ilvl w:val="3"/>
          <w:numId w:val="1"/>
        </w:numPr>
        <w:bidi/>
        <w:jc w:val="both"/>
        <w:rPr>
          <w:b/>
          <w:i/>
        </w:rPr>
      </w:pPr>
      <w:r>
        <w:rPr>
          <w:rFonts w:hint="cs"/>
          <w:b/>
          <w:i/>
          <w:u w:val="single"/>
          <w:rtl/>
          <w:lang w:bidi="he-IL"/>
        </w:rPr>
        <w:t>מהר</w:t>
      </w:r>
      <w:r>
        <w:rPr>
          <w:rFonts w:hint="cs"/>
          <w:b/>
          <w:i/>
          <w:u w:val="single"/>
          <w:rtl/>
        </w:rPr>
        <w:t>"</w:t>
      </w:r>
      <w:r>
        <w:rPr>
          <w:rFonts w:hint="cs"/>
          <w:b/>
          <w:i/>
          <w:u w:val="single"/>
          <w:rtl/>
          <w:lang w:bidi="he-IL"/>
        </w:rPr>
        <w:t>ם שיק</w:t>
      </w:r>
      <w:r>
        <w:rPr>
          <w:rFonts w:hint="cs"/>
          <w:b/>
          <w:i/>
          <w:rtl/>
        </w:rPr>
        <w:t xml:space="preserve"> (</w:t>
      </w:r>
      <w:r>
        <w:rPr>
          <w:rFonts w:hint="cs"/>
          <w:b/>
          <w:i/>
          <w:rtl/>
          <w:lang w:bidi="he-IL"/>
        </w:rPr>
        <w:t>מצוה ש</w:t>
      </w:r>
      <w:r>
        <w:rPr>
          <w:rFonts w:hint="cs"/>
          <w:b/>
          <w:i/>
          <w:rtl/>
        </w:rPr>
        <w:t>"</w:t>
      </w:r>
      <w:r>
        <w:rPr>
          <w:rFonts w:hint="cs"/>
          <w:b/>
          <w:i/>
          <w:rtl/>
          <w:lang w:bidi="he-IL"/>
        </w:rPr>
        <w:t>ז אות ג</w:t>
      </w:r>
      <w:r>
        <w:rPr>
          <w:rFonts w:hint="cs"/>
          <w:b/>
          <w:i/>
          <w:rtl/>
        </w:rPr>
        <w:t xml:space="preserve">', </w:t>
      </w:r>
      <w:r>
        <w:rPr>
          <w:rFonts w:hint="cs"/>
          <w:b/>
          <w:i/>
          <w:rtl/>
          <w:lang w:bidi="he-IL"/>
        </w:rPr>
        <w:t>או</w:t>
      </w:r>
      <w:r>
        <w:rPr>
          <w:rFonts w:hint="cs"/>
          <w:b/>
          <w:i/>
          <w:rtl/>
        </w:rPr>
        <w:t>"</w:t>
      </w:r>
      <w:r>
        <w:rPr>
          <w:rFonts w:hint="cs"/>
          <w:b/>
          <w:i/>
          <w:rtl/>
          <w:lang w:bidi="he-IL"/>
        </w:rPr>
        <w:t>ח סי</w:t>
      </w:r>
      <w:r>
        <w:rPr>
          <w:rFonts w:hint="cs"/>
          <w:b/>
          <w:i/>
          <w:rtl/>
        </w:rPr>
        <w:t xml:space="preserve">' </w:t>
      </w:r>
      <w:r>
        <w:rPr>
          <w:rFonts w:hint="cs"/>
          <w:b/>
          <w:i/>
          <w:rtl/>
          <w:lang w:bidi="he-IL"/>
        </w:rPr>
        <w:t>רס</w:t>
      </w:r>
      <w:r>
        <w:rPr>
          <w:rFonts w:hint="cs"/>
          <w:b/>
          <w:i/>
          <w:rtl/>
        </w:rPr>
        <w:t>"</w:t>
      </w:r>
      <w:r>
        <w:rPr>
          <w:rFonts w:hint="cs"/>
          <w:b/>
          <w:i/>
          <w:rtl/>
          <w:lang w:bidi="he-IL"/>
        </w:rPr>
        <w:t>ט</w:t>
      </w:r>
      <w:r>
        <w:rPr>
          <w:rFonts w:hint="cs"/>
          <w:b/>
          <w:i/>
          <w:rtl/>
        </w:rPr>
        <w:t>) – "</w:t>
      </w:r>
      <w:r>
        <w:rPr>
          <w:rFonts w:hint="cs"/>
          <w:b/>
          <w:i/>
          <w:rtl/>
          <w:lang w:bidi="he-IL"/>
        </w:rPr>
        <w:t>אם מנו בכל לילה ולילה אע</w:t>
      </w:r>
      <w:r>
        <w:rPr>
          <w:rFonts w:hint="cs"/>
          <w:b/>
          <w:i/>
          <w:rtl/>
        </w:rPr>
        <w:t>"</w:t>
      </w:r>
      <w:r>
        <w:rPr>
          <w:rFonts w:hint="cs"/>
          <w:b/>
          <w:i/>
          <w:rtl/>
          <w:lang w:bidi="he-IL"/>
        </w:rPr>
        <w:t>ג דלא נתחייב כשיגדל ויספור שפיר יוכל לספור ומקיים המצוה תספרו לכם חמישים יום</w:t>
      </w:r>
      <w:r>
        <w:rPr>
          <w:rFonts w:hint="cs"/>
          <w:b/>
          <w:i/>
          <w:rtl/>
        </w:rPr>
        <w:t>".</w:t>
      </w:r>
    </w:p>
    <w:p w14:paraId="5FCC720E" w14:textId="77777777" w:rsidR="00402BD1" w:rsidRDefault="00402BD1" w:rsidP="00402BD1">
      <w:pPr>
        <w:numPr>
          <w:ilvl w:val="3"/>
          <w:numId w:val="1"/>
        </w:numPr>
        <w:bidi/>
        <w:jc w:val="both"/>
        <w:rPr>
          <w:b/>
          <w:i/>
        </w:rPr>
      </w:pPr>
      <w:r>
        <w:rPr>
          <w:rFonts w:hint="cs"/>
          <w:b/>
          <w:i/>
          <w:u w:val="single"/>
          <w:rtl/>
          <w:lang w:bidi="he-IL"/>
        </w:rPr>
        <w:t>ערה</w:t>
      </w:r>
      <w:r>
        <w:rPr>
          <w:rFonts w:hint="cs"/>
          <w:b/>
          <w:i/>
          <w:u w:val="single"/>
          <w:rtl/>
        </w:rPr>
        <w:t>"</w:t>
      </w:r>
      <w:r>
        <w:rPr>
          <w:rFonts w:hint="cs"/>
          <w:b/>
          <w:i/>
          <w:u w:val="single"/>
          <w:rtl/>
          <w:lang w:bidi="he-IL"/>
        </w:rPr>
        <w:t>ש</w:t>
      </w:r>
      <w:r>
        <w:rPr>
          <w:rFonts w:hint="cs"/>
          <w:b/>
          <w:i/>
          <w:rtl/>
        </w:rPr>
        <w:t xml:space="preserve"> (</w:t>
      </w:r>
      <w:r>
        <w:rPr>
          <w:rFonts w:hint="cs"/>
          <w:b/>
          <w:i/>
          <w:rtl/>
          <w:lang w:bidi="he-IL"/>
        </w:rPr>
        <w:t>סעי</w:t>
      </w:r>
      <w:r>
        <w:rPr>
          <w:rFonts w:hint="cs"/>
          <w:b/>
          <w:i/>
          <w:rtl/>
        </w:rPr>
        <w:t xml:space="preserve">' </w:t>
      </w:r>
      <w:r>
        <w:rPr>
          <w:rFonts w:hint="cs"/>
          <w:b/>
          <w:i/>
          <w:rtl/>
          <w:lang w:bidi="he-IL"/>
        </w:rPr>
        <w:t>ט</w:t>
      </w:r>
      <w:r>
        <w:rPr>
          <w:rFonts w:hint="cs"/>
          <w:b/>
          <w:i/>
          <w:rtl/>
        </w:rPr>
        <w:t>"</w:t>
      </w:r>
      <w:r>
        <w:rPr>
          <w:rFonts w:hint="cs"/>
          <w:b/>
          <w:i/>
          <w:rtl/>
          <w:lang w:bidi="he-IL"/>
        </w:rPr>
        <w:t>ו</w:t>
      </w:r>
      <w:r>
        <w:rPr>
          <w:rFonts w:hint="cs"/>
          <w:b/>
          <w:i/>
          <w:rtl/>
        </w:rPr>
        <w:t>) – "</w:t>
      </w:r>
      <w:r>
        <w:rPr>
          <w:rFonts w:hint="cs"/>
          <w:b/>
          <w:i/>
          <w:rtl/>
          <w:lang w:bidi="he-IL"/>
        </w:rPr>
        <w:t>וקטן שנעשה בר מצוה בתוך ימי הספירה כיון שספר גם קודם מטעם חינוך פשוט הוא שיברך מכאן ולהבא אמנם אם לא בירך מקודם לא יספור אח</w:t>
      </w:r>
      <w:r>
        <w:rPr>
          <w:rFonts w:hint="cs"/>
          <w:b/>
          <w:i/>
          <w:rtl/>
        </w:rPr>
        <w:t>"</w:t>
      </w:r>
      <w:r>
        <w:rPr>
          <w:rFonts w:hint="cs"/>
          <w:b/>
          <w:i/>
          <w:rtl/>
          <w:lang w:bidi="he-IL"/>
        </w:rPr>
        <w:t>כ בברכה</w:t>
      </w:r>
      <w:r>
        <w:rPr>
          <w:rFonts w:hint="cs"/>
          <w:b/>
          <w:i/>
          <w:rtl/>
        </w:rPr>
        <w:t>".</w:t>
      </w:r>
    </w:p>
    <w:p w14:paraId="41407B32" w14:textId="77777777" w:rsidR="00402BD1" w:rsidRDefault="00402BD1" w:rsidP="00402BD1">
      <w:pPr>
        <w:numPr>
          <w:ilvl w:val="3"/>
          <w:numId w:val="1"/>
        </w:numPr>
        <w:bidi/>
        <w:jc w:val="both"/>
        <w:rPr>
          <w:b/>
          <w:i/>
        </w:rPr>
      </w:pPr>
      <w:r>
        <w:rPr>
          <w:rFonts w:hint="cs"/>
          <w:b/>
          <w:i/>
          <w:u w:val="single"/>
          <w:rtl/>
          <w:lang w:bidi="he-IL"/>
        </w:rPr>
        <w:t>מהר</w:t>
      </w:r>
      <w:r>
        <w:rPr>
          <w:rFonts w:hint="cs"/>
          <w:b/>
          <w:i/>
          <w:u w:val="single"/>
          <w:rtl/>
        </w:rPr>
        <w:t>"</w:t>
      </w:r>
      <w:r>
        <w:rPr>
          <w:rFonts w:hint="cs"/>
          <w:b/>
          <w:i/>
          <w:u w:val="single"/>
          <w:rtl/>
          <w:lang w:bidi="he-IL"/>
        </w:rPr>
        <w:t>ש ענגיל</w:t>
      </w:r>
      <w:r>
        <w:rPr>
          <w:rFonts w:hint="cs"/>
          <w:b/>
          <w:i/>
          <w:rtl/>
        </w:rPr>
        <w:t xml:space="preserve"> (</w:t>
      </w:r>
      <w:r>
        <w:rPr>
          <w:rFonts w:hint="cs"/>
          <w:b/>
          <w:i/>
          <w:rtl/>
          <w:lang w:bidi="he-IL"/>
        </w:rPr>
        <w:t>ח</w:t>
      </w:r>
      <w:r>
        <w:rPr>
          <w:rFonts w:hint="cs"/>
          <w:b/>
          <w:i/>
          <w:rtl/>
        </w:rPr>
        <w:t>"</w:t>
      </w:r>
      <w:r>
        <w:rPr>
          <w:rFonts w:hint="cs"/>
          <w:b/>
          <w:i/>
          <w:rtl/>
          <w:lang w:bidi="he-IL"/>
        </w:rPr>
        <w:t>ז סי</w:t>
      </w:r>
      <w:r>
        <w:rPr>
          <w:rFonts w:hint="cs"/>
          <w:b/>
          <w:i/>
          <w:rtl/>
        </w:rPr>
        <w:t xml:space="preserve">' </w:t>
      </w:r>
      <w:r>
        <w:rPr>
          <w:rFonts w:hint="cs"/>
          <w:b/>
          <w:i/>
          <w:rtl/>
          <w:lang w:bidi="he-IL"/>
        </w:rPr>
        <w:t>קי</w:t>
      </w:r>
      <w:r>
        <w:rPr>
          <w:rFonts w:hint="cs"/>
          <w:b/>
          <w:i/>
          <w:rtl/>
        </w:rPr>
        <w:t>"</w:t>
      </w:r>
      <w:r>
        <w:rPr>
          <w:rFonts w:hint="cs"/>
          <w:b/>
          <w:i/>
          <w:rtl/>
          <w:lang w:bidi="he-IL"/>
        </w:rPr>
        <w:t>ב</w:t>
      </w:r>
      <w:r>
        <w:rPr>
          <w:rFonts w:hint="cs"/>
          <w:b/>
          <w:i/>
          <w:rtl/>
        </w:rPr>
        <w:t>) – "</w:t>
      </w:r>
      <w:r>
        <w:rPr>
          <w:rFonts w:hint="cs"/>
          <w:b/>
          <w:i/>
          <w:rtl/>
          <w:lang w:bidi="he-IL"/>
        </w:rPr>
        <w:t>דלא מבעי</w:t>
      </w:r>
      <w:r>
        <w:rPr>
          <w:rFonts w:hint="cs"/>
          <w:b/>
          <w:i/>
          <w:rtl/>
        </w:rPr>
        <w:t xml:space="preserve">' </w:t>
      </w:r>
      <w:r>
        <w:rPr>
          <w:rFonts w:hint="cs"/>
          <w:b/>
          <w:i/>
          <w:rtl/>
          <w:lang w:bidi="he-IL"/>
        </w:rPr>
        <w:t>אם ספר מקודם בודאי דיוכל לספור אח</w:t>
      </w:r>
      <w:r>
        <w:rPr>
          <w:rFonts w:hint="cs"/>
          <w:b/>
          <w:i/>
          <w:rtl/>
        </w:rPr>
        <w:t>"</w:t>
      </w:r>
      <w:r>
        <w:rPr>
          <w:rFonts w:hint="cs"/>
          <w:b/>
          <w:i/>
          <w:rtl/>
          <w:lang w:bidi="he-IL"/>
        </w:rPr>
        <w:t>כ בברכה</w:t>
      </w:r>
      <w:r>
        <w:rPr>
          <w:rFonts w:hint="cs"/>
          <w:b/>
          <w:i/>
          <w:rtl/>
        </w:rPr>
        <w:t xml:space="preserve">, </w:t>
      </w:r>
      <w:r>
        <w:rPr>
          <w:rFonts w:hint="cs"/>
          <w:b/>
          <w:i/>
          <w:rtl/>
          <w:lang w:bidi="he-IL"/>
        </w:rPr>
        <w:t>ואף אם לא ספר מקודם</w:t>
      </w:r>
      <w:r>
        <w:rPr>
          <w:rFonts w:hint="cs"/>
          <w:b/>
          <w:i/>
          <w:rtl/>
        </w:rPr>
        <w:t xml:space="preserve">, </w:t>
      </w:r>
      <w:r>
        <w:rPr>
          <w:rFonts w:hint="cs"/>
          <w:b/>
          <w:i/>
          <w:rtl/>
          <w:lang w:bidi="he-IL"/>
        </w:rPr>
        <w:t>מ</w:t>
      </w:r>
      <w:r>
        <w:rPr>
          <w:rFonts w:hint="cs"/>
          <w:b/>
          <w:i/>
          <w:rtl/>
        </w:rPr>
        <w:t>"</w:t>
      </w:r>
      <w:r>
        <w:rPr>
          <w:rFonts w:hint="cs"/>
          <w:b/>
          <w:i/>
          <w:rtl/>
          <w:lang w:bidi="he-IL"/>
        </w:rPr>
        <w:t>מ מעכשיו חל עליו לספור</w:t>
      </w:r>
      <w:r>
        <w:rPr>
          <w:rFonts w:hint="cs"/>
          <w:b/>
          <w:i/>
          <w:rtl/>
        </w:rPr>
        <w:t xml:space="preserve">, </w:t>
      </w:r>
      <w:r>
        <w:rPr>
          <w:rFonts w:hint="cs"/>
          <w:b/>
          <w:i/>
          <w:rtl/>
          <w:lang w:bidi="he-IL"/>
        </w:rPr>
        <w:t>ואם יספור כסדר מזמן שהגדיל יהי</w:t>
      </w:r>
      <w:r>
        <w:rPr>
          <w:rFonts w:hint="cs"/>
          <w:b/>
          <w:i/>
          <w:rtl/>
        </w:rPr>
        <w:t xml:space="preserve">' </w:t>
      </w:r>
      <w:r>
        <w:rPr>
          <w:rFonts w:hint="cs"/>
          <w:b/>
          <w:i/>
          <w:rtl/>
          <w:lang w:bidi="he-IL"/>
        </w:rPr>
        <w:t>חשוב כאלו קיים כל המצוה וזה ברור בס</w:t>
      </w:r>
      <w:r>
        <w:rPr>
          <w:rFonts w:hint="cs"/>
          <w:b/>
          <w:i/>
          <w:rtl/>
        </w:rPr>
        <w:t>"</w:t>
      </w:r>
      <w:r>
        <w:rPr>
          <w:rFonts w:hint="cs"/>
          <w:b/>
          <w:i/>
          <w:rtl/>
          <w:lang w:bidi="he-IL"/>
        </w:rPr>
        <w:t>ד</w:t>
      </w:r>
      <w:r>
        <w:rPr>
          <w:rFonts w:hint="cs"/>
          <w:b/>
          <w:i/>
          <w:rtl/>
        </w:rPr>
        <w:t>".</w:t>
      </w:r>
    </w:p>
    <w:p w14:paraId="61C30D85" w14:textId="77777777" w:rsidR="00402BD1" w:rsidRDefault="00402BD1" w:rsidP="00402BD1">
      <w:pPr>
        <w:numPr>
          <w:ilvl w:val="3"/>
          <w:numId w:val="1"/>
        </w:numPr>
        <w:bidi/>
        <w:jc w:val="both"/>
        <w:rPr>
          <w:b/>
          <w:i/>
        </w:rPr>
      </w:pPr>
      <w:r>
        <w:rPr>
          <w:rFonts w:hint="cs"/>
          <w:b/>
          <w:i/>
          <w:u w:val="single"/>
          <w:rtl/>
          <w:lang w:bidi="he-IL"/>
        </w:rPr>
        <w:t>ציונים לתורה</w:t>
      </w:r>
      <w:r>
        <w:rPr>
          <w:rFonts w:hint="cs"/>
          <w:b/>
          <w:i/>
          <w:rtl/>
        </w:rPr>
        <w:t xml:space="preserve"> (</w:t>
      </w:r>
      <w:r>
        <w:rPr>
          <w:rFonts w:hint="cs"/>
          <w:b/>
          <w:i/>
          <w:rtl/>
          <w:lang w:bidi="he-IL"/>
        </w:rPr>
        <w:t>למהר</w:t>
      </w:r>
      <w:r>
        <w:rPr>
          <w:rFonts w:hint="cs"/>
          <w:b/>
          <w:i/>
          <w:rtl/>
        </w:rPr>
        <w:t>"</w:t>
      </w:r>
      <w:r>
        <w:rPr>
          <w:rFonts w:hint="cs"/>
          <w:b/>
          <w:i/>
          <w:rtl/>
          <w:lang w:bidi="he-IL"/>
        </w:rPr>
        <w:t>י ענגיל כלל י</w:t>
      </w:r>
      <w:r>
        <w:rPr>
          <w:rFonts w:hint="cs"/>
          <w:b/>
          <w:i/>
          <w:rtl/>
        </w:rPr>
        <w:t>"</w:t>
      </w:r>
      <w:r>
        <w:rPr>
          <w:rFonts w:hint="cs"/>
          <w:b/>
          <w:i/>
          <w:rtl/>
          <w:lang w:bidi="he-IL"/>
        </w:rPr>
        <w:t>ב ד</w:t>
      </w:r>
      <w:r>
        <w:rPr>
          <w:rFonts w:hint="cs"/>
          <w:b/>
          <w:i/>
          <w:rtl/>
        </w:rPr>
        <w:t>"</w:t>
      </w:r>
      <w:r>
        <w:rPr>
          <w:rFonts w:hint="cs"/>
          <w:b/>
          <w:i/>
          <w:rtl/>
          <w:lang w:bidi="he-IL"/>
        </w:rPr>
        <w:t>ה ויש</w:t>
      </w:r>
      <w:r>
        <w:rPr>
          <w:rFonts w:hint="cs"/>
          <w:b/>
          <w:i/>
          <w:rtl/>
        </w:rPr>
        <w:t>) – "</w:t>
      </w:r>
      <w:r>
        <w:rPr>
          <w:rFonts w:hint="cs"/>
          <w:b/>
          <w:i/>
          <w:rtl/>
          <w:lang w:bidi="he-IL"/>
        </w:rPr>
        <w:t>מנהג העולם</w:t>
      </w:r>
      <w:r>
        <w:rPr>
          <w:rFonts w:hint="cs"/>
          <w:b/>
          <w:i/>
          <w:rtl/>
        </w:rPr>
        <w:t>".</w:t>
      </w:r>
    </w:p>
    <w:p w14:paraId="12EA97C9" w14:textId="77777777" w:rsidR="00402BD1" w:rsidRDefault="00402BD1" w:rsidP="00402BD1">
      <w:pPr>
        <w:numPr>
          <w:ilvl w:val="3"/>
          <w:numId w:val="1"/>
        </w:numPr>
        <w:bidi/>
        <w:jc w:val="both"/>
        <w:rPr>
          <w:b/>
          <w:i/>
        </w:rPr>
      </w:pPr>
      <w:r>
        <w:rPr>
          <w:rFonts w:hint="cs"/>
          <w:b/>
          <w:i/>
          <w:u w:val="single"/>
          <w:rtl/>
          <w:lang w:bidi="he-IL"/>
        </w:rPr>
        <w:t>מנחת אלעזר</w:t>
      </w:r>
      <w:r>
        <w:rPr>
          <w:rFonts w:hint="cs"/>
          <w:b/>
          <w:i/>
          <w:rtl/>
        </w:rPr>
        <w:t xml:space="preserve"> (</w:t>
      </w:r>
      <w:r>
        <w:rPr>
          <w:rFonts w:hint="cs"/>
          <w:b/>
          <w:i/>
          <w:rtl/>
          <w:lang w:bidi="he-IL"/>
        </w:rPr>
        <w:t>ח</w:t>
      </w:r>
      <w:r>
        <w:rPr>
          <w:rFonts w:hint="cs"/>
          <w:b/>
          <w:i/>
          <w:rtl/>
        </w:rPr>
        <w:t>"</w:t>
      </w:r>
      <w:r>
        <w:rPr>
          <w:rFonts w:hint="cs"/>
          <w:b/>
          <w:i/>
          <w:rtl/>
          <w:lang w:bidi="he-IL"/>
        </w:rPr>
        <w:t>ג סי</w:t>
      </w:r>
      <w:r>
        <w:rPr>
          <w:rFonts w:hint="cs"/>
          <w:b/>
          <w:i/>
          <w:rtl/>
        </w:rPr>
        <w:t xml:space="preserve">' </w:t>
      </w:r>
      <w:r>
        <w:rPr>
          <w:rFonts w:hint="cs"/>
          <w:b/>
          <w:i/>
          <w:rtl/>
          <w:lang w:bidi="he-IL"/>
        </w:rPr>
        <w:t>ס</w:t>
      </w:r>
      <w:r>
        <w:rPr>
          <w:rFonts w:hint="cs"/>
          <w:b/>
          <w:i/>
          <w:rtl/>
        </w:rPr>
        <w:t>') – "</w:t>
      </w:r>
      <w:r>
        <w:rPr>
          <w:rFonts w:hint="cs"/>
          <w:b/>
          <w:i/>
          <w:rtl/>
          <w:lang w:bidi="he-IL"/>
        </w:rPr>
        <w:t>ופשוט כנ</w:t>
      </w:r>
      <w:r>
        <w:rPr>
          <w:rFonts w:hint="cs"/>
          <w:b/>
          <w:i/>
          <w:rtl/>
        </w:rPr>
        <w:t>"</w:t>
      </w:r>
      <w:r>
        <w:rPr>
          <w:rFonts w:hint="cs"/>
          <w:b/>
          <w:i/>
          <w:rtl/>
          <w:lang w:bidi="he-IL"/>
        </w:rPr>
        <w:t>ל דיברך גם לאחר שנעשה י</w:t>
      </w:r>
      <w:r>
        <w:rPr>
          <w:rFonts w:hint="cs"/>
          <w:b/>
          <w:i/>
          <w:rtl/>
        </w:rPr>
        <w:t>"</w:t>
      </w:r>
      <w:r>
        <w:rPr>
          <w:rFonts w:hint="cs"/>
          <w:b/>
          <w:i/>
          <w:rtl/>
          <w:lang w:bidi="he-IL"/>
        </w:rPr>
        <w:t>ג בתוך ימי ספה</w:t>
      </w:r>
      <w:r>
        <w:rPr>
          <w:rFonts w:hint="cs"/>
          <w:b/>
          <w:i/>
          <w:rtl/>
        </w:rPr>
        <w:t>"</w:t>
      </w:r>
      <w:r>
        <w:rPr>
          <w:rFonts w:hint="cs"/>
          <w:b/>
          <w:i/>
          <w:rtl/>
          <w:lang w:bidi="he-IL"/>
        </w:rPr>
        <w:t>ע</w:t>
      </w:r>
      <w:r>
        <w:rPr>
          <w:rFonts w:hint="cs"/>
          <w:b/>
          <w:i/>
          <w:rtl/>
        </w:rPr>
        <w:t>".</w:t>
      </w:r>
    </w:p>
    <w:p w14:paraId="4CCDC625" w14:textId="77777777" w:rsidR="00402BD1" w:rsidRDefault="00402BD1" w:rsidP="00402BD1">
      <w:pPr>
        <w:numPr>
          <w:ilvl w:val="3"/>
          <w:numId w:val="1"/>
        </w:numPr>
        <w:bidi/>
        <w:jc w:val="both"/>
        <w:rPr>
          <w:b/>
          <w:i/>
        </w:rPr>
      </w:pPr>
      <w:r>
        <w:rPr>
          <w:rFonts w:hint="cs"/>
          <w:u w:val="single"/>
          <w:rtl/>
          <w:lang w:bidi="he-IL"/>
        </w:rPr>
        <w:t>כה</w:t>
      </w:r>
      <w:r>
        <w:rPr>
          <w:rFonts w:hint="cs"/>
          <w:u w:val="single"/>
          <w:rtl/>
        </w:rPr>
        <w:t>"</w:t>
      </w:r>
      <w:r>
        <w:rPr>
          <w:rFonts w:hint="cs"/>
          <w:u w:val="single"/>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color w:val="000000"/>
          <w:rtl/>
          <w:lang w:bidi="he-IL"/>
        </w:rPr>
        <w:t xml:space="preserve"> צ</w:t>
      </w:r>
      <w:r>
        <w:rPr>
          <w:rFonts w:hint="cs"/>
          <w:color w:val="000000"/>
          <w:rtl/>
        </w:rPr>
        <w:t>"</w:t>
      </w:r>
      <w:r>
        <w:rPr>
          <w:rFonts w:hint="cs"/>
          <w:color w:val="000000"/>
          <w:rtl/>
          <w:lang w:bidi="he-IL"/>
        </w:rPr>
        <w:t>ד</w:t>
      </w:r>
      <w:r>
        <w:rPr>
          <w:rFonts w:hint="cs"/>
          <w:color w:val="000000"/>
          <w:rtl/>
        </w:rPr>
        <w:t>).</w:t>
      </w:r>
    </w:p>
    <w:p w14:paraId="0D376844" w14:textId="77777777" w:rsidR="00402BD1" w:rsidRDefault="00402BD1" w:rsidP="00402BD1">
      <w:pPr>
        <w:numPr>
          <w:ilvl w:val="3"/>
          <w:numId w:val="1"/>
        </w:numPr>
        <w:bidi/>
        <w:jc w:val="both"/>
        <w:rPr>
          <w:b/>
          <w:i/>
        </w:rPr>
      </w:pPr>
      <w:r>
        <w:rPr>
          <w:rFonts w:hint="cs"/>
          <w:color w:val="000000"/>
          <w:rtl/>
          <w:lang w:bidi="he-IL"/>
        </w:rPr>
        <w:t>עי</w:t>
      </w:r>
      <w:r>
        <w:rPr>
          <w:rFonts w:hint="cs"/>
          <w:color w:val="000000"/>
          <w:rtl/>
        </w:rPr>
        <w:t xml:space="preserve">' </w:t>
      </w:r>
      <w:r>
        <w:rPr>
          <w:rFonts w:hint="cs"/>
          <w:color w:val="000000"/>
          <w:u w:val="single"/>
          <w:rtl/>
          <w:lang w:bidi="he-IL"/>
        </w:rPr>
        <w:t>הר צבי</w:t>
      </w:r>
      <w:r>
        <w:rPr>
          <w:rFonts w:hint="cs"/>
          <w:color w:val="000000"/>
          <w:rtl/>
        </w:rPr>
        <w:t xml:space="preserve"> (</w:t>
      </w:r>
      <w:r>
        <w:rPr>
          <w:rFonts w:hint="cs"/>
          <w:color w:val="000000"/>
          <w:rtl/>
          <w:lang w:bidi="he-IL"/>
        </w:rPr>
        <w:t>או</w:t>
      </w:r>
      <w:r>
        <w:rPr>
          <w:rFonts w:hint="cs"/>
          <w:color w:val="000000"/>
          <w:rtl/>
        </w:rPr>
        <w:t>"</w:t>
      </w:r>
      <w:r>
        <w:rPr>
          <w:rFonts w:hint="cs"/>
          <w:color w:val="000000"/>
          <w:rtl/>
          <w:lang w:bidi="he-IL"/>
        </w:rPr>
        <w:t>ח ח</w:t>
      </w:r>
      <w:r>
        <w:rPr>
          <w:rFonts w:hint="cs"/>
          <w:color w:val="000000"/>
          <w:rtl/>
        </w:rPr>
        <w:t>"</w:t>
      </w:r>
      <w:r>
        <w:rPr>
          <w:rFonts w:hint="cs"/>
          <w:color w:val="000000"/>
          <w:rtl/>
          <w:lang w:bidi="he-IL"/>
        </w:rPr>
        <w:t>ב סי</w:t>
      </w:r>
      <w:r>
        <w:rPr>
          <w:rFonts w:hint="cs"/>
          <w:color w:val="000000"/>
          <w:rtl/>
        </w:rPr>
        <w:t xml:space="preserve">' </w:t>
      </w:r>
      <w:r>
        <w:rPr>
          <w:rFonts w:hint="cs"/>
          <w:color w:val="000000"/>
          <w:rtl/>
          <w:lang w:bidi="he-IL"/>
        </w:rPr>
        <w:t>ע</w:t>
      </w:r>
      <w:r>
        <w:rPr>
          <w:rFonts w:hint="cs"/>
          <w:color w:val="000000"/>
          <w:rtl/>
        </w:rPr>
        <w:t>"</w:t>
      </w:r>
      <w:r>
        <w:rPr>
          <w:rFonts w:hint="cs"/>
          <w:color w:val="000000"/>
          <w:rtl/>
          <w:lang w:bidi="he-IL"/>
        </w:rPr>
        <w:t>ו</w:t>
      </w:r>
      <w:r>
        <w:rPr>
          <w:rFonts w:hint="cs"/>
          <w:color w:val="000000"/>
          <w:rtl/>
        </w:rPr>
        <w:t>).</w:t>
      </w:r>
    </w:p>
    <w:p w14:paraId="21A79E9E" w14:textId="77777777" w:rsidR="00402BD1" w:rsidRDefault="00402BD1" w:rsidP="00402BD1">
      <w:pPr>
        <w:numPr>
          <w:ilvl w:val="3"/>
          <w:numId w:val="1"/>
        </w:numPr>
        <w:bidi/>
        <w:jc w:val="both"/>
        <w:rPr>
          <w:b/>
          <w:i/>
        </w:rPr>
      </w:pPr>
      <w:r>
        <w:rPr>
          <w:rFonts w:hint="cs"/>
          <w:b/>
          <w:i/>
          <w:u w:val="single"/>
          <w:rtl/>
          <w:lang w:bidi="he-IL"/>
        </w:rPr>
        <w:t>הגר</w:t>
      </w:r>
      <w:r>
        <w:rPr>
          <w:rFonts w:hint="cs"/>
          <w:b/>
          <w:i/>
          <w:u w:val="single"/>
          <w:rtl/>
        </w:rPr>
        <w:t>"</w:t>
      </w:r>
      <w:r>
        <w:rPr>
          <w:rFonts w:hint="cs"/>
          <w:b/>
          <w:i/>
          <w:u w:val="single"/>
          <w:rtl/>
          <w:lang w:bidi="he-IL"/>
        </w:rPr>
        <w:t>י הוטנר</w:t>
      </w:r>
      <w:r>
        <w:rPr>
          <w:rFonts w:hint="cs"/>
          <w:b/>
          <w:i/>
          <w:rtl/>
          <w:lang w:bidi="he-IL"/>
        </w:rPr>
        <w:t xml:space="preserve"> זצ</w:t>
      </w:r>
      <w:r>
        <w:rPr>
          <w:rFonts w:hint="cs"/>
          <w:b/>
          <w:i/>
          <w:rtl/>
        </w:rPr>
        <w:t>"</w:t>
      </w:r>
      <w:r>
        <w:rPr>
          <w:rFonts w:hint="cs"/>
          <w:b/>
          <w:i/>
          <w:rtl/>
          <w:lang w:bidi="he-IL"/>
        </w:rPr>
        <w:t xml:space="preserve">ל </w:t>
      </w:r>
      <w:r>
        <w:rPr>
          <w:rFonts w:hint="cs"/>
          <w:rtl/>
        </w:rPr>
        <w:t>(</w:t>
      </w:r>
      <w:r>
        <w:rPr>
          <w:rFonts w:hint="cs"/>
          <w:rtl/>
          <w:lang w:bidi="he-IL"/>
        </w:rPr>
        <w:t>דברי חכמים או</w:t>
      </w:r>
      <w:r>
        <w:rPr>
          <w:rFonts w:hint="cs"/>
          <w:rtl/>
        </w:rPr>
        <w:t>"</w:t>
      </w:r>
      <w:r>
        <w:rPr>
          <w:rFonts w:hint="cs"/>
          <w:rtl/>
          <w:lang w:bidi="he-IL"/>
        </w:rPr>
        <w:t>ח אות תכ</w:t>
      </w:r>
      <w:r>
        <w:rPr>
          <w:rFonts w:hint="cs"/>
          <w:rtl/>
        </w:rPr>
        <w:t>"</w:t>
      </w:r>
      <w:r>
        <w:rPr>
          <w:rFonts w:hint="cs"/>
          <w:rtl/>
          <w:lang w:bidi="he-IL"/>
        </w:rPr>
        <w:t>ד</w:t>
      </w:r>
      <w:r>
        <w:rPr>
          <w:rFonts w:hint="cs"/>
          <w:rtl/>
        </w:rPr>
        <w:t>) – "</w:t>
      </w:r>
      <w:r>
        <w:rPr>
          <w:rFonts w:hint="cs"/>
          <w:rtl/>
          <w:lang w:bidi="he-IL"/>
        </w:rPr>
        <w:t>שיכול לברך בברכה כשנעשה גדול</w:t>
      </w:r>
      <w:r>
        <w:rPr>
          <w:rFonts w:hint="cs"/>
          <w:rtl/>
        </w:rPr>
        <w:t>".</w:t>
      </w:r>
    </w:p>
    <w:p w14:paraId="367CE9CB" w14:textId="77777777" w:rsidR="00402BD1" w:rsidRDefault="00402BD1" w:rsidP="00402BD1">
      <w:pPr>
        <w:numPr>
          <w:ilvl w:val="3"/>
          <w:numId w:val="1"/>
        </w:numPr>
        <w:bidi/>
        <w:jc w:val="both"/>
        <w:rPr>
          <w:b/>
          <w:i/>
        </w:rPr>
      </w:pPr>
      <w:r>
        <w:rPr>
          <w:rFonts w:hint="cs"/>
          <w:u w:val="single"/>
          <w:rtl/>
          <w:lang w:bidi="he-IL"/>
        </w:rPr>
        <w:t>אמת ליעקב</w:t>
      </w:r>
      <w:r>
        <w:rPr>
          <w:rFonts w:hint="cs"/>
          <w:rtl/>
        </w:rPr>
        <w:t xml:space="preserve"> (</w:t>
      </w:r>
      <w:r>
        <w:rPr>
          <w:rFonts w:hint="cs"/>
          <w:rtl/>
          <w:lang w:bidi="he-IL"/>
        </w:rPr>
        <w:t>דברי חכמים או</w:t>
      </w:r>
      <w:r>
        <w:rPr>
          <w:rFonts w:hint="cs"/>
          <w:rtl/>
        </w:rPr>
        <w:t>"</w:t>
      </w:r>
      <w:r>
        <w:rPr>
          <w:rFonts w:hint="cs"/>
          <w:rtl/>
          <w:lang w:bidi="he-IL"/>
        </w:rPr>
        <w:t>ח אות תכ</w:t>
      </w:r>
      <w:r>
        <w:rPr>
          <w:rFonts w:hint="cs"/>
          <w:rtl/>
        </w:rPr>
        <w:t>"</w:t>
      </w:r>
      <w:r>
        <w:rPr>
          <w:rFonts w:hint="cs"/>
          <w:rtl/>
          <w:lang w:bidi="he-IL"/>
        </w:rPr>
        <w:t>ד</w:t>
      </w:r>
      <w:r>
        <w:rPr>
          <w:rFonts w:hint="cs"/>
          <w:rtl/>
        </w:rPr>
        <w:t>) – "</w:t>
      </w:r>
      <w:r>
        <w:rPr>
          <w:rFonts w:hint="cs"/>
          <w:rtl/>
          <w:lang w:bidi="he-IL"/>
        </w:rPr>
        <w:t>שיכול לברך בברכה כשנעשה גדול</w:t>
      </w:r>
      <w:r>
        <w:rPr>
          <w:rFonts w:hint="cs"/>
          <w:rtl/>
        </w:rPr>
        <w:t>".</w:t>
      </w:r>
    </w:p>
    <w:p w14:paraId="7121D4C7" w14:textId="77777777" w:rsidR="00402BD1" w:rsidRDefault="00402BD1" w:rsidP="00402BD1">
      <w:pPr>
        <w:numPr>
          <w:ilvl w:val="3"/>
          <w:numId w:val="1"/>
        </w:numPr>
        <w:bidi/>
        <w:jc w:val="both"/>
        <w:rPr>
          <w:b/>
          <w:i/>
        </w:rPr>
      </w:pPr>
      <w:r>
        <w:rPr>
          <w:rFonts w:hint="cs"/>
          <w:b/>
          <w:i/>
          <w:u w:val="single"/>
          <w:rtl/>
          <w:lang w:bidi="he-IL"/>
        </w:rPr>
        <w:t>שערי הלכה ומנהג</w:t>
      </w:r>
      <w:r>
        <w:rPr>
          <w:rFonts w:hint="cs"/>
          <w:b/>
          <w:i/>
          <w:rtl/>
        </w:rPr>
        <w:t xml:space="preserve"> (</w:t>
      </w:r>
      <w:r>
        <w:rPr>
          <w:rFonts w:hint="cs"/>
          <w:b/>
          <w:i/>
          <w:rtl/>
          <w:lang w:bidi="he-IL"/>
        </w:rPr>
        <w:t>ח</w:t>
      </w:r>
      <w:r>
        <w:rPr>
          <w:rFonts w:hint="cs"/>
          <w:b/>
          <w:i/>
          <w:rtl/>
        </w:rPr>
        <w:t>"</w:t>
      </w:r>
      <w:r>
        <w:rPr>
          <w:rFonts w:hint="cs"/>
          <w:b/>
          <w:i/>
          <w:rtl/>
          <w:lang w:bidi="he-IL"/>
        </w:rPr>
        <w:t>ב סי</w:t>
      </w:r>
      <w:r>
        <w:rPr>
          <w:rFonts w:hint="cs"/>
          <w:b/>
          <w:i/>
          <w:rtl/>
        </w:rPr>
        <w:t xml:space="preserve">' </w:t>
      </w:r>
      <w:r>
        <w:rPr>
          <w:rFonts w:hint="cs"/>
          <w:b/>
          <w:i/>
          <w:rtl/>
          <w:lang w:bidi="he-IL"/>
        </w:rPr>
        <w:t>רי</w:t>
      </w:r>
      <w:r>
        <w:rPr>
          <w:rFonts w:hint="cs"/>
          <w:b/>
          <w:i/>
          <w:rtl/>
        </w:rPr>
        <w:t>"</w:t>
      </w:r>
      <w:r>
        <w:rPr>
          <w:rFonts w:hint="cs"/>
          <w:b/>
          <w:i/>
          <w:rtl/>
          <w:lang w:bidi="he-IL"/>
        </w:rPr>
        <w:t>ח</w:t>
      </w:r>
      <w:r>
        <w:rPr>
          <w:rFonts w:hint="cs"/>
          <w:b/>
          <w:i/>
          <w:rtl/>
        </w:rPr>
        <w:t>).</w:t>
      </w:r>
    </w:p>
    <w:p w14:paraId="39ECD3CC" w14:textId="77777777" w:rsidR="00402BD1" w:rsidRDefault="00402BD1" w:rsidP="00402BD1">
      <w:pPr>
        <w:numPr>
          <w:ilvl w:val="3"/>
          <w:numId w:val="1"/>
        </w:numPr>
        <w:bidi/>
        <w:jc w:val="both"/>
        <w:rPr>
          <w:b/>
          <w:i/>
        </w:rPr>
      </w:pPr>
      <w:r>
        <w:rPr>
          <w:rFonts w:hint="cs"/>
          <w:color w:val="000000"/>
          <w:u w:val="single"/>
          <w:rtl/>
          <w:lang w:bidi="he-IL"/>
        </w:rPr>
        <w:t>הגרשז</w:t>
      </w:r>
      <w:r>
        <w:rPr>
          <w:rFonts w:hint="cs"/>
          <w:color w:val="000000"/>
          <w:u w:val="single"/>
          <w:rtl/>
        </w:rPr>
        <w:t>"</w:t>
      </w:r>
      <w:r>
        <w:rPr>
          <w:rFonts w:hint="cs"/>
          <w:color w:val="000000"/>
          <w:u w:val="single"/>
          <w:rtl/>
          <w:lang w:bidi="he-IL"/>
        </w:rPr>
        <w:t>א</w:t>
      </w:r>
      <w:r>
        <w:rPr>
          <w:rFonts w:hint="cs"/>
          <w:color w:val="000000"/>
          <w:rtl/>
          <w:lang w:bidi="he-IL"/>
        </w:rPr>
        <w:t xml:space="preserve"> זצ</w:t>
      </w:r>
      <w:r>
        <w:rPr>
          <w:rFonts w:hint="cs"/>
          <w:color w:val="000000"/>
          <w:rtl/>
        </w:rPr>
        <w:t>"</w:t>
      </w:r>
      <w:r>
        <w:rPr>
          <w:rFonts w:hint="cs"/>
          <w:color w:val="000000"/>
          <w:rtl/>
          <w:lang w:bidi="he-IL"/>
        </w:rPr>
        <w:t xml:space="preserve">ל </w:t>
      </w:r>
      <w:r>
        <w:rPr>
          <w:rFonts w:hint="cs"/>
          <w:color w:val="000000"/>
          <w:rtl/>
        </w:rPr>
        <w:t>(</w:t>
      </w:r>
      <w:r>
        <w:rPr>
          <w:rFonts w:hint="cs"/>
          <w:rtl/>
          <w:lang w:bidi="he-IL"/>
        </w:rPr>
        <w:t>הליכות שלמה תפילה פרק ט</w:t>
      </w:r>
      <w:r>
        <w:rPr>
          <w:rFonts w:hint="cs"/>
          <w:rtl/>
        </w:rPr>
        <w:t>"</w:t>
      </w:r>
      <w:r>
        <w:rPr>
          <w:rFonts w:hint="cs"/>
          <w:rtl/>
          <w:lang w:bidi="he-IL"/>
        </w:rPr>
        <w:t>ז סעי</w:t>
      </w:r>
      <w:r>
        <w:rPr>
          <w:rFonts w:hint="cs"/>
          <w:rtl/>
        </w:rPr>
        <w:t xml:space="preserve">' </w:t>
      </w:r>
      <w:r>
        <w:rPr>
          <w:rFonts w:hint="cs"/>
          <w:rtl/>
          <w:lang w:bidi="he-IL"/>
        </w:rPr>
        <w:t>י</w:t>
      </w:r>
      <w:r>
        <w:rPr>
          <w:rFonts w:hint="cs"/>
          <w:rtl/>
        </w:rPr>
        <w:t>"</w:t>
      </w:r>
      <w:r>
        <w:rPr>
          <w:rFonts w:hint="cs"/>
          <w:rtl/>
          <w:lang w:bidi="he-IL"/>
        </w:rPr>
        <w:t>ח</w:t>
      </w:r>
      <w:r>
        <w:rPr>
          <w:rFonts w:hint="cs"/>
          <w:rtl/>
        </w:rPr>
        <w:t xml:space="preserve">, </w:t>
      </w:r>
      <w:r>
        <w:rPr>
          <w:rFonts w:hint="cs"/>
          <w:rtl/>
          <w:lang w:bidi="he-IL"/>
        </w:rPr>
        <w:t>ספה</w:t>
      </w:r>
      <w:r>
        <w:rPr>
          <w:rFonts w:hint="cs"/>
          <w:rtl/>
        </w:rPr>
        <w:t>"</w:t>
      </w:r>
      <w:r>
        <w:rPr>
          <w:rFonts w:hint="cs"/>
          <w:rtl/>
          <w:lang w:bidi="he-IL"/>
        </w:rPr>
        <w:t>ע פרק י</w:t>
      </w:r>
      <w:r>
        <w:rPr>
          <w:rFonts w:hint="cs"/>
          <w:rtl/>
        </w:rPr>
        <w:t>"</w:t>
      </w:r>
      <w:r>
        <w:rPr>
          <w:rFonts w:hint="cs"/>
          <w:rtl/>
          <w:lang w:bidi="he-IL"/>
        </w:rPr>
        <w:t>א סעי</w:t>
      </w:r>
      <w:r>
        <w:rPr>
          <w:rFonts w:hint="cs"/>
          <w:rtl/>
        </w:rPr>
        <w:t xml:space="preserve">' </w:t>
      </w:r>
      <w:r>
        <w:rPr>
          <w:rFonts w:hint="cs"/>
          <w:rtl/>
          <w:lang w:bidi="he-IL"/>
        </w:rPr>
        <w:t>י</w:t>
      </w:r>
      <w:r>
        <w:rPr>
          <w:rFonts w:hint="cs"/>
          <w:rtl/>
        </w:rPr>
        <w:t xml:space="preserve">', </w:t>
      </w:r>
      <w:r>
        <w:rPr>
          <w:rFonts w:hint="cs"/>
          <w:rtl/>
          <w:lang w:bidi="he-IL"/>
        </w:rPr>
        <w:t>שלמי מועד עמ</w:t>
      </w:r>
      <w:r>
        <w:rPr>
          <w:rFonts w:hint="cs"/>
          <w:rtl/>
        </w:rPr>
        <w:t xml:space="preserve">' </w:t>
      </w:r>
      <w:r>
        <w:rPr>
          <w:rFonts w:hint="cs"/>
          <w:rtl/>
          <w:lang w:bidi="he-IL"/>
        </w:rPr>
        <w:t>תמ</w:t>
      </w:r>
      <w:r>
        <w:rPr>
          <w:rFonts w:hint="cs"/>
          <w:rtl/>
        </w:rPr>
        <w:t>"</w:t>
      </w:r>
      <w:r>
        <w:rPr>
          <w:rFonts w:hint="cs"/>
          <w:rtl/>
          <w:lang w:bidi="he-IL"/>
        </w:rPr>
        <w:t>ה</w:t>
      </w:r>
      <w:r>
        <w:rPr>
          <w:rFonts w:hint="cs"/>
          <w:rtl/>
        </w:rPr>
        <w:t xml:space="preserve">, </w:t>
      </w:r>
      <w:r>
        <w:rPr>
          <w:rFonts w:hint="cs"/>
          <w:rtl/>
          <w:lang w:bidi="he-IL"/>
        </w:rPr>
        <w:t>תאריך ישראל סי</w:t>
      </w:r>
      <w:r>
        <w:rPr>
          <w:rFonts w:hint="cs"/>
          <w:rtl/>
        </w:rPr>
        <w:t xml:space="preserve">' </w:t>
      </w:r>
      <w:r>
        <w:rPr>
          <w:rFonts w:hint="cs"/>
          <w:rtl/>
          <w:lang w:bidi="he-IL"/>
        </w:rPr>
        <w:t>כ</w:t>
      </w:r>
      <w:r>
        <w:rPr>
          <w:rFonts w:hint="cs"/>
          <w:rtl/>
        </w:rPr>
        <w:t>"</w:t>
      </w:r>
      <w:r>
        <w:rPr>
          <w:rFonts w:hint="cs"/>
          <w:rtl/>
          <w:lang w:bidi="he-IL"/>
        </w:rPr>
        <w:t>ג הע</w:t>
      </w:r>
      <w:r>
        <w:rPr>
          <w:rFonts w:hint="cs"/>
          <w:rtl/>
        </w:rPr>
        <w:t xml:space="preserve">' </w:t>
      </w:r>
      <w:r>
        <w:rPr>
          <w:rFonts w:hint="cs"/>
          <w:rtl/>
          <w:lang w:bidi="he-IL"/>
        </w:rPr>
        <w:t>י</w:t>
      </w:r>
      <w:r>
        <w:rPr>
          <w:rFonts w:hint="cs"/>
          <w:rtl/>
        </w:rPr>
        <w:t>"</w:t>
      </w:r>
      <w:r>
        <w:rPr>
          <w:rFonts w:hint="cs"/>
          <w:rtl/>
          <w:lang w:bidi="he-IL"/>
        </w:rPr>
        <w:t>ז</w:t>
      </w:r>
      <w:r>
        <w:rPr>
          <w:rFonts w:hint="cs"/>
          <w:rtl/>
        </w:rPr>
        <w:t>*) – "</w:t>
      </w:r>
      <w:r>
        <w:rPr>
          <w:rFonts w:hint="cs"/>
          <w:rtl/>
          <w:lang w:bidi="he-IL"/>
        </w:rPr>
        <w:t>קטן שהגדיל בימי העומר</w:t>
      </w:r>
      <w:r>
        <w:rPr>
          <w:rFonts w:hint="cs"/>
          <w:rtl/>
        </w:rPr>
        <w:t xml:space="preserve">, </w:t>
      </w:r>
      <w:r>
        <w:rPr>
          <w:rFonts w:hint="cs"/>
          <w:rtl/>
          <w:lang w:bidi="he-IL"/>
        </w:rPr>
        <w:t>ממשיך לספור ספירת העומר בברכה</w:t>
      </w:r>
      <w:r>
        <w:rPr>
          <w:rFonts w:hint="cs"/>
          <w:rtl/>
        </w:rPr>
        <w:t>".</w:t>
      </w:r>
    </w:p>
    <w:p w14:paraId="4D861C8A" w14:textId="77777777" w:rsidR="00402BD1" w:rsidRDefault="00402BD1" w:rsidP="00402BD1">
      <w:pPr>
        <w:numPr>
          <w:ilvl w:val="3"/>
          <w:numId w:val="1"/>
        </w:numPr>
        <w:bidi/>
        <w:jc w:val="both"/>
        <w:rPr>
          <w:b/>
          <w:i/>
        </w:rPr>
      </w:pPr>
      <w:r>
        <w:rPr>
          <w:rFonts w:hint="cs"/>
          <w:b/>
          <w:i/>
          <w:u w:val="single"/>
          <w:rtl/>
          <w:lang w:bidi="he-IL"/>
        </w:rPr>
        <w:t>להורות נתן</w:t>
      </w:r>
      <w:r>
        <w:rPr>
          <w:rFonts w:hint="cs"/>
          <w:b/>
          <w:i/>
          <w:rtl/>
        </w:rPr>
        <w:t xml:space="preserve"> (</w:t>
      </w:r>
      <w:r>
        <w:rPr>
          <w:rFonts w:hint="cs"/>
          <w:b/>
          <w:i/>
          <w:rtl/>
          <w:lang w:bidi="he-IL"/>
        </w:rPr>
        <w:t>ח</w:t>
      </w:r>
      <w:r>
        <w:rPr>
          <w:rFonts w:hint="cs"/>
          <w:b/>
          <w:i/>
          <w:rtl/>
        </w:rPr>
        <w:t>"</w:t>
      </w:r>
      <w:r>
        <w:rPr>
          <w:rFonts w:hint="cs"/>
          <w:b/>
          <w:i/>
          <w:rtl/>
          <w:lang w:bidi="he-IL"/>
        </w:rPr>
        <w:t>א סי</w:t>
      </w:r>
      <w:r>
        <w:rPr>
          <w:rFonts w:hint="cs"/>
          <w:b/>
          <w:i/>
          <w:rtl/>
        </w:rPr>
        <w:t xml:space="preserve">' </w:t>
      </w:r>
      <w:r>
        <w:rPr>
          <w:rFonts w:hint="cs"/>
          <w:b/>
          <w:i/>
          <w:rtl/>
          <w:lang w:bidi="he-IL"/>
        </w:rPr>
        <w:t>כ</w:t>
      </w:r>
      <w:r>
        <w:rPr>
          <w:rFonts w:hint="cs"/>
          <w:b/>
          <w:i/>
          <w:rtl/>
        </w:rPr>
        <w:t>"</w:t>
      </w:r>
      <w:r>
        <w:rPr>
          <w:rFonts w:hint="cs"/>
          <w:b/>
          <w:i/>
          <w:rtl/>
          <w:lang w:bidi="he-IL"/>
        </w:rPr>
        <w:t>ה</w:t>
      </w:r>
      <w:r>
        <w:rPr>
          <w:rFonts w:hint="cs"/>
          <w:b/>
          <w:i/>
          <w:rtl/>
        </w:rPr>
        <w:t xml:space="preserve">, </w:t>
      </w:r>
      <w:r>
        <w:rPr>
          <w:rFonts w:hint="cs"/>
          <w:b/>
          <w:i/>
          <w:rtl/>
          <w:lang w:bidi="he-IL"/>
        </w:rPr>
        <w:t>סי</w:t>
      </w:r>
      <w:r>
        <w:rPr>
          <w:rFonts w:hint="cs"/>
          <w:b/>
          <w:i/>
          <w:rtl/>
        </w:rPr>
        <w:t xml:space="preserve">' </w:t>
      </w:r>
      <w:r>
        <w:rPr>
          <w:rFonts w:hint="cs"/>
          <w:b/>
          <w:i/>
          <w:rtl/>
          <w:lang w:bidi="he-IL"/>
        </w:rPr>
        <w:t>כ</w:t>
      </w:r>
      <w:r>
        <w:rPr>
          <w:rFonts w:hint="cs"/>
          <w:b/>
          <w:i/>
          <w:rtl/>
        </w:rPr>
        <w:t>"</w:t>
      </w:r>
      <w:r>
        <w:rPr>
          <w:rFonts w:hint="cs"/>
          <w:b/>
          <w:i/>
          <w:rtl/>
          <w:lang w:bidi="he-IL"/>
        </w:rPr>
        <w:t>ו</w:t>
      </w:r>
      <w:r>
        <w:rPr>
          <w:rFonts w:hint="cs"/>
          <w:b/>
          <w:i/>
          <w:rtl/>
        </w:rPr>
        <w:t>) – "</w:t>
      </w:r>
      <w:r>
        <w:rPr>
          <w:rFonts w:hint="cs"/>
          <w:b/>
          <w:i/>
          <w:rtl/>
          <w:lang w:bidi="he-IL"/>
        </w:rPr>
        <w:t>ומכל הלין טעמי ודאי פשוט דקטן שנתגדל בימי הספירה יכול לברך</w:t>
      </w:r>
      <w:r>
        <w:rPr>
          <w:rFonts w:hint="cs"/>
          <w:b/>
          <w:i/>
          <w:rtl/>
        </w:rPr>
        <w:t xml:space="preserve">, </w:t>
      </w:r>
      <w:r>
        <w:rPr>
          <w:rFonts w:hint="cs"/>
          <w:b/>
          <w:i/>
          <w:rtl/>
          <w:lang w:bidi="he-IL"/>
        </w:rPr>
        <w:t>דאף אם אינו אלא ספק מ</w:t>
      </w:r>
      <w:r>
        <w:rPr>
          <w:rFonts w:hint="cs"/>
          <w:b/>
          <w:i/>
          <w:rtl/>
        </w:rPr>
        <w:t>"</w:t>
      </w:r>
      <w:r>
        <w:rPr>
          <w:rFonts w:hint="cs"/>
          <w:b/>
          <w:i/>
          <w:rtl/>
          <w:lang w:bidi="he-IL"/>
        </w:rPr>
        <w:t>מ שפיר מברך</w:t>
      </w:r>
      <w:r>
        <w:rPr>
          <w:rFonts w:hint="cs"/>
          <w:b/>
          <w:i/>
          <w:rtl/>
        </w:rPr>
        <w:t>".</w:t>
      </w:r>
    </w:p>
    <w:p w14:paraId="2D01B566" w14:textId="77777777" w:rsidR="00402BD1" w:rsidRDefault="00402BD1" w:rsidP="00402BD1">
      <w:pPr>
        <w:numPr>
          <w:ilvl w:val="3"/>
          <w:numId w:val="1"/>
        </w:numPr>
        <w:bidi/>
        <w:jc w:val="both"/>
        <w:rPr>
          <w:b/>
          <w:i/>
        </w:rPr>
      </w:pPr>
      <w:r>
        <w:rPr>
          <w:rFonts w:hint="cs"/>
          <w:b/>
          <w:i/>
          <w:u w:val="single"/>
          <w:rtl/>
          <w:lang w:bidi="he-IL"/>
        </w:rPr>
        <w:t>קנין תורה בתורה</w:t>
      </w:r>
      <w:r>
        <w:rPr>
          <w:rFonts w:hint="cs"/>
          <w:b/>
          <w:i/>
          <w:rtl/>
        </w:rPr>
        <w:t xml:space="preserve"> (</w:t>
      </w:r>
      <w:r>
        <w:rPr>
          <w:rFonts w:hint="cs"/>
          <w:b/>
          <w:i/>
          <w:rtl/>
          <w:lang w:bidi="he-IL"/>
        </w:rPr>
        <w:t>ח</w:t>
      </w:r>
      <w:r>
        <w:rPr>
          <w:rFonts w:hint="cs"/>
          <w:b/>
          <w:i/>
          <w:rtl/>
        </w:rPr>
        <w:t>"</w:t>
      </w:r>
      <w:r>
        <w:rPr>
          <w:rFonts w:hint="cs"/>
          <w:b/>
          <w:i/>
          <w:rtl/>
          <w:lang w:bidi="he-IL"/>
        </w:rPr>
        <w:t>ד סי</w:t>
      </w:r>
      <w:r>
        <w:rPr>
          <w:rFonts w:hint="cs"/>
          <w:b/>
          <w:i/>
          <w:rtl/>
        </w:rPr>
        <w:t xml:space="preserve">' </w:t>
      </w:r>
      <w:r>
        <w:rPr>
          <w:rFonts w:hint="cs"/>
          <w:b/>
          <w:i/>
          <w:rtl/>
          <w:lang w:bidi="he-IL"/>
        </w:rPr>
        <w:t>נ</w:t>
      </w:r>
      <w:r>
        <w:rPr>
          <w:rFonts w:hint="cs"/>
          <w:b/>
          <w:i/>
          <w:rtl/>
        </w:rPr>
        <w:t>"</w:t>
      </w:r>
      <w:r>
        <w:rPr>
          <w:rFonts w:hint="cs"/>
          <w:b/>
          <w:i/>
          <w:rtl/>
          <w:lang w:bidi="he-IL"/>
        </w:rPr>
        <w:t>ז</w:t>
      </w:r>
      <w:r>
        <w:rPr>
          <w:rFonts w:hint="cs"/>
          <w:b/>
          <w:i/>
          <w:rtl/>
        </w:rPr>
        <w:t xml:space="preserve">, </w:t>
      </w:r>
      <w:r>
        <w:rPr>
          <w:rFonts w:hint="cs"/>
          <w:b/>
          <w:i/>
          <w:rtl/>
          <w:lang w:bidi="he-IL"/>
        </w:rPr>
        <w:t>קנין תורה בשמעתתא פר</w:t>
      </w:r>
      <w:r>
        <w:rPr>
          <w:rFonts w:hint="cs"/>
          <w:b/>
          <w:i/>
          <w:rtl/>
        </w:rPr>
        <w:t xml:space="preserve">' </w:t>
      </w:r>
      <w:r>
        <w:rPr>
          <w:rFonts w:hint="cs"/>
          <w:b/>
          <w:i/>
          <w:rtl/>
          <w:lang w:bidi="he-IL"/>
        </w:rPr>
        <w:t>אמור סי</w:t>
      </w:r>
      <w:r>
        <w:rPr>
          <w:rFonts w:hint="cs"/>
          <w:b/>
          <w:i/>
          <w:rtl/>
        </w:rPr>
        <w:t xml:space="preserve">' </w:t>
      </w:r>
      <w:r>
        <w:rPr>
          <w:rFonts w:hint="cs"/>
          <w:b/>
          <w:i/>
          <w:rtl/>
          <w:lang w:bidi="he-IL"/>
        </w:rPr>
        <w:t>י</w:t>
      </w:r>
      <w:r>
        <w:rPr>
          <w:rFonts w:hint="cs"/>
          <w:b/>
          <w:i/>
          <w:rtl/>
        </w:rPr>
        <w:t xml:space="preserve">' </w:t>
      </w:r>
      <w:r>
        <w:rPr>
          <w:rFonts w:hint="cs"/>
          <w:b/>
          <w:i/>
          <w:rtl/>
          <w:lang w:bidi="he-IL"/>
        </w:rPr>
        <w:t>אות ג</w:t>
      </w:r>
      <w:r>
        <w:rPr>
          <w:rFonts w:hint="cs"/>
          <w:b/>
          <w:i/>
          <w:rtl/>
        </w:rPr>
        <w:t>').</w:t>
      </w:r>
    </w:p>
    <w:p w14:paraId="3598C6AC" w14:textId="77777777" w:rsidR="00402BD1" w:rsidRDefault="00402BD1" w:rsidP="00402BD1">
      <w:pPr>
        <w:numPr>
          <w:ilvl w:val="3"/>
          <w:numId w:val="1"/>
        </w:numPr>
        <w:bidi/>
        <w:jc w:val="both"/>
        <w:rPr>
          <w:b/>
          <w:i/>
        </w:rPr>
      </w:pPr>
      <w:r>
        <w:rPr>
          <w:rFonts w:hint="cs"/>
          <w:u w:val="single"/>
          <w:rtl/>
          <w:lang w:bidi="he-IL"/>
        </w:rPr>
        <w:t>שרגא המאיר</w:t>
      </w:r>
      <w:r>
        <w:rPr>
          <w:rFonts w:hint="cs"/>
          <w:rtl/>
        </w:rPr>
        <w:t xml:space="preserve"> (</w:t>
      </w:r>
      <w:r>
        <w:rPr>
          <w:rFonts w:hint="cs"/>
          <w:rtl/>
          <w:lang w:bidi="he-IL"/>
        </w:rPr>
        <w:t>ח</w:t>
      </w:r>
      <w:r>
        <w:rPr>
          <w:rFonts w:hint="cs"/>
          <w:rtl/>
        </w:rPr>
        <w:t>"</w:t>
      </w:r>
      <w:r>
        <w:rPr>
          <w:rFonts w:hint="cs"/>
          <w:rtl/>
          <w:lang w:bidi="he-IL"/>
        </w:rPr>
        <w:t>ו סי</w:t>
      </w:r>
      <w:r>
        <w:rPr>
          <w:rFonts w:hint="cs"/>
          <w:rtl/>
        </w:rPr>
        <w:t xml:space="preserve">' </w:t>
      </w:r>
      <w:r>
        <w:rPr>
          <w:rFonts w:hint="cs"/>
          <w:rtl/>
          <w:lang w:bidi="he-IL"/>
        </w:rPr>
        <w:t>ל</w:t>
      </w:r>
      <w:r>
        <w:rPr>
          <w:rFonts w:hint="cs"/>
          <w:rtl/>
        </w:rPr>
        <w:t>"</w:t>
      </w:r>
      <w:r>
        <w:rPr>
          <w:rFonts w:hint="cs"/>
          <w:rtl/>
          <w:lang w:bidi="he-IL"/>
        </w:rPr>
        <w:t>א</w:t>
      </w:r>
      <w:r>
        <w:rPr>
          <w:rFonts w:hint="cs"/>
          <w:rtl/>
        </w:rPr>
        <w:t>) – "</w:t>
      </w:r>
      <w:r>
        <w:rPr>
          <w:rFonts w:hint="cs"/>
          <w:rtl/>
          <w:lang w:bidi="he-IL"/>
        </w:rPr>
        <w:t>הנה מש</w:t>
      </w:r>
      <w:r>
        <w:rPr>
          <w:rFonts w:hint="cs"/>
          <w:rtl/>
        </w:rPr>
        <w:t>"</w:t>
      </w:r>
      <w:r>
        <w:rPr>
          <w:rFonts w:hint="cs"/>
          <w:rtl/>
          <w:lang w:bidi="he-IL"/>
        </w:rPr>
        <w:t>כ לפי</w:t>
      </w:r>
      <w:r>
        <w:rPr>
          <w:rFonts w:hint="cs"/>
          <w:rtl/>
        </w:rPr>
        <w:t>"</w:t>
      </w:r>
      <w:r>
        <w:rPr>
          <w:rFonts w:hint="cs"/>
          <w:rtl/>
          <w:lang w:bidi="he-IL"/>
        </w:rPr>
        <w:t>מ שחקרו האחרונים בקטן שנתגדל בימי הספירה כו</w:t>
      </w:r>
      <w:r>
        <w:rPr>
          <w:rFonts w:hint="cs"/>
          <w:rtl/>
        </w:rPr>
        <w:t xml:space="preserve">' </w:t>
      </w:r>
      <w:r>
        <w:rPr>
          <w:rFonts w:hint="cs"/>
          <w:rtl/>
          <w:lang w:bidi="he-IL"/>
        </w:rPr>
        <w:t>עדיפא הו</w:t>
      </w:r>
      <w:r>
        <w:rPr>
          <w:rFonts w:hint="cs"/>
          <w:rtl/>
        </w:rPr>
        <w:t>"</w:t>
      </w:r>
      <w:r>
        <w:rPr>
          <w:rFonts w:hint="cs"/>
          <w:rtl/>
          <w:lang w:bidi="he-IL"/>
        </w:rPr>
        <w:t>ל לחקור אם מותר להתחיל הקטן לספור בברכה מאחר שידועה שלא יתקיים אצלו לו תמימות דקטנות ולא תמימות דגדלות כו</w:t>
      </w:r>
      <w:r>
        <w:rPr>
          <w:rFonts w:hint="cs"/>
          <w:rtl/>
        </w:rPr>
        <w:t xml:space="preserve">'. </w:t>
      </w:r>
      <w:r>
        <w:rPr>
          <w:rFonts w:hint="cs"/>
          <w:rtl/>
          <w:lang w:bidi="he-IL"/>
        </w:rPr>
        <w:t>משם נלפע</w:t>
      </w:r>
      <w:r>
        <w:rPr>
          <w:rFonts w:hint="cs"/>
          <w:rtl/>
        </w:rPr>
        <w:t>"</w:t>
      </w:r>
      <w:r>
        <w:rPr>
          <w:rFonts w:hint="cs"/>
          <w:rtl/>
          <w:lang w:bidi="he-IL"/>
        </w:rPr>
        <w:t>ד שאין שום ראי</w:t>
      </w:r>
      <w:r>
        <w:rPr>
          <w:rFonts w:hint="cs"/>
          <w:rtl/>
        </w:rPr>
        <w:t xml:space="preserve">', </w:t>
      </w:r>
      <w:r>
        <w:rPr>
          <w:rFonts w:hint="cs"/>
          <w:rtl/>
          <w:lang w:bidi="he-IL"/>
        </w:rPr>
        <w:t>דמה שחקרו האחרונים אם קטן שנתגדל בימי הספירה אם ימשיך לספור כשנתגדל</w:t>
      </w:r>
      <w:r>
        <w:rPr>
          <w:rFonts w:hint="cs"/>
          <w:rtl/>
        </w:rPr>
        <w:t xml:space="preserve">, </w:t>
      </w:r>
      <w:r>
        <w:rPr>
          <w:rFonts w:hint="cs"/>
          <w:rtl/>
          <w:lang w:bidi="he-IL"/>
        </w:rPr>
        <w:t>היינו אם יש חיוב מן התורה לשיטות שספירה בזה</w:t>
      </w:r>
      <w:r>
        <w:rPr>
          <w:rFonts w:hint="cs"/>
          <w:rtl/>
        </w:rPr>
        <w:t>"</w:t>
      </w:r>
      <w:r>
        <w:rPr>
          <w:rFonts w:hint="cs"/>
          <w:rtl/>
          <w:lang w:bidi="he-IL"/>
        </w:rPr>
        <w:t>ז מה</w:t>
      </w:r>
      <w:r>
        <w:rPr>
          <w:rFonts w:hint="cs"/>
          <w:rtl/>
        </w:rPr>
        <w:t>"</w:t>
      </w:r>
      <w:r>
        <w:rPr>
          <w:rFonts w:hint="cs"/>
          <w:rtl/>
          <w:lang w:bidi="he-IL"/>
        </w:rPr>
        <w:t>ת</w:t>
      </w:r>
      <w:r>
        <w:rPr>
          <w:rFonts w:hint="cs"/>
          <w:rtl/>
        </w:rPr>
        <w:t xml:space="preserve">, </w:t>
      </w:r>
      <w:r>
        <w:rPr>
          <w:rFonts w:hint="cs"/>
          <w:rtl/>
          <w:lang w:bidi="he-IL"/>
        </w:rPr>
        <w:t>או מכח דרבנן זכר למקדש</w:t>
      </w:r>
      <w:r>
        <w:rPr>
          <w:rFonts w:hint="cs"/>
          <w:rtl/>
        </w:rPr>
        <w:t xml:space="preserve">, </w:t>
      </w:r>
      <w:r>
        <w:rPr>
          <w:rFonts w:hint="cs"/>
          <w:rtl/>
          <w:lang w:bidi="he-IL"/>
        </w:rPr>
        <w:t>מדרבנן</w:t>
      </w:r>
      <w:r>
        <w:rPr>
          <w:rFonts w:hint="cs"/>
          <w:rtl/>
        </w:rPr>
        <w:t xml:space="preserve">, </w:t>
      </w:r>
      <w:r>
        <w:rPr>
          <w:rFonts w:hint="cs"/>
          <w:rtl/>
          <w:lang w:bidi="he-IL"/>
        </w:rPr>
        <w:t>אבל מכח חינוך כתבו שבודאי חייב הקטן להמשיך לספור גם בברכה</w:t>
      </w:r>
      <w:r>
        <w:rPr>
          <w:rFonts w:hint="cs"/>
          <w:rtl/>
        </w:rPr>
        <w:t xml:space="preserve">, </w:t>
      </w:r>
      <w:r>
        <w:rPr>
          <w:rFonts w:hint="cs"/>
          <w:rtl/>
          <w:lang w:bidi="he-IL"/>
        </w:rPr>
        <w:t>עי</w:t>
      </w:r>
      <w:r>
        <w:rPr>
          <w:rFonts w:hint="cs"/>
          <w:rtl/>
        </w:rPr>
        <w:t xml:space="preserve">' </w:t>
      </w:r>
      <w:r>
        <w:rPr>
          <w:rFonts w:hint="cs"/>
          <w:rtl/>
          <w:lang w:bidi="he-IL"/>
        </w:rPr>
        <w:t>בציונים לתורה כלל י</w:t>
      </w:r>
      <w:r>
        <w:rPr>
          <w:rFonts w:hint="cs"/>
          <w:rtl/>
        </w:rPr>
        <w:t>"</w:t>
      </w:r>
      <w:r>
        <w:rPr>
          <w:rFonts w:hint="cs"/>
          <w:rtl/>
          <w:lang w:bidi="he-IL"/>
        </w:rPr>
        <w:t>ב בשם הרה</w:t>
      </w:r>
      <w:r>
        <w:rPr>
          <w:rFonts w:hint="cs"/>
          <w:rtl/>
        </w:rPr>
        <w:t>"</w:t>
      </w:r>
      <w:r>
        <w:rPr>
          <w:rFonts w:hint="cs"/>
          <w:rtl/>
          <w:lang w:bidi="he-IL"/>
        </w:rPr>
        <w:t>ק החדושי רי</w:t>
      </w:r>
      <w:r>
        <w:rPr>
          <w:rFonts w:hint="cs"/>
          <w:rtl/>
        </w:rPr>
        <w:t>"</w:t>
      </w:r>
      <w:r>
        <w:rPr>
          <w:rFonts w:hint="cs"/>
          <w:rtl/>
          <w:lang w:bidi="he-IL"/>
        </w:rPr>
        <w:t>ם מגור זצ</w:t>
      </w:r>
      <w:r>
        <w:rPr>
          <w:rFonts w:hint="cs"/>
          <w:rtl/>
        </w:rPr>
        <w:t>"</w:t>
      </w:r>
      <w:r>
        <w:rPr>
          <w:rFonts w:hint="cs"/>
          <w:rtl/>
          <w:lang w:bidi="he-IL"/>
        </w:rPr>
        <w:t>ל וע</w:t>
      </w:r>
      <w:r>
        <w:rPr>
          <w:rFonts w:hint="cs"/>
          <w:rtl/>
        </w:rPr>
        <w:t>"</w:t>
      </w:r>
      <w:r>
        <w:rPr>
          <w:rFonts w:hint="cs"/>
          <w:rtl/>
          <w:lang w:bidi="he-IL"/>
        </w:rPr>
        <w:t>ש מש</w:t>
      </w:r>
      <w:r>
        <w:rPr>
          <w:rFonts w:hint="cs"/>
          <w:rtl/>
        </w:rPr>
        <w:t>"</w:t>
      </w:r>
      <w:r>
        <w:rPr>
          <w:rFonts w:hint="cs"/>
          <w:rtl/>
          <w:lang w:bidi="he-IL"/>
        </w:rPr>
        <w:t>כ בזה</w:t>
      </w:r>
      <w:r>
        <w:rPr>
          <w:rFonts w:hint="cs"/>
          <w:rtl/>
        </w:rPr>
        <w:t xml:space="preserve">, </w:t>
      </w:r>
      <w:r>
        <w:rPr>
          <w:rFonts w:hint="cs"/>
          <w:rtl/>
          <w:lang w:bidi="he-IL"/>
        </w:rPr>
        <w:t>וא</w:t>
      </w:r>
      <w:r>
        <w:rPr>
          <w:rFonts w:hint="cs"/>
          <w:rtl/>
        </w:rPr>
        <w:t>"</w:t>
      </w:r>
      <w:r>
        <w:rPr>
          <w:rFonts w:hint="cs"/>
          <w:rtl/>
          <w:lang w:bidi="he-IL"/>
        </w:rPr>
        <w:t>כ שפיר שלא חקרו אי הקטן יתחיל בברכה דפשיטא שצריך להתחיל למנות ימי הספירה בברכה וגם להמשיך בברכה</w:t>
      </w:r>
      <w:r>
        <w:rPr>
          <w:rFonts w:hint="cs"/>
          <w:rtl/>
        </w:rPr>
        <w:t xml:space="preserve">, </w:t>
      </w:r>
      <w:r>
        <w:rPr>
          <w:rFonts w:hint="cs"/>
          <w:rtl/>
          <w:lang w:bidi="he-IL"/>
        </w:rPr>
        <w:t>רק הספק אי מן התורה לשיטות שהוא מה</w:t>
      </w:r>
      <w:r>
        <w:rPr>
          <w:rFonts w:hint="cs"/>
          <w:rtl/>
        </w:rPr>
        <w:t>"</w:t>
      </w:r>
      <w:r>
        <w:rPr>
          <w:rFonts w:hint="cs"/>
          <w:rtl/>
          <w:lang w:bidi="he-IL"/>
        </w:rPr>
        <w:t>ת או מדרבנן זכר למקדש</w:t>
      </w:r>
      <w:r>
        <w:rPr>
          <w:rFonts w:hint="cs"/>
          <w:rtl/>
        </w:rPr>
        <w:t xml:space="preserve">, </w:t>
      </w:r>
      <w:r>
        <w:rPr>
          <w:rFonts w:hint="cs"/>
          <w:rtl/>
          <w:lang w:bidi="he-IL"/>
        </w:rPr>
        <w:t>או רק מטעם חינוך</w:t>
      </w:r>
      <w:r>
        <w:rPr>
          <w:rFonts w:hint="cs"/>
          <w:rtl/>
        </w:rPr>
        <w:t xml:space="preserve">, </w:t>
      </w:r>
      <w:r>
        <w:rPr>
          <w:rFonts w:hint="cs"/>
          <w:rtl/>
          <w:lang w:bidi="he-IL"/>
        </w:rPr>
        <w:t>ממילא אין ראי</w:t>
      </w:r>
      <w:r>
        <w:rPr>
          <w:rFonts w:hint="cs"/>
          <w:rtl/>
        </w:rPr>
        <w:t xml:space="preserve">' </w:t>
      </w:r>
      <w:r>
        <w:rPr>
          <w:rFonts w:hint="cs"/>
          <w:rtl/>
          <w:lang w:bidi="he-IL"/>
        </w:rPr>
        <w:t>לומר שגם בנדון דידן יכול למנות הספירה בברכה</w:t>
      </w:r>
      <w:r>
        <w:rPr>
          <w:rFonts w:hint="cs"/>
          <w:rtl/>
        </w:rPr>
        <w:t>".</w:t>
      </w:r>
    </w:p>
    <w:p w14:paraId="410A8C4D" w14:textId="77777777" w:rsidR="00402BD1" w:rsidRDefault="00402BD1" w:rsidP="00402BD1">
      <w:pPr>
        <w:numPr>
          <w:ilvl w:val="3"/>
          <w:numId w:val="1"/>
        </w:numPr>
        <w:bidi/>
        <w:jc w:val="both"/>
        <w:rPr>
          <w:b/>
          <w:i/>
        </w:rPr>
      </w:pPr>
      <w:r>
        <w:rPr>
          <w:rFonts w:hint="cs"/>
          <w:b/>
          <w:i/>
          <w:u w:val="single"/>
          <w:rtl/>
          <w:lang w:bidi="he-IL"/>
        </w:rPr>
        <w:t>אבן ישראל</w:t>
      </w:r>
      <w:r>
        <w:rPr>
          <w:rFonts w:hint="cs"/>
          <w:b/>
          <w:i/>
          <w:rtl/>
        </w:rPr>
        <w:t xml:space="preserve"> (</w:t>
      </w:r>
      <w:r>
        <w:rPr>
          <w:rFonts w:hint="cs"/>
          <w:b/>
          <w:i/>
          <w:rtl/>
          <w:lang w:bidi="he-IL"/>
        </w:rPr>
        <w:t>על מ</w:t>
      </w:r>
      <w:r>
        <w:rPr>
          <w:rFonts w:hint="cs"/>
          <w:b/>
          <w:i/>
          <w:rtl/>
        </w:rPr>
        <w:t>"</w:t>
      </w:r>
      <w:r>
        <w:rPr>
          <w:rFonts w:hint="cs"/>
          <w:b/>
          <w:i/>
          <w:rtl/>
          <w:lang w:bidi="he-IL"/>
        </w:rPr>
        <w:t>ב אות ב</w:t>
      </w:r>
      <w:r>
        <w:rPr>
          <w:rFonts w:hint="cs"/>
          <w:b/>
          <w:i/>
          <w:rtl/>
        </w:rPr>
        <w:t xml:space="preserve">', </w:t>
      </w:r>
      <w:r>
        <w:rPr>
          <w:rFonts w:hint="cs"/>
          <w:b/>
          <w:i/>
          <w:rtl/>
          <w:lang w:bidi="he-IL"/>
        </w:rPr>
        <w:t>ח</w:t>
      </w:r>
      <w:r>
        <w:rPr>
          <w:rFonts w:hint="cs"/>
          <w:b/>
          <w:i/>
          <w:rtl/>
        </w:rPr>
        <w:t>"</w:t>
      </w:r>
      <w:r>
        <w:rPr>
          <w:rFonts w:hint="cs"/>
          <w:b/>
          <w:i/>
          <w:rtl/>
          <w:lang w:bidi="he-IL"/>
        </w:rPr>
        <w:t>ט סי</w:t>
      </w:r>
      <w:r>
        <w:rPr>
          <w:rFonts w:hint="cs"/>
          <w:b/>
          <w:i/>
          <w:rtl/>
        </w:rPr>
        <w:t xml:space="preserve">' </w:t>
      </w:r>
      <w:r>
        <w:rPr>
          <w:rFonts w:hint="cs"/>
          <w:b/>
          <w:i/>
          <w:rtl/>
          <w:lang w:bidi="he-IL"/>
        </w:rPr>
        <w:t>ס</w:t>
      </w:r>
      <w:r>
        <w:rPr>
          <w:rFonts w:hint="cs"/>
          <w:b/>
          <w:i/>
          <w:rtl/>
        </w:rPr>
        <w:t>"</w:t>
      </w:r>
      <w:r>
        <w:rPr>
          <w:rFonts w:hint="cs"/>
          <w:b/>
          <w:i/>
          <w:rtl/>
          <w:lang w:bidi="he-IL"/>
        </w:rPr>
        <w:t>ג על סי</w:t>
      </w:r>
      <w:r>
        <w:rPr>
          <w:rFonts w:hint="cs"/>
          <w:b/>
          <w:i/>
          <w:rtl/>
        </w:rPr>
        <w:t xml:space="preserve">' </w:t>
      </w:r>
      <w:r>
        <w:rPr>
          <w:rFonts w:hint="cs"/>
          <w:b/>
          <w:i/>
          <w:rtl/>
          <w:lang w:bidi="he-IL"/>
        </w:rPr>
        <w:t>תפ</w:t>
      </w:r>
      <w:r>
        <w:rPr>
          <w:rFonts w:hint="cs"/>
          <w:b/>
          <w:i/>
          <w:rtl/>
        </w:rPr>
        <w:t>"</w:t>
      </w:r>
      <w:r>
        <w:rPr>
          <w:rFonts w:hint="cs"/>
          <w:b/>
          <w:i/>
          <w:rtl/>
          <w:lang w:bidi="he-IL"/>
        </w:rPr>
        <w:t>ט סעי</w:t>
      </w:r>
      <w:r>
        <w:rPr>
          <w:rFonts w:hint="cs"/>
          <w:b/>
          <w:i/>
          <w:rtl/>
        </w:rPr>
        <w:t xml:space="preserve">' </w:t>
      </w:r>
      <w:r>
        <w:rPr>
          <w:rFonts w:hint="cs"/>
          <w:b/>
          <w:i/>
          <w:rtl/>
          <w:lang w:bidi="he-IL"/>
        </w:rPr>
        <w:t>ח</w:t>
      </w:r>
      <w:r>
        <w:rPr>
          <w:rFonts w:hint="cs"/>
          <w:b/>
          <w:i/>
          <w:rtl/>
        </w:rPr>
        <w:t>') – "</w:t>
      </w:r>
      <w:r>
        <w:rPr>
          <w:rFonts w:hint="cs"/>
          <w:b/>
          <w:i/>
          <w:rtl/>
          <w:lang w:bidi="he-IL"/>
        </w:rPr>
        <w:t>קטן שנתגדל בימי הספירה וכן גר שנתגייר באמצע הספירה לא יוכל להשלים ימי הספירה כיון שעתה מחויב מדאורייתא ומעיקרא מדין חינוך</w:t>
      </w:r>
      <w:r>
        <w:rPr>
          <w:rFonts w:hint="cs"/>
          <w:b/>
          <w:i/>
          <w:rtl/>
        </w:rPr>
        <w:t xml:space="preserve">, </w:t>
      </w:r>
      <w:r>
        <w:rPr>
          <w:rFonts w:hint="cs"/>
          <w:b/>
          <w:i/>
          <w:rtl/>
          <w:lang w:bidi="he-IL"/>
        </w:rPr>
        <w:t>וכן הביא בשערי תשובה כאן מהברכ</w:t>
      </w:r>
      <w:r>
        <w:rPr>
          <w:rFonts w:hint="cs"/>
          <w:b/>
          <w:i/>
          <w:rtl/>
        </w:rPr>
        <w:t>"</w:t>
      </w:r>
      <w:r>
        <w:rPr>
          <w:rFonts w:hint="cs"/>
          <w:b/>
          <w:i/>
          <w:rtl/>
          <w:lang w:bidi="he-IL"/>
        </w:rPr>
        <w:t>י בשם ספר פרי הארץ</w:t>
      </w:r>
      <w:r>
        <w:rPr>
          <w:rFonts w:hint="cs"/>
          <w:b/>
          <w:i/>
          <w:rtl/>
        </w:rPr>
        <w:t xml:space="preserve">, </w:t>
      </w:r>
      <w:r>
        <w:rPr>
          <w:rFonts w:hint="cs"/>
          <w:b/>
          <w:i/>
          <w:rtl/>
          <w:lang w:bidi="he-IL"/>
        </w:rPr>
        <w:t>ובשערי תשובה טען דגם קטן מחויב מדין חינוך</w:t>
      </w:r>
      <w:r>
        <w:rPr>
          <w:rFonts w:hint="cs"/>
          <w:b/>
          <w:i/>
          <w:rtl/>
        </w:rPr>
        <w:t xml:space="preserve">, </w:t>
      </w:r>
      <w:r>
        <w:rPr>
          <w:rFonts w:hint="cs"/>
          <w:b/>
          <w:i/>
          <w:rtl/>
          <w:lang w:bidi="he-IL"/>
        </w:rPr>
        <w:t>ואינו מובן</w:t>
      </w:r>
      <w:r>
        <w:rPr>
          <w:rFonts w:hint="cs"/>
          <w:b/>
          <w:i/>
          <w:rtl/>
        </w:rPr>
        <w:t xml:space="preserve">, </w:t>
      </w:r>
      <w:r>
        <w:rPr>
          <w:rFonts w:hint="cs"/>
          <w:b/>
          <w:i/>
          <w:rtl/>
          <w:lang w:bidi="he-IL"/>
        </w:rPr>
        <w:t>דודאי כונתו הוא לחוש לדיעות דספירה בזה</w:t>
      </w:r>
      <w:r>
        <w:rPr>
          <w:rFonts w:hint="cs"/>
          <w:b/>
          <w:i/>
          <w:rtl/>
        </w:rPr>
        <w:t>"</w:t>
      </w:r>
      <w:r>
        <w:rPr>
          <w:rFonts w:hint="cs"/>
          <w:b/>
          <w:i/>
          <w:rtl/>
          <w:lang w:bidi="he-IL"/>
        </w:rPr>
        <w:t>ז מחויב מדאורייתא ולכן א</w:t>
      </w:r>
      <w:r>
        <w:rPr>
          <w:rFonts w:hint="cs"/>
          <w:b/>
          <w:i/>
          <w:rtl/>
        </w:rPr>
        <w:t>"</w:t>
      </w:r>
      <w:r>
        <w:rPr>
          <w:rFonts w:hint="cs"/>
          <w:b/>
          <w:i/>
          <w:rtl/>
          <w:lang w:bidi="he-IL"/>
        </w:rPr>
        <w:t>א לצרף לזה מה שהיה מחויב רק מדין חינוך</w:t>
      </w:r>
      <w:r>
        <w:rPr>
          <w:rFonts w:hint="cs"/>
          <w:b/>
          <w:i/>
          <w:rtl/>
        </w:rPr>
        <w:t xml:space="preserve">, </w:t>
      </w:r>
      <w:r>
        <w:rPr>
          <w:rFonts w:hint="cs"/>
          <w:b/>
          <w:i/>
          <w:rtl/>
          <w:lang w:bidi="he-IL"/>
        </w:rPr>
        <w:t>וכש</w:t>
      </w:r>
      <w:r>
        <w:rPr>
          <w:rFonts w:hint="cs"/>
          <w:b/>
          <w:i/>
          <w:rtl/>
        </w:rPr>
        <w:t>"</w:t>
      </w:r>
      <w:r>
        <w:rPr>
          <w:rFonts w:hint="cs"/>
          <w:b/>
          <w:i/>
          <w:rtl/>
          <w:lang w:bidi="he-IL"/>
        </w:rPr>
        <w:t>כ לשיטת הרמב</w:t>
      </w:r>
      <w:r>
        <w:rPr>
          <w:rFonts w:hint="cs"/>
          <w:b/>
          <w:i/>
          <w:rtl/>
        </w:rPr>
        <w:t>"</w:t>
      </w:r>
      <w:r>
        <w:rPr>
          <w:rFonts w:hint="cs"/>
          <w:b/>
          <w:i/>
          <w:rtl/>
          <w:lang w:bidi="he-IL"/>
        </w:rPr>
        <w:t>ן דכל דין חינוך הוא חיוב על האב ולא על הבן</w:t>
      </w:r>
      <w:r>
        <w:rPr>
          <w:rFonts w:hint="cs"/>
          <w:b/>
          <w:i/>
          <w:rtl/>
        </w:rPr>
        <w:t xml:space="preserve">, </w:t>
      </w:r>
      <w:r>
        <w:rPr>
          <w:rFonts w:hint="cs"/>
          <w:b/>
          <w:i/>
          <w:rtl/>
          <w:lang w:bidi="he-IL"/>
        </w:rPr>
        <w:t>וא</w:t>
      </w:r>
      <w:r>
        <w:rPr>
          <w:rFonts w:hint="cs"/>
          <w:b/>
          <w:i/>
          <w:rtl/>
        </w:rPr>
        <w:t>"</w:t>
      </w:r>
      <w:r>
        <w:rPr>
          <w:rFonts w:hint="cs"/>
          <w:b/>
          <w:i/>
          <w:rtl/>
          <w:lang w:bidi="he-IL"/>
        </w:rPr>
        <w:t>כ אי אפשר לצרף חיובו רק מדרבנן</w:t>
      </w:r>
      <w:r>
        <w:rPr>
          <w:rFonts w:hint="cs"/>
          <w:b/>
          <w:i/>
          <w:rtl/>
        </w:rPr>
        <w:t xml:space="preserve">, </w:t>
      </w:r>
      <w:r>
        <w:rPr>
          <w:rFonts w:hint="cs"/>
          <w:b/>
          <w:i/>
          <w:rtl/>
          <w:lang w:bidi="he-IL"/>
        </w:rPr>
        <w:t>וגם עצם הדברים תמוהים דא</w:t>
      </w:r>
      <w:r>
        <w:rPr>
          <w:rFonts w:hint="cs"/>
          <w:b/>
          <w:i/>
          <w:rtl/>
        </w:rPr>
        <w:t>"</w:t>
      </w:r>
      <w:r>
        <w:rPr>
          <w:rFonts w:hint="cs"/>
          <w:b/>
          <w:i/>
          <w:rtl/>
          <w:lang w:bidi="he-IL"/>
        </w:rPr>
        <w:t>כ כל נער שנעשה בר מצוה לא יתחיל לספור ספירת העומר</w:t>
      </w:r>
      <w:r>
        <w:rPr>
          <w:rFonts w:hint="cs"/>
          <w:b/>
          <w:i/>
          <w:rtl/>
        </w:rPr>
        <w:t xml:space="preserve">, </w:t>
      </w:r>
      <w:r>
        <w:rPr>
          <w:rFonts w:hint="cs"/>
          <w:b/>
          <w:i/>
          <w:rtl/>
          <w:lang w:bidi="he-IL"/>
        </w:rPr>
        <w:t>כיון שבריא לו שלא יוכל לגמור</w:t>
      </w:r>
      <w:r>
        <w:rPr>
          <w:rFonts w:hint="cs"/>
          <w:b/>
          <w:i/>
          <w:rtl/>
        </w:rPr>
        <w:t xml:space="preserve">, </w:t>
      </w:r>
      <w:r>
        <w:rPr>
          <w:rFonts w:hint="cs"/>
          <w:b/>
          <w:i/>
          <w:rtl/>
          <w:lang w:bidi="he-IL"/>
        </w:rPr>
        <w:t>וא</w:t>
      </w:r>
      <w:r>
        <w:rPr>
          <w:rFonts w:hint="cs"/>
          <w:b/>
          <w:i/>
          <w:rtl/>
        </w:rPr>
        <w:t>"</w:t>
      </w:r>
      <w:r>
        <w:rPr>
          <w:rFonts w:hint="cs"/>
          <w:b/>
          <w:i/>
          <w:rtl/>
          <w:lang w:bidi="he-IL"/>
        </w:rPr>
        <w:t>כ אסור להתחיל</w:t>
      </w:r>
      <w:r>
        <w:rPr>
          <w:rFonts w:hint="cs"/>
          <w:b/>
          <w:i/>
          <w:rtl/>
        </w:rPr>
        <w:t xml:space="preserve">, </w:t>
      </w:r>
      <w:r>
        <w:rPr>
          <w:rFonts w:hint="cs"/>
          <w:b/>
          <w:i/>
          <w:rtl/>
          <w:lang w:bidi="he-IL"/>
        </w:rPr>
        <w:t>ולא שמענו כזה</w:t>
      </w:r>
      <w:r>
        <w:rPr>
          <w:rFonts w:hint="cs"/>
          <w:b/>
          <w:i/>
          <w:rtl/>
        </w:rPr>
        <w:t xml:space="preserve">. </w:t>
      </w:r>
      <w:r>
        <w:rPr>
          <w:rFonts w:hint="cs"/>
          <w:b/>
          <w:i/>
          <w:rtl/>
          <w:lang w:bidi="he-IL"/>
        </w:rPr>
        <w:t>ע</w:t>
      </w:r>
      <w:r>
        <w:rPr>
          <w:rFonts w:hint="cs"/>
          <w:b/>
          <w:i/>
          <w:rtl/>
        </w:rPr>
        <w:t>"</w:t>
      </w:r>
      <w:r>
        <w:rPr>
          <w:rFonts w:hint="cs"/>
          <w:b/>
          <w:i/>
          <w:rtl/>
          <w:lang w:bidi="he-IL"/>
        </w:rPr>
        <w:t>כ נראה בעיקר האי דינא דספירה דלא בעינן כלל ספירה דמצוה</w:t>
      </w:r>
      <w:r>
        <w:rPr>
          <w:rFonts w:hint="cs"/>
          <w:b/>
          <w:i/>
          <w:rtl/>
        </w:rPr>
        <w:t xml:space="preserve">, </w:t>
      </w:r>
      <w:r>
        <w:rPr>
          <w:rFonts w:hint="cs"/>
          <w:b/>
          <w:i/>
          <w:rtl/>
          <w:lang w:bidi="he-IL"/>
        </w:rPr>
        <w:t>אלא בעינן רק מעשה הספירה ומכיון שספר שפיר יכול לגמור הספירה</w:t>
      </w:r>
      <w:r>
        <w:rPr>
          <w:rFonts w:hint="cs"/>
          <w:b/>
          <w:i/>
          <w:rtl/>
        </w:rPr>
        <w:t xml:space="preserve">, </w:t>
      </w:r>
      <w:r>
        <w:rPr>
          <w:rFonts w:hint="cs"/>
          <w:b/>
          <w:i/>
          <w:rtl/>
          <w:lang w:bidi="he-IL"/>
        </w:rPr>
        <w:t>והה</w:t>
      </w:r>
      <w:r>
        <w:rPr>
          <w:rFonts w:hint="cs"/>
          <w:b/>
          <w:i/>
          <w:rtl/>
        </w:rPr>
        <w:t>"</w:t>
      </w:r>
      <w:r>
        <w:rPr>
          <w:rFonts w:hint="cs"/>
          <w:b/>
          <w:i/>
          <w:rtl/>
          <w:lang w:bidi="he-IL"/>
        </w:rPr>
        <w:t>ד נמי דמעיקרא מתחייב מדין חינוך כיון דשפיר יכול לגמור</w:t>
      </w:r>
      <w:r>
        <w:rPr>
          <w:rFonts w:hint="cs"/>
          <w:b/>
          <w:i/>
          <w:rtl/>
        </w:rPr>
        <w:t xml:space="preserve">, </w:t>
      </w:r>
      <w:r>
        <w:rPr>
          <w:rFonts w:hint="cs"/>
          <w:b/>
          <w:i/>
          <w:rtl/>
          <w:lang w:bidi="he-IL"/>
        </w:rPr>
        <w:t>דלא בעינן כלל ספירה מצד חיוב מצוה</w:t>
      </w:r>
      <w:r>
        <w:rPr>
          <w:rFonts w:hint="cs"/>
          <w:b/>
          <w:i/>
          <w:rtl/>
        </w:rPr>
        <w:t xml:space="preserve">, </w:t>
      </w:r>
      <w:r>
        <w:rPr>
          <w:rFonts w:hint="cs"/>
          <w:b/>
          <w:i/>
          <w:rtl/>
          <w:lang w:bidi="he-IL"/>
        </w:rPr>
        <w:t>אלא עצם מעשה הספירה</w:t>
      </w:r>
      <w:r>
        <w:rPr>
          <w:rFonts w:hint="cs"/>
          <w:b/>
          <w:i/>
          <w:rtl/>
        </w:rPr>
        <w:t>".</w:t>
      </w:r>
    </w:p>
    <w:p w14:paraId="4CB53B51" w14:textId="77777777" w:rsidR="00402BD1" w:rsidRDefault="00402BD1" w:rsidP="00402BD1">
      <w:pPr>
        <w:numPr>
          <w:ilvl w:val="3"/>
          <w:numId w:val="1"/>
        </w:numPr>
        <w:bidi/>
        <w:jc w:val="both"/>
      </w:pPr>
      <w:r>
        <w:rPr>
          <w:rFonts w:hint="cs"/>
          <w:u w:val="single"/>
          <w:rtl/>
          <w:lang w:bidi="he-IL"/>
        </w:rPr>
        <w:t>אור לציון</w:t>
      </w:r>
      <w:r>
        <w:rPr>
          <w:rFonts w:hint="cs"/>
          <w:rtl/>
        </w:rPr>
        <w:t xml:space="preserve"> (</w:t>
      </w:r>
      <w:r>
        <w:rPr>
          <w:rFonts w:hint="cs"/>
          <w:rtl/>
          <w:lang w:bidi="he-IL"/>
        </w:rPr>
        <w:t>ח</w:t>
      </w:r>
      <w:r>
        <w:rPr>
          <w:rFonts w:hint="cs"/>
          <w:rtl/>
        </w:rPr>
        <w:t>"</w:t>
      </w:r>
      <w:r>
        <w:rPr>
          <w:rFonts w:hint="cs"/>
          <w:rtl/>
          <w:lang w:bidi="he-IL"/>
        </w:rPr>
        <w:t>א או</w:t>
      </w:r>
      <w:r>
        <w:rPr>
          <w:rFonts w:hint="cs"/>
          <w:rtl/>
        </w:rPr>
        <w:t>"</w:t>
      </w:r>
      <w:r>
        <w:rPr>
          <w:rFonts w:hint="cs"/>
          <w:rtl/>
          <w:lang w:bidi="he-IL"/>
        </w:rPr>
        <w:t>ח סי</w:t>
      </w:r>
      <w:r>
        <w:rPr>
          <w:rFonts w:hint="cs"/>
          <w:rtl/>
        </w:rPr>
        <w:t xml:space="preserve">' </w:t>
      </w:r>
      <w:r>
        <w:rPr>
          <w:rFonts w:hint="cs"/>
          <w:rtl/>
          <w:lang w:bidi="he-IL"/>
        </w:rPr>
        <w:t>ל</w:t>
      </w:r>
      <w:r>
        <w:rPr>
          <w:rFonts w:hint="cs"/>
          <w:rtl/>
        </w:rPr>
        <w:t>"</w:t>
      </w:r>
      <w:r>
        <w:rPr>
          <w:rFonts w:hint="cs"/>
          <w:rtl/>
          <w:lang w:bidi="he-IL"/>
        </w:rPr>
        <w:t>ו</w:t>
      </w:r>
      <w:r>
        <w:rPr>
          <w:rFonts w:hint="cs"/>
          <w:rtl/>
        </w:rPr>
        <w:t xml:space="preserve">, </w:t>
      </w:r>
      <w:r>
        <w:rPr>
          <w:rFonts w:hint="cs"/>
          <w:rtl/>
          <w:lang w:bidi="he-IL"/>
        </w:rPr>
        <w:t>ח</w:t>
      </w:r>
      <w:r>
        <w:rPr>
          <w:rFonts w:hint="cs"/>
          <w:rtl/>
        </w:rPr>
        <w:t>"</w:t>
      </w:r>
      <w:r>
        <w:rPr>
          <w:rFonts w:hint="cs"/>
          <w:rtl/>
          <w:lang w:bidi="he-IL"/>
        </w:rPr>
        <w:t>ג פרק ט</w:t>
      </w:r>
      <w:r>
        <w:rPr>
          <w:rFonts w:hint="cs"/>
          <w:rtl/>
        </w:rPr>
        <w:t>"</w:t>
      </w:r>
      <w:r>
        <w:rPr>
          <w:rFonts w:hint="cs"/>
          <w:rtl/>
          <w:lang w:bidi="he-IL"/>
        </w:rPr>
        <w:t>ז סעי</w:t>
      </w:r>
      <w:r>
        <w:rPr>
          <w:rFonts w:hint="cs"/>
          <w:rtl/>
        </w:rPr>
        <w:t xml:space="preserve">' </w:t>
      </w:r>
      <w:r>
        <w:rPr>
          <w:rFonts w:hint="cs"/>
          <w:rtl/>
          <w:lang w:bidi="he-IL"/>
        </w:rPr>
        <w:t>ה</w:t>
      </w:r>
      <w:r>
        <w:rPr>
          <w:rFonts w:hint="cs"/>
          <w:rtl/>
        </w:rPr>
        <w:t>') – "</w:t>
      </w:r>
      <w:r>
        <w:rPr>
          <w:rFonts w:hint="cs"/>
          <w:rtl/>
          <w:lang w:bidi="he-IL"/>
        </w:rPr>
        <w:t>מסקנא דדינא</w:t>
      </w:r>
      <w:r>
        <w:rPr>
          <w:rFonts w:hint="cs"/>
          <w:rtl/>
        </w:rPr>
        <w:t xml:space="preserve">, </w:t>
      </w:r>
      <w:r>
        <w:rPr>
          <w:rFonts w:hint="cs"/>
          <w:rtl/>
          <w:lang w:bidi="he-IL"/>
        </w:rPr>
        <w:t>נ</w:t>
      </w:r>
      <w:r>
        <w:rPr>
          <w:rFonts w:hint="cs"/>
          <w:rtl/>
        </w:rPr>
        <w:t>"</w:t>
      </w:r>
      <w:r>
        <w:rPr>
          <w:rFonts w:hint="cs"/>
          <w:rtl/>
          <w:lang w:bidi="he-IL"/>
        </w:rPr>
        <w:t>ל דקטן שהגדיל בימי הספירה</w:t>
      </w:r>
      <w:r>
        <w:rPr>
          <w:rFonts w:hint="cs"/>
          <w:rtl/>
        </w:rPr>
        <w:t xml:space="preserve">, </w:t>
      </w:r>
      <w:r>
        <w:rPr>
          <w:rFonts w:hint="cs"/>
          <w:rtl/>
          <w:lang w:bidi="he-IL"/>
        </w:rPr>
        <w:t>אם ספר בימים שקודם שהגדיל כראוי מדי יום ביומו</w:t>
      </w:r>
      <w:r>
        <w:rPr>
          <w:rFonts w:hint="cs"/>
          <w:rtl/>
        </w:rPr>
        <w:t xml:space="preserve">, </w:t>
      </w:r>
      <w:r>
        <w:rPr>
          <w:rFonts w:hint="cs"/>
          <w:rtl/>
          <w:lang w:bidi="he-IL"/>
        </w:rPr>
        <w:t>דממשיך וסופר בברכה גם בגדלותו</w:t>
      </w:r>
      <w:r>
        <w:rPr>
          <w:rFonts w:hint="cs"/>
          <w:rtl/>
        </w:rPr>
        <w:t>, (</w:t>
      </w:r>
      <w:r>
        <w:rPr>
          <w:rFonts w:hint="cs"/>
          <w:rtl/>
          <w:lang w:bidi="he-IL"/>
        </w:rPr>
        <w:t>ויש צד לומר שבגדלות חייב מהתורה</w:t>
      </w:r>
      <w:r>
        <w:rPr>
          <w:rFonts w:hint="cs"/>
          <w:rtl/>
        </w:rPr>
        <w:t>)".</w:t>
      </w:r>
    </w:p>
    <w:p w14:paraId="5FB167FE" w14:textId="77777777" w:rsidR="00402BD1" w:rsidRDefault="00402BD1" w:rsidP="00402BD1">
      <w:pPr>
        <w:numPr>
          <w:ilvl w:val="3"/>
          <w:numId w:val="1"/>
        </w:numPr>
        <w:bidi/>
        <w:jc w:val="both"/>
        <w:rPr>
          <w:b/>
          <w:i/>
        </w:rPr>
      </w:pPr>
      <w:r>
        <w:rPr>
          <w:rFonts w:hint="cs"/>
          <w:color w:val="000000"/>
          <w:u w:val="single"/>
          <w:rtl/>
          <w:lang w:bidi="he-IL"/>
        </w:rPr>
        <w:t>ציץ אליעזר</w:t>
      </w:r>
      <w:r>
        <w:rPr>
          <w:rFonts w:hint="cs"/>
          <w:color w:val="000000"/>
          <w:rtl/>
        </w:rPr>
        <w:t xml:space="preserve"> (</w:t>
      </w:r>
      <w:r>
        <w:rPr>
          <w:rFonts w:hint="cs"/>
          <w:color w:val="000000"/>
          <w:rtl/>
          <w:lang w:bidi="he-IL"/>
        </w:rPr>
        <w:t>חי</w:t>
      </w:r>
      <w:r>
        <w:rPr>
          <w:rFonts w:hint="cs"/>
          <w:color w:val="000000"/>
          <w:rtl/>
        </w:rPr>
        <w:t>"</w:t>
      </w:r>
      <w:r>
        <w:rPr>
          <w:rFonts w:hint="cs"/>
          <w:color w:val="000000"/>
          <w:rtl/>
          <w:lang w:bidi="he-IL"/>
        </w:rPr>
        <w:t>ד סי</w:t>
      </w:r>
      <w:r>
        <w:rPr>
          <w:rFonts w:hint="cs"/>
          <w:color w:val="000000"/>
          <w:rtl/>
        </w:rPr>
        <w:t xml:space="preserve">' </w:t>
      </w:r>
      <w:r>
        <w:rPr>
          <w:rFonts w:hint="cs"/>
          <w:color w:val="000000"/>
          <w:rtl/>
          <w:lang w:bidi="he-IL"/>
        </w:rPr>
        <w:t>נ</w:t>
      </w:r>
      <w:r>
        <w:rPr>
          <w:rFonts w:hint="cs"/>
          <w:color w:val="000000"/>
          <w:rtl/>
        </w:rPr>
        <w:t>"</w:t>
      </w:r>
      <w:r>
        <w:rPr>
          <w:rFonts w:hint="cs"/>
          <w:color w:val="000000"/>
          <w:rtl/>
          <w:lang w:bidi="he-IL"/>
        </w:rPr>
        <w:t>ה</w:t>
      </w:r>
      <w:r>
        <w:rPr>
          <w:rFonts w:hint="cs"/>
          <w:color w:val="000000"/>
          <w:rtl/>
        </w:rPr>
        <w:t>) – "</w:t>
      </w:r>
      <w:r>
        <w:rPr>
          <w:rFonts w:hint="cs"/>
          <w:color w:val="000000"/>
          <w:rtl/>
          <w:lang w:bidi="he-IL"/>
        </w:rPr>
        <w:t>נראה דלית דין צריך בושש דקטן שהגדיל בימי הספירה דיכול ומחויב להמשיך לספור ספירת העומר בברכה</w:t>
      </w:r>
      <w:r>
        <w:rPr>
          <w:rFonts w:hint="cs"/>
          <w:color w:val="000000"/>
          <w:rtl/>
        </w:rPr>
        <w:t xml:space="preserve">, </w:t>
      </w:r>
      <w:r>
        <w:rPr>
          <w:rFonts w:hint="cs"/>
          <w:color w:val="000000"/>
          <w:rtl/>
          <w:lang w:bidi="he-IL"/>
        </w:rPr>
        <w:t>ולא לעשות בזה מן יציבא בארעא וגו</w:t>
      </w:r>
      <w:r>
        <w:rPr>
          <w:rFonts w:hint="cs"/>
          <w:color w:val="000000"/>
          <w:rtl/>
        </w:rPr>
        <w:t xml:space="preserve">' </w:t>
      </w:r>
      <w:r>
        <w:rPr>
          <w:rFonts w:hint="cs"/>
          <w:color w:val="000000"/>
          <w:rtl/>
          <w:lang w:bidi="he-IL"/>
        </w:rPr>
        <w:t>שבהיותו קטן ספר בברכה ועכשיו שהגדיל ובא לידי חיוב יפסיק</w:t>
      </w:r>
      <w:r>
        <w:rPr>
          <w:rFonts w:hint="cs"/>
          <w:color w:val="000000"/>
          <w:rtl/>
        </w:rPr>
        <w:t xml:space="preserve">. </w:t>
      </w:r>
      <w:r>
        <w:rPr>
          <w:rFonts w:hint="cs"/>
          <w:color w:val="000000"/>
          <w:rtl/>
          <w:lang w:bidi="he-IL"/>
        </w:rPr>
        <w:t>ואפילו במקרה שלא ספר קודם מאיזה סיבה שהיא יש ג</w:t>
      </w:r>
      <w:r>
        <w:rPr>
          <w:rFonts w:hint="cs"/>
          <w:color w:val="000000"/>
          <w:rtl/>
        </w:rPr>
        <w:t>"</w:t>
      </w:r>
      <w:r>
        <w:rPr>
          <w:rFonts w:hint="cs"/>
          <w:color w:val="000000"/>
          <w:rtl/>
          <w:lang w:bidi="he-IL"/>
        </w:rPr>
        <w:t>כ מקום דיון לחייבו כעת שבא לידי חיוב להתחיל לספור בברכה</w:t>
      </w:r>
      <w:r>
        <w:rPr>
          <w:rFonts w:hint="cs"/>
          <w:color w:val="000000"/>
          <w:rtl/>
        </w:rPr>
        <w:t>".</w:t>
      </w:r>
    </w:p>
    <w:p w14:paraId="33EF65BF" w14:textId="77777777" w:rsidR="00402BD1" w:rsidRDefault="00402BD1" w:rsidP="00402BD1">
      <w:pPr>
        <w:numPr>
          <w:ilvl w:val="3"/>
          <w:numId w:val="1"/>
        </w:numPr>
        <w:bidi/>
        <w:jc w:val="both"/>
        <w:rPr>
          <w:b/>
          <w:i/>
        </w:rPr>
      </w:pPr>
      <w:r>
        <w:rPr>
          <w:rFonts w:hint="cs"/>
          <w:u w:val="single"/>
          <w:rtl/>
          <w:lang w:bidi="he-IL"/>
        </w:rPr>
        <w:t>הגריש</w:t>
      </w:r>
      <w:r>
        <w:rPr>
          <w:rFonts w:hint="cs"/>
          <w:u w:val="single"/>
          <w:rtl/>
        </w:rPr>
        <w:t>"</w:t>
      </w:r>
      <w:r>
        <w:rPr>
          <w:rFonts w:hint="cs"/>
          <w:u w:val="single"/>
          <w:rtl/>
          <w:lang w:bidi="he-IL"/>
        </w:rPr>
        <w:t>א</w:t>
      </w:r>
      <w:r>
        <w:rPr>
          <w:rFonts w:hint="cs"/>
          <w:rtl/>
          <w:lang w:bidi="he-IL"/>
        </w:rPr>
        <w:t xml:space="preserve"> זצ</w:t>
      </w:r>
      <w:r>
        <w:rPr>
          <w:rFonts w:hint="cs"/>
          <w:rtl/>
        </w:rPr>
        <w:t>"</w:t>
      </w:r>
      <w:r>
        <w:rPr>
          <w:rFonts w:hint="cs"/>
          <w:rtl/>
          <w:lang w:bidi="he-IL"/>
        </w:rPr>
        <w:t xml:space="preserve">ל </w:t>
      </w:r>
      <w:r>
        <w:rPr>
          <w:rFonts w:hint="cs"/>
          <w:rtl/>
        </w:rPr>
        <w:t>(</w:t>
      </w:r>
      <w:r>
        <w:rPr>
          <w:rFonts w:hint="cs"/>
          <w:rtl/>
          <w:lang w:bidi="he-IL"/>
        </w:rPr>
        <w:t>אשרי האיש או</w:t>
      </w:r>
      <w:r>
        <w:rPr>
          <w:rFonts w:hint="cs"/>
          <w:rtl/>
        </w:rPr>
        <w:t>"</w:t>
      </w:r>
      <w:r>
        <w:rPr>
          <w:rFonts w:hint="cs"/>
          <w:rtl/>
          <w:lang w:bidi="he-IL"/>
        </w:rPr>
        <w:t>ח ח</w:t>
      </w:r>
      <w:r>
        <w:rPr>
          <w:rFonts w:hint="cs"/>
          <w:rtl/>
        </w:rPr>
        <w:t>"</w:t>
      </w:r>
      <w:r>
        <w:rPr>
          <w:rFonts w:hint="cs"/>
          <w:rtl/>
          <w:lang w:bidi="he-IL"/>
        </w:rPr>
        <w:t>ג פרק ס</w:t>
      </w:r>
      <w:r>
        <w:rPr>
          <w:rFonts w:hint="cs"/>
          <w:rtl/>
        </w:rPr>
        <w:t>"</w:t>
      </w:r>
      <w:r>
        <w:rPr>
          <w:rFonts w:hint="cs"/>
          <w:rtl/>
          <w:lang w:bidi="he-IL"/>
        </w:rPr>
        <w:t>ד אות ג</w:t>
      </w:r>
      <w:r>
        <w:rPr>
          <w:rFonts w:hint="cs"/>
          <w:rtl/>
        </w:rPr>
        <w:t>') – "</w:t>
      </w:r>
      <w:r>
        <w:rPr>
          <w:rFonts w:hint="cs"/>
          <w:rtl/>
          <w:lang w:bidi="he-IL"/>
        </w:rPr>
        <w:t>קטן שנעשה בר מצוה באמצע ימי הספירה</w:t>
      </w:r>
      <w:r>
        <w:rPr>
          <w:rFonts w:hint="cs"/>
          <w:rtl/>
        </w:rPr>
        <w:t xml:space="preserve">, </w:t>
      </w:r>
      <w:r>
        <w:rPr>
          <w:rFonts w:hint="cs"/>
          <w:rtl/>
          <w:lang w:bidi="he-IL"/>
        </w:rPr>
        <w:t>ממשיך לספור עם ברכה</w:t>
      </w:r>
      <w:r>
        <w:rPr>
          <w:rFonts w:hint="cs"/>
          <w:rtl/>
        </w:rPr>
        <w:t>".</w:t>
      </w:r>
    </w:p>
    <w:p w14:paraId="021F2E80" w14:textId="77777777" w:rsidR="00402BD1" w:rsidRDefault="00402BD1" w:rsidP="00402BD1">
      <w:pPr>
        <w:numPr>
          <w:ilvl w:val="3"/>
          <w:numId w:val="1"/>
        </w:numPr>
        <w:bidi/>
        <w:jc w:val="both"/>
        <w:rPr>
          <w:b/>
          <w:i/>
        </w:rPr>
      </w:pPr>
      <w:r>
        <w:rPr>
          <w:rFonts w:hint="cs"/>
          <w:b/>
          <w:i/>
          <w:u w:val="single"/>
          <w:rtl/>
          <w:lang w:bidi="he-IL"/>
        </w:rPr>
        <w:t>הוד צבי</w:t>
      </w:r>
      <w:r>
        <w:rPr>
          <w:rFonts w:hint="cs"/>
          <w:b/>
          <w:i/>
          <w:rtl/>
        </w:rPr>
        <w:t xml:space="preserve"> (</w:t>
      </w:r>
      <w:r>
        <w:rPr>
          <w:rFonts w:hint="cs"/>
          <w:b/>
          <w:i/>
          <w:rtl/>
          <w:lang w:bidi="he-IL"/>
        </w:rPr>
        <w:t>סי</w:t>
      </w:r>
      <w:r>
        <w:rPr>
          <w:rFonts w:hint="cs"/>
          <w:b/>
          <w:i/>
          <w:rtl/>
        </w:rPr>
        <w:t xml:space="preserve">' </w:t>
      </w:r>
      <w:r>
        <w:rPr>
          <w:rFonts w:hint="cs"/>
          <w:b/>
          <w:i/>
          <w:rtl/>
          <w:lang w:bidi="he-IL"/>
        </w:rPr>
        <w:t>א</w:t>
      </w:r>
      <w:r>
        <w:rPr>
          <w:rFonts w:hint="cs"/>
          <w:b/>
          <w:i/>
          <w:rtl/>
        </w:rPr>
        <w:t>') – "</w:t>
      </w:r>
      <w:r>
        <w:rPr>
          <w:rFonts w:hint="cs"/>
          <w:b/>
          <w:i/>
          <w:rtl/>
          <w:lang w:bidi="he-IL"/>
        </w:rPr>
        <w:t>אך נראה פשוט דמדרבנן עכ</w:t>
      </w:r>
      <w:r>
        <w:rPr>
          <w:rFonts w:hint="cs"/>
          <w:b/>
          <w:i/>
          <w:rtl/>
        </w:rPr>
        <w:t>"</w:t>
      </w:r>
      <w:r>
        <w:rPr>
          <w:rFonts w:hint="cs"/>
          <w:b/>
          <w:i/>
          <w:rtl/>
          <w:lang w:bidi="he-IL"/>
        </w:rPr>
        <w:t>פ מחוייב גם עתה לספור ולא גרע מקטן</w:t>
      </w:r>
      <w:r>
        <w:rPr>
          <w:rFonts w:hint="cs"/>
          <w:b/>
          <w:i/>
          <w:rtl/>
        </w:rPr>
        <w:t>".</w:t>
      </w:r>
    </w:p>
    <w:p w14:paraId="01479D60" w14:textId="77777777" w:rsidR="00402BD1" w:rsidRDefault="00402BD1" w:rsidP="00402BD1">
      <w:pPr>
        <w:numPr>
          <w:ilvl w:val="3"/>
          <w:numId w:val="1"/>
        </w:numPr>
        <w:bidi/>
        <w:jc w:val="both"/>
        <w:rPr>
          <w:b/>
          <w:i/>
        </w:rPr>
      </w:pPr>
      <w:r>
        <w:rPr>
          <w:rFonts w:hint="cs"/>
          <w:u w:val="single"/>
          <w:rtl/>
          <w:lang w:bidi="he-IL"/>
        </w:rPr>
        <w:t>שבט הלוי</w:t>
      </w:r>
      <w:r>
        <w:rPr>
          <w:rFonts w:hint="cs"/>
          <w:rtl/>
        </w:rPr>
        <w:t xml:space="preserve"> (</w:t>
      </w:r>
      <w:r>
        <w:rPr>
          <w:rFonts w:hint="cs"/>
          <w:rtl/>
          <w:lang w:bidi="he-IL"/>
        </w:rPr>
        <w:t>קובץ מבית לוי ח</w:t>
      </w:r>
      <w:r>
        <w:rPr>
          <w:rFonts w:hint="cs"/>
          <w:rtl/>
        </w:rPr>
        <w:t>"</w:t>
      </w:r>
      <w:r>
        <w:rPr>
          <w:rFonts w:hint="cs"/>
          <w:rtl/>
          <w:lang w:bidi="he-IL"/>
        </w:rPr>
        <w:t>ג עמ</w:t>
      </w:r>
      <w:r>
        <w:rPr>
          <w:rFonts w:hint="cs"/>
          <w:rtl/>
        </w:rPr>
        <w:t xml:space="preserve">' </w:t>
      </w:r>
      <w:r>
        <w:rPr>
          <w:rFonts w:hint="cs"/>
          <w:rtl/>
          <w:lang w:bidi="he-IL"/>
        </w:rPr>
        <w:t>ל</w:t>
      </w:r>
      <w:r>
        <w:rPr>
          <w:rFonts w:hint="cs"/>
          <w:rtl/>
        </w:rPr>
        <w:t>"</w:t>
      </w:r>
      <w:r>
        <w:rPr>
          <w:rFonts w:hint="cs"/>
          <w:rtl/>
          <w:lang w:bidi="he-IL"/>
        </w:rPr>
        <w:t>ו אות</w:t>
      </w:r>
      <w:r>
        <w:rPr>
          <w:rFonts w:hint="cs"/>
          <w:b/>
          <w:i/>
          <w:rtl/>
          <w:lang w:bidi="he-IL"/>
        </w:rPr>
        <w:t xml:space="preserve"> ח</w:t>
      </w:r>
      <w:r>
        <w:rPr>
          <w:rFonts w:hint="cs"/>
          <w:b/>
          <w:i/>
          <w:rtl/>
        </w:rPr>
        <w:t>') – "</w:t>
      </w:r>
      <w:r>
        <w:rPr>
          <w:rFonts w:hint="cs"/>
          <w:b/>
          <w:i/>
          <w:rtl/>
          <w:lang w:bidi="he-IL"/>
        </w:rPr>
        <w:t>קטן שנעשה בר מצוה בתוך ימי ספירת העומר</w:t>
      </w:r>
      <w:r>
        <w:rPr>
          <w:rFonts w:hint="cs"/>
          <w:b/>
          <w:i/>
          <w:rtl/>
        </w:rPr>
        <w:t xml:space="preserve">, </w:t>
      </w:r>
      <w:r>
        <w:rPr>
          <w:rFonts w:hint="cs"/>
          <w:b/>
          <w:i/>
          <w:rtl/>
          <w:lang w:bidi="he-IL"/>
        </w:rPr>
        <w:t>אם ספר עד שהגדיל כל הימים מבלי לדלג יום אחד ממשיך לספור בברכה</w:t>
      </w:r>
      <w:r>
        <w:rPr>
          <w:rFonts w:hint="cs"/>
          <w:b/>
          <w:i/>
          <w:rtl/>
        </w:rPr>
        <w:t xml:space="preserve">, </w:t>
      </w:r>
      <w:r>
        <w:rPr>
          <w:rFonts w:hint="cs"/>
          <w:b/>
          <w:i/>
          <w:rtl/>
          <w:lang w:bidi="he-IL"/>
        </w:rPr>
        <w:t>ואם דלג יום אחד סופר בלא ברכה</w:t>
      </w:r>
      <w:r>
        <w:rPr>
          <w:rFonts w:hint="cs"/>
          <w:b/>
          <w:i/>
          <w:rtl/>
        </w:rPr>
        <w:t>".</w:t>
      </w:r>
    </w:p>
    <w:p w14:paraId="336D1A2F" w14:textId="77777777" w:rsidR="00402BD1" w:rsidRDefault="00402BD1" w:rsidP="00402BD1">
      <w:pPr>
        <w:numPr>
          <w:ilvl w:val="3"/>
          <w:numId w:val="1"/>
        </w:numPr>
        <w:bidi/>
        <w:jc w:val="both"/>
        <w:rPr>
          <w:b/>
          <w:i/>
        </w:rPr>
      </w:pPr>
      <w:r>
        <w:rPr>
          <w:rFonts w:hint="cs"/>
          <w:u w:val="single"/>
          <w:rtl/>
          <w:lang w:bidi="he-IL"/>
        </w:rPr>
        <w:t>הגר</w:t>
      </w:r>
      <w:r>
        <w:rPr>
          <w:rFonts w:hint="cs"/>
          <w:u w:val="single"/>
          <w:rtl/>
        </w:rPr>
        <w:t>"</w:t>
      </w:r>
      <w:r>
        <w:rPr>
          <w:rFonts w:hint="cs"/>
          <w:u w:val="single"/>
          <w:rtl/>
          <w:lang w:bidi="he-IL"/>
        </w:rPr>
        <w:t>ש קמנצקי</w:t>
      </w:r>
      <w:r>
        <w:rPr>
          <w:rFonts w:hint="cs"/>
          <w:rtl/>
          <w:lang w:bidi="he-IL"/>
        </w:rPr>
        <w:t xml:space="preserve"> שליט</w:t>
      </w:r>
      <w:r>
        <w:rPr>
          <w:rFonts w:hint="cs"/>
          <w:rtl/>
        </w:rPr>
        <w:t>"</w:t>
      </w:r>
      <w:r>
        <w:rPr>
          <w:rFonts w:hint="cs"/>
          <w:rtl/>
          <w:lang w:bidi="he-IL"/>
        </w:rPr>
        <w:t xml:space="preserve">א </w:t>
      </w:r>
      <w:r>
        <w:rPr>
          <w:rFonts w:hint="cs"/>
          <w:rtl/>
        </w:rPr>
        <w:t>(</w:t>
      </w:r>
      <w:r>
        <w:rPr>
          <w:rFonts w:hint="cs"/>
          <w:rtl/>
          <w:lang w:bidi="he-IL"/>
        </w:rPr>
        <w:t>קובץ הלכות</w:t>
      </w:r>
      <w:r>
        <w:rPr>
          <w:rFonts w:hint="cs"/>
          <w:rtl/>
        </w:rPr>
        <w:t xml:space="preserve">, </w:t>
      </w:r>
      <w:r>
        <w:rPr>
          <w:rFonts w:hint="cs"/>
          <w:rtl/>
          <w:lang w:bidi="he-IL"/>
        </w:rPr>
        <w:t>ספה</w:t>
      </w:r>
      <w:r>
        <w:rPr>
          <w:rFonts w:hint="cs"/>
          <w:rtl/>
        </w:rPr>
        <w:t>"</w:t>
      </w:r>
      <w:r>
        <w:rPr>
          <w:rFonts w:hint="cs"/>
          <w:rtl/>
          <w:lang w:bidi="he-IL"/>
        </w:rPr>
        <w:t>ע פרק ד</w:t>
      </w:r>
      <w:r>
        <w:rPr>
          <w:rFonts w:hint="cs"/>
          <w:rtl/>
        </w:rPr>
        <w:t xml:space="preserve">' </w:t>
      </w:r>
      <w:r>
        <w:rPr>
          <w:rFonts w:hint="cs"/>
          <w:rtl/>
          <w:lang w:bidi="he-IL"/>
        </w:rPr>
        <w:t>סעי</w:t>
      </w:r>
      <w:r>
        <w:rPr>
          <w:rFonts w:hint="cs"/>
          <w:rtl/>
        </w:rPr>
        <w:t>'</w:t>
      </w:r>
      <w:r>
        <w:rPr>
          <w:rFonts w:hint="cs"/>
          <w:b/>
          <w:i/>
          <w:rtl/>
          <w:lang w:bidi="he-IL"/>
        </w:rPr>
        <w:t xml:space="preserve"> י</w:t>
      </w:r>
      <w:r>
        <w:rPr>
          <w:rFonts w:hint="cs"/>
          <w:b/>
          <w:i/>
          <w:rtl/>
        </w:rPr>
        <w:t>"</w:t>
      </w:r>
      <w:r>
        <w:rPr>
          <w:rFonts w:hint="cs"/>
          <w:b/>
          <w:i/>
          <w:rtl/>
          <w:lang w:bidi="he-IL"/>
        </w:rPr>
        <w:t>א</w:t>
      </w:r>
      <w:r>
        <w:rPr>
          <w:rFonts w:hint="cs"/>
          <w:b/>
          <w:i/>
          <w:rtl/>
        </w:rPr>
        <w:t>) – "</w:t>
      </w:r>
      <w:r>
        <w:rPr>
          <w:rFonts w:hint="cs"/>
          <w:b/>
          <w:i/>
          <w:rtl/>
          <w:lang w:bidi="he-IL"/>
        </w:rPr>
        <w:t>קטן שהגדיל תוך ימי העומר</w:t>
      </w:r>
      <w:r>
        <w:rPr>
          <w:rFonts w:hint="cs"/>
          <w:b/>
          <w:i/>
          <w:rtl/>
        </w:rPr>
        <w:t xml:space="preserve">, </w:t>
      </w:r>
      <w:r>
        <w:rPr>
          <w:rFonts w:hint="cs"/>
          <w:b/>
          <w:i/>
          <w:rtl/>
          <w:lang w:bidi="he-IL"/>
        </w:rPr>
        <w:t>אם לא החסיר שום יום מהספירה יכול להמשיך ולספור בברכה אף לאחר שהגדיל</w:t>
      </w:r>
      <w:r>
        <w:rPr>
          <w:rFonts w:hint="cs"/>
          <w:b/>
          <w:i/>
          <w:rtl/>
        </w:rPr>
        <w:t>".</w:t>
      </w:r>
    </w:p>
    <w:p w14:paraId="7B925149" w14:textId="42BC657A" w:rsidR="00402BD1" w:rsidRDefault="00402BD1" w:rsidP="00402BD1">
      <w:pPr>
        <w:numPr>
          <w:ilvl w:val="3"/>
          <w:numId w:val="1"/>
        </w:numPr>
        <w:bidi/>
        <w:jc w:val="both"/>
        <w:rPr>
          <w:b/>
          <w:i/>
        </w:rPr>
      </w:pPr>
      <w:proofErr w:type="spellStart"/>
      <w:r>
        <w:rPr>
          <w:rFonts w:hint="cs"/>
          <w:b/>
          <w:i/>
          <w:u w:val="single"/>
          <w:rtl/>
          <w:lang w:bidi="he-IL"/>
        </w:rPr>
        <w:t>הגרח</w:t>
      </w:r>
      <w:proofErr w:type="spellEnd"/>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proofErr w:type="spellStart"/>
      <w:r>
        <w:rPr>
          <w:rFonts w:hint="cs"/>
          <w:b/>
          <w:i/>
          <w:rtl/>
          <w:lang w:bidi="he-IL"/>
        </w:rPr>
        <w:t>אסיפת</w:t>
      </w:r>
      <w:proofErr w:type="spellEnd"/>
      <w:r>
        <w:rPr>
          <w:rFonts w:hint="cs"/>
          <w:b/>
          <w:i/>
          <w:rtl/>
          <w:lang w:bidi="he-IL"/>
        </w:rPr>
        <w:t xml:space="preserve"> יצחק ח</w:t>
      </w:r>
      <w:r>
        <w:rPr>
          <w:rFonts w:hint="cs"/>
          <w:b/>
          <w:i/>
          <w:rtl/>
        </w:rPr>
        <w:t xml:space="preserve">' </w:t>
      </w:r>
      <w:r>
        <w:rPr>
          <w:rFonts w:hint="cs"/>
          <w:b/>
          <w:i/>
          <w:rtl/>
          <w:lang w:bidi="he-IL"/>
        </w:rPr>
        <w:t xml:space="preserve">אייר </w:t>
      </w:r>
      <w:proofErr w:type="spellStart"/>
      <w:r>
        <w:rPr>
          <w:rFonts w:hint="cs"/>
          <w:b/>
          <w:i/>
          <w:rtl/>
          <w:lang w:bidi="he-IL"/>
        </w:rPr>
        <w:t>תשס</w:t>
      </w:r>
      <w:proofErr w:type="spellEnd"/>
      <w:r>
        <w:rPr>
          <w:rFonts w:hint="cs"/>
          <w:b/>
          <w:i/>
          <w:rtl/>
        </w:rPr>
        <w:t>"</w:t>
      </w:r>
      <w:r>
        <w:rPr>
          <w:rFonts w:hint="cs"/>
          <w:b/>
          <w:i/>
          <w:rtl/>
          <w:lang w:bidi="he-IL"/>
        </w:rPr>
        <w:t>ו</w:t>
      </w:r>
      <w:r>
        <w:rPr>
          <w:rFonts w:hint="cs"/>
          <w:color w:val="000000"/>
          <w:rtl/>
        </w:rPr>
        <w:t>) –</w:t>
      </w:r>
      <w:r>
        <w:rPr>
          <w:rFonts w:hint="cs"/>
          <w:b/>
          <w:i/>
          <w:rtl/>
          <w:lang w:bidi="he-IL"/>
        </w:rPr>
        <w:t xml:space="preserve"> שאלה</w:t>
      </w:r>
      <w:r>
        <w:rPr>
          <w:rFonts w:hint="cs"/>
          <w:b/>
          <w:i/>
          <w:rtl/>
        </w:rPr>
        <w:t>: "</w:t>
      </w:r>
      <w:r>
        <w:rPr>
          <w:rFonts w:hint="cs"/>
          <w:b/>
          <w:i/>
          <w:rtl/>
          <w:lang w:bidi="he-IL"/>
        </w:rPr>
        <w:t>אם קטן בר מצוה באמצע ספירת העומר</w:t>
      </w:r>
      <w:r>
        <w:rPr>
          <w:rFonts w:hint="cs"/>
          <w:b/>
          <w:i/>
          <w:rtl/>
        </w:rPr>
        <w:t>,</w:t>
      </w:r>
      <w:r>
        <w:rPr>
          <w:rFonts w:hint="cs"/>
          <w:b/>
          <w:i/>
          <w:rtl/>
          <w:lang w:bidi="he-IL"/>
        </w:rPr>
        <w:t xml:space="preserve"> האם יכול לספור אם הברכה</w:t>
      </w:r>
      <w:r>
        <w:rPr>
          <w:rFonts w:hint="cs"/>
          <w:b/>
          <w:i/>
          <w:rtl/>
        </w:rPr>
        <w:t xml:space="preserve">". </w:t>
      </w:r>
      <w:r>
        <w:rPr>
          <w:rFonts w:hint="cs"/>
          <w:b/>
          <w:i/>
          <w:rtl/>
          <w:lang w:bidi="he-IL"/>
        </w:rPr>
        <w:t>תשובה</w:t>
      </w:r>
      <w:r>
        <w:rPr>
          <w:rFonts w:hint="cs"/>
          <w:b/>
          <w:i/>
          <w:rtl/>
        </w:rPr>
        <w:t>: "</w:t>
      </w:r>
      <w:r>
        <w:rPr>
          <w:rFonts w:hint="cs"/>
          <w:b/>
          <w:i/>
          <w:rtl/>
          <w:lang w:bidi="he-IL"/>
        </w:rPr>
        <w:t>יכול</w:t>
      </w:r>
      <w:r>
        <w:rPr>
          <w:rFonts w:hint="cs"/>
          <w:b/>
          <w:i/>
          <w:rtl/>
        </w:rPr>
        <w:t>".</w:t>
      </w:r>
    </w:p>
    <w:p w14:paraId="374550DF" w14:textId="13136287" w:rsidR="00402BD1" w:rsidRDefault="00402BD1" w:rsidP="00402BD1">
      <w:pPr>
        <w:bidi/>
        <w:ind w:left="567"/>
        <w:jc w:val="both"/>
        <w:rPr>
          <w:b/>
          <w:i/>
        </w:rPr>
      </w:pP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 xml:space="preserve">בביאורו תפלה של </w:t>
      </w:r>
      <w:proofErr w:type="spellStart"/>
      <w:r>
        <w:rPr>
          <w:rFonts w:hint="cs"/>
          <w:b/>
          <w:i/>
          <w:rtl/>
          <w:lang w:bidi="he-IL"/>
        </w:rPr>
        <w:t>רא</w:t>
      </w:r>
      <w:proofErr w:type="spellEnd"/>
      <w:r>
        <w:rPr>
          <w:rFonts w:hint="cs"/>
          <w:b/>
          <w:i/>
          <w:rtl/>
        </w:rPr>
        <w:t>"</w:t>
      </w:r>
      <w:r>
        <w:rPr>
          <w:rFonts w:hint="cs"/>
          <w:b/>
          <w:i/>
          <w:rtl/>
          <w:lang w:bidi="he-IL"/>
        </w:rPr>
        <w:t xml:space="preserve">ש למסכת תפילין </w:t>
      </w:r>
      <w:proofErr w:type="spellStart"/>
      <w:r>
        <w:rPr>
          <w:rFonts w:hint="cs"/>
          <w:b/>
          <w:i/>
          <w:rtl/>
          <w:lang w:bidi="he-IL"/>
        </w:rPr>
        <w:t>עמ</w:t>
      </w:r>
      <w:proofErr w:type="spellEnd"/>
      <w:r>
        <w:rPr>
          <w:rFonts w:hint="cs"/>
          <w:b/>
          <w:i/>
          <w:rtl/>
        </w:rPr>
        <w:t xml:space="preserve">' </w:t>
      </w:r>
      <w:r>
        <w:rPr>
          <w:rFonts w:hint="cs"/>
          <w:b/>
          <w:i/>
          <w:rtl/>
          <w:lang w:bidi="he-IL"/>
        </w:rPr>
        <w:t>ל</w:t>
      </w:r>
      <w:r>
        <w:rPr>
          <w:rFonts w:hint="cs"/>
          <w:b/>
          <w:i/>
          <w:rtl/>
        </w:rPr>
        <w:t>"</w:t>
      </w:r>
      <w:r>
        <w:rPr>
          <w:rFonts w:hint="cs"/>
          <w:b/>
          <w:i/>
          <w:rtl/>
          <w:lang w:bidi="he-IL"/>
        </w:rPr>
        <w:t>ט</w:t>
      </w:r>
      <w:r>
        <w:rPr>
          <w:rFonts w:hint="cs"/>
          <w:b/>
          <w:i/>
          <w:rtl/>
        </w:rPr>
        <w:t>) – "</w:t>
      </w:r>
      <w:r>
        <w:rPr>
          <w:rFonts w:hint="cs"/>
          <w:b/>
          <w:i/>
          <w:rtl/>
          <w:lang w:bidi="he-IL"/>
        </w:rPr>
        <w:t>ובזה מיושב ג</w:t>
      </w:r>
      <w:r>
        <w:rPr>
          <w:rFonts w:hint="cs"/>
          <w:b/>
          <w:i/>
          <w:rtl/>
        </w:rPr>
        <w:t>"</w:t>
      </w:r>
      <w:r>
        <w:rPr>
          <w:rFonts w:hint="cs"/>
          <w:b/>
          <w:i/>
          <w:rtl/>
          <w:lang w:bidi="he-IL"/>
        </w:rPr>
        <w:t>כ מה שדנו אחרונים ז</w:t>
      </w:r>
      <w:r>
        <w:rPr>
          <w:rFonts w:hint="cs"/>
          <w:b/>
          <w:i/>
          <w:rtl/>
        </w:rPr>
        <w:t>"</w:t>
      </w:r>
      <w:r>
        <w:rPr>
          <w:rFonts w:hint="cs"/>
          <w:b/>
          <w:i/>
          <w:rtl/>
          <w:lang w:bidi="he-IL"/>
        </w:rPr>
        <w:t xml:space="preserve">ל בקטן שהגדיל בתוך ימי ספירה איך יכול לספור בברכה הא מצות חינוך פקע ממנו ומצוה דאורייתא לא חל עליו </w:t>
      </w:r>
      <w:proofErr w:type="spellStart"/>
      <w:r>
        <w:rPr>
          <w:rFonts w:hint="cs"/>
          <w:b/>
          <w:i/>
          <w:rtl/>
          <w:lang w:bidi="he-IL"/>
        </w:rPr>
        <w:t>דהא</w:t>
      </w:r>
      <w:proofErr w:type="spellEnd"/>
      <w:r>
        <w:rPr>
          <w:rFonts w:hint="cs"/>
          <w:b/>
          <w:i/>
          <w:rtl/>
          <w:lang w:bidi="he-IL"/>
        </w:rPr>
        <w:t xml:space="preserve"> בעי תמימות ולמש</w:t>
      </w:r>
      <w:r>
        <w:rPr>
          <w:rFonts w:hint="cs"/>
          <w:b/>
          <w:i/>
          <w:rtl/>
        </w:rPr>
        <w:t>"</w:t>
      </w:r>
      <w:r>
        <w:rPr>
          <w:rFonts w:hint="cs"/>
          <w:b/>
          <w:i/>
          <w:rtl/>
          <w:lang w:bidi="he-IL"/>
        </w:rPr>
        <w:t>כ יש גם על גדול מצות חינוך</w:t>
      </w:r>
      <w:r>
        <w:rPr>
          <w:rFonts w:hint="cs"/>
          <w:b/>
          <w:i/>
          <w:rtl/>
        </w:rPr>
        <w:t>".</w:t>
      </w:r>
    </w:p>
    <w:p w14:paraId="793C5A18" w14:textId="137BC559" w:rsidR="00402BD1" w:rsidRDefault="00402BD1" w:rsidP="00402BD1">
      <w:pPr>
        <w:bidi/>
        <w:ind w:left="567"/>
        <w:jc w:val="both"/>
        <w:rPr>
          <w:b/>
          <w:i/>
          <w:rtl/>
        </w:rPr>
      </w:pP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בירור הלכה ח</w:t>
      </w:r>
      <w:r>
        <w:rPr>
          <w:rFonts w:hint="cs"/>
          <w:b/>
          <w:i/>
          <w:rtl/>
        </w:rPr>
        <w:t>"</w:t>
      </w:r>
      <w:r>
        <w:rPr>
          <w:rFonts w:hint="cs"/>
          <w:b/>
          <w:i/>
          <w:rtl/>
          <w:lang w:bidi="he-IL"/>
        </w:rPr>
        <w:t xml:space="preserve">ו </w:t>
      </w:r>
      <w:proofErr w:type="spellStart"/>
      <w:r>
        <w:rPr>
          <w:rFonts w:hint="cs"/>
          <w:b/>
          <w:i/>
          <w:rtl/>
          <w:lang w:bidi="he-IL"/>
        </w:rPr>
        <w:t>עמ</w:t>
      </w:r>
      <w:proofErr w:type="spellEnd"/>
      <w:r>
        <w:rPr>
          <w:rFonts w:hint="cs"/>
          <w:b/>
          <w:i/>
          <w:rtl/>
        </w:rPr>
        <w:t xml:space="preserve">' </w:t>
      </w:r>
      <w:r>
        <w:rPr>
          <w:rFonts w:hint="cs"/>
          <w:b/>
          <w:i/>
          <w:rtl/>
          <w:lang w:bidi="he-IL"/>
        </w:rPr>
        <w:t>ר</w:t>
      </w:r>
      <w:r>
        <w:rPr>
          <w:rFonts w:hint="cs"/>
          <w:b/>
          <w:i/>
          <w:rtl/>
        </w:rPr>
        <w:t>"</w:t>
      </w:r>
      <w:r>
        <w:rPr>
          <w:rFonts w:hint="cs"/>
          <w:b/>
          <w:i/>
          <w:rtl/>
          <w:lang w:bidi="he-IL"/>
        </w:rPr>
        <w:t>ב</w:t>
      </w:r>
      <w:r>
        <w:rPr>
          <w:rFonts w:hint="cs"/>
          <w:b/>
          <w:i/>
          <w:rtl/>
        </w:rPr>
        <w:t>) – "</w:t>
      </w:r>
      <w:r>
        <w:rPr>
          <w:rFonts w:hint="cs"/>
          <w:b/>
          <w:i/>
          <w:rtl/>
          <w:lang w:bidi="he-IL"/>
        </w:rPr>
        <w:t xml:space="preserve">בשנת </w:t>
      </w:r>
      <w:proofErr w:type="spellStart"/>
      <w:r>
        <w:rPr>
          <w:rFonts w:hint="cs"/>
          <w:b/>
          <w:i/>
          <w:rtl/>
          <w:lang w:bidi="he-IL"/>
        </w:rPr>
        <w:t>תשס</w:t>
      </w:r>
      <w:proofErr w:type="spellEnd"/>
      <w:r>
        <w:rPr>
          <w:rFonts w:hint="cs"/>
          <w:b/>
          <w:i/>
          <w:rtl/>
        </w:rPr>
        <w:t>"</w:t>
      </w:r>
      <w:r>
        <w:rPr>
          <w:rFonts w:hint="cs"/>
          <w:b/>
          <w:i/>
          <w:rtl/>
          <w:lang w:bidi="he-IL"/>
        </w:rPr>
        <w:t>ב עלי</w:t>
      </w:r>
      <w:r>
        <w:rPr>
          <w:rFonts w:hint="cs"/>
          <w:b/>
          <w:i/>
          <w:rtl/>
        </w:rPr>
        <w:t xml:space="preserve">' </w:t>
      </w:r>
      <w:r>
        <w:rPr>
          <w:rFonts w:hint="cs"/>
          <w:b/>
          <w:i/>
          <w:rtl/>
          <w:lang w:bidi="he-IL"/>
        </w:rPr>
        <w:t>אל הקדש פנימה</w:t>
      </w:r>
      <w:r>
        <w:rPr>
          <w:rFonts w:hint="cs"/>
          <w:b/>
          <w:i/>
          <w:rtl/>
        </w:rPr>
        <w:t xml:space="preserve">, </w:t>
      </w:r>
      <w:r>
        <w:rPr>
          <w:rFonts w:hint="cs"/>
          <w:b/>
          <w:i/>
          <w:rtl/>
          <w:lang w:bidi="he-IL"/>
        </w:rPr>
        <w:t>ושאל</w:t>
      </w:r>
      <w:r>
        <w:rPr>
          <w:rFonts w:hint="cs"/>
          <w:b/>
          <w:i/>
          <w:rtl/>
        </w:rPr>
        <w:t xml:space="preserve">' </w:t>
      </w:r>
      <w:r>
        <w:rPr>
          <w:rFonts w:hint="cs"/>
          <w:b/>
          <w:i/>
          <w:rtl/>
          <w:lang w:bidi="he-IL"/>
        </w:rPr>
        <w:t>הלכה למעשה</w:t>
      </w:r>
      <w:r>
        <w:rPr>
          <w:rFonts w:hint="cs"/>
          <w:b/>
          <w:i/>
          <w:rtl/>
        </w:rPr>
        <w:t xml:space="preserve">, </w:t>
      </w:r>
      <w:r>
        <w:rPr>
          <w:rFonts w:hint="cs"/>
          <w:b/>
          <w:i/>
          <w:rtl/>
          <w:lang w:bidi="he-IL"/>
        </w:rPr>
        <w:t>ושפתיו של מרן שליט</w:t>
      </w:r>
      <w:r>
        <w:rPr>
          <w:rFonts w:hint="cs"/>
          <w:b/>
          <w:i/>
          <w:rtl/>
        </w:rPr>
        <w:t>"</w:t>
      </w:r>
      <w:r>
        <w:rPr>
          <w:rFonts w:hint="cs"/>
          <w:b/>
          <w:i/>
          <w:rtl/>
          <w:lang w:bidi="he-IL"/>
        </w:rPr>
        <w:t>א ברור מללו</w:t>
      </w:r>
      <w:r>
        <w:rPr>
          <w:rFonts w:hint="cs"/>
          <w:b/>
          <w:i/>
          <w:rtl/>
        </w:rPr>
        <w:t>: '</w:t>
      </w:r>
      <w:r>
        <w:rPr>
          <w:rFonts w:hint="cs"/>
          <w:b/>
          <w:i/>
          <w:rtl/>
          <w:lang w:bidi="he-IL"/>
        </w:rPr>
        <w:t>ודאי שיכול אחר הבר מצוה להמשיך לספור בברכה</w:t>
      </w:r>
      <w:r>
        <w:rPr>
          <w:rFonts w:hint="cs"/>
          <w:b/>
          <w:i/>
          <w:rtl/>
        </w:rPr>
        <w:t>'".</w:t>
      </w:r>
    </w:p>
    <w:p w14:paraId="1B5937D1" w14:textId="239EA1EB" w:rsidR="00402BD1" w:rsidRDefault="00402BD1" w:rsidP="00402BD1">
      <w:pPr>
        <w:bidi/>
        <w:ind w:left="567"/>
        <w:jc w:val="both"/>
        <w:rPr>
          <w:b/>
          <w:i/>
          <w:rtl/>
        </w:rPr>
      </w:pP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מועדי הגר</w:t>
      </w:r>
      <w:r>
        <w:rPr>
          <w:rFonts w:hint="cs"/>
          <w:b/>
          <w:i/>
          <w:rtl/>
        </w:rPr>
        <w:t>"</w:t>
      </w:r>
      <w:r>
        <w:rPr>
          <w:rFonts w:hint="cs"/>
          <w:b/>
          <w:i/>
          <w:rtl/>
          <w:lang w:bidi="he-IL"/>
        </w:rPr>
        <w:t>ח תשובה ק</w:t>
      </w:r>
      <w:r>
        <w:rPr>
          <w:rFonts w:hint="cs"/>
          <w:b/>
          <w:i/>
          <w:rtl/>
        </w:rPr>
        <w:t>"</w:t>
      </w:r>
      <w:r>
        <w:rPr>
          <w:rFonts w:hint="cs"/>
          <w:b/>
          <w:i/>
          <w:rtl/>
          <w:lang w:bidi="he-IL"/>
        </w:rPr>
        <w:t>מ</w:t>
      </w:r>
      <w:r>
        <w:rPr>
          <w:rFonts w:hint="cs"/>
          <w:b/>
          <w:i/>
          <w:rtl/>
        </w:rPr>
        <w:t xml:space="preserve">, </w:t>
      </w:r>
      <w:r>
        <w:rPr>
          <w:rFonts w:hint="cs"/>
          <w:b/>
          <w:i/>
          <w:rtl/>
          <w:lang w:bidi="he-IL"/>
        </w:rPr>
        <w:t>עי</w:t>
      </w:r>
      <w:r>
        <w:rPr>
          <w:rFonts w:hint="cs"/>
          <w:b/>
          <w:i/>
          <w:rtl/>
        </w:rPr>
        <w:t xml:space="preserve">' </w:t>
      </w:r>
      <w:r>
        <w:rPr>
          <w:rFonts w:hint="cs"/>
          <w:b/>
          <w:i/>
          <w:rtl/>
          <w:lang w:bidi="he-IL"/>
        </w:rPr>
        <w:t>מצווה ועושה ח</w:t>
      </w:r>
      <w:r>
        <w:rPr>
          <w:rFonts w:hint="cs"/>
          <w:b/>
          <w:i/>
          <w:rtl/>
        </w:rPr>
        <w:t>"</w:t>
      </w:r>
      <w:r>
        <w:rPr>
          <w:rFonts w:hint="cs"/>
          <w:b/>
          <w:i/>
          <w:rtl/>
          <w:lang w:bidi="he-IL"/>
        </w:rPr>
        <w:t xml:space="preserve">ב </w:t>
      </w:r>
      <w:proofErr w:type="spellStart"/>
      <w:r>
        <w:rPr>
          <w:rFonts w:hint="cs"/>
          <w:b/>
          <w:i/>
          <w:rtl/>
          <w:lang w:bidi="he-IL"/>
        </w:rPr>
        <w:t>עמ</w:t>
      </w:r>
      <w:proofErr w:type="spellEnd"/>
      <w:r>
        <w:rPr>
          <w:rFonts w:hint="cs"/>
          <w:b/>
          <w:i/>
          <w:rtl/>
        </w:rPr>
        <w:t xml:space="preserve">' </w:t>
      </w:r>
      <w:proofErr w:type="spellStart"/>
      <w:r>
        <w:rPr>
          <w:rFonts w:hint="cs"/>
          <w:b/>
          <w:i/>
          <w:rtl/>
          <w:lang w:bidi="he-IL"/>
        </w:rPr>
        <w:t>תקנ</w:t>
      </w:r>
      <w:proofErr w:type="spellEnd"/>
      <w:r>
        <w:rPr>
          <w:rFonts w:hint="cs"/>
          <w:b/>
          <w:i/>
          <w:rtl/>
        </w:rPr>
        <w:t>"</w:t>
      </w:r>
      <w:r>
        <w:rPr>
          <w:rFonts w:hint="cs"/>
          <w:b/>
          <w:i/>
          <w:rtl/>
          <w:lang w:bidi="he-IL"/>
        </w:rPr>
        <w:t>ט</w:t>
      </w:r>
      <w:r>
        <w:rPr>
          <w:rFonts w:hint="cs"/>
          <w:b/>
          <w:i/>
          <w:rtl/>
        </w:rPr>
        <w:t>) – "</w:t>
      </w:r>
      <w:r>
        <w:rPr>
          <w:rFonts w:hint="cs"/>
          <w:b/>
          <w:i/>
          <w:rtl/>
          <w:lang w:bidi="he-IL"/>
        </w:rPr>
        <w:t>שאלה</w:t>
      </w:r>
      <w:r>
        <w:rPr>
          <w:rFonts w:hint="cs"/>
          <w:b/>
          <w:i/>
          <w:rtl/>
        </w:rPr>
        <w:t xml:space="preserve">: </w:t>
      </w:r>
      <w:r>
        <w:rPr>
          <w:rFonts w:hint="cs"/>
          <w:b/>
          <w:i/>
          <w:rtl/>
          <w:lang w:bidi="he-IL"/>
        </w:rPr>
        <w:t xml:space="preserve">קטן שהגדיל </w:t>
      </w:r>
      <w:proofErr w:type="spellStart"/>
      <w:r>
        <w:rPr>
          <w:rFonts w:hint="cs"/>
          <w:b/>
          <w:i/>
          <w:rtl/>
          <w:lang w:bidi="he-IL"/>
        </w:rPr>
        <w:t>בספיע</w:t>
      </w:r>
      <w:proofErr w:type="spellEnd"/>
      <w:r>
        <w:rPr>
          <w:rFonts w:hint="cs"/>
          <w:b/>
          <w:i/>
          <w:rtl/>
        </w:rPr>
        <w:t>"</w:t>
      </w:r>
      <w:r>
        <w:rPr>
          <w:rFonts w:hint="cs"/>
          <w:b/>
          <w:i/>
          <w:rtl/>
          <w:lang w:bidi="he-IL"/>
        </w:rPr>
        <w:t>ה אם ממשיך לספור בברכה</w:t>
      </w:r>
      <w:r>
        <w:rPr>
          <w:rFonts w:hint="cs"/>
          <w:b/>
          <w:i/>
          <w:rtl/>
        </w:rPr>
        <w:t xml:space="preserve">. </w:t>
      </w:r>
      <w:r>
        <w:rPr>
          <w:rFonts w:hint="cs"/>
          <w:b/>
          <w:i/>
          <w:rtl/>
          <w:lang w:bidi="he-IL"/>
        </w:rPr>
        <w:t>תשובה</w:t>
      </w:r>
      <w:r>
        <w:rPr>
          <w:rFonts w:hint="cs"/>
          <w:b/>
          <w:i/>
          <w:rtl/>
        </w:rPr>
        <w:t xml:space="preserve">: </w:t>
      </w:r>
      <w:r>
        <w:rPr>
          <w:rFonts w:hint="cs"/>
          <w:b/>
          <w:i/>
          <w:rtl/>
          <w:lang w:bidi="he-IL"/>
        </w:rPr>
        <w:t>ממשיך</w:t>
      </w:r>
      <w:r>
        <w:rPr>
          <w:rFonts w:hint="cs"/>
          <w:b/>
          <w:i/>
          <w:rtl/>
        </w:rPr>
        <w:t>".</w:t>
      </w:r>
    </w:p>
    <w:p w14:paraId="48BF1262" w14:textId="77777777" w:rsidR="00402BD1" w:rsidRDefault="00402BD1" w:rsidP="00402BD1">
      <w:pPr>
        <w:numPr>
          <w:ilvl w:val="3"/>
          <w:numId w:val="1"/>
        </w:numPr>
        <w:bidi/>
        <w:jc w:val="both"/>
        <w:rPr>
          <w:color w:val="000000"/>
        </w:rPr>
      </w:pPr>
      <w:r>
        <w:rPr>
          <w:rFonts w:hint="cs"/>
          <w:color w:val="000000"/>
          <w:u w:val="single"/>
          <w:rtl/>
          <w:lang w:bidi="he-IL"/>
        </w:rPr>
        <w:t>חוט שני</w:t>
      </w:r>
      <w:r>
        <w:rPr>
          <w:rFonts w:hint="cs"/>
          <w:color w:val="000000"/>
          <w:rtl/>
        </w:rPr>
        <w:t xml:space="preserve"> (</w:t>
      </w:r>
      <w:r>
        <w:rPr>
          <w:rFonts w:hint="cs"/>
          <w:color w:val="000000"/>
          <w:rtl/>
          <w:lang w:bidi="he-IL"/>
        </w:rPr>
        <w:t>שבת ח</w:t>
      </w:r>
      <w:r>
        <w:rPr>
          <w:rFonts w:hint="cs"/>
          <w:color w:val="000000"/>
          <w:rtl/>
        </w:rPr>
        <w:t>"</w:t>
      </w:r>
      <w:r>
        <w:rPr>
          <w:rFonts w:hint="cs"/>
          <w:color w:val="000000"/>
          <w:rtl/>
          <w:lang w:bidi="he-IL"/>
        </w:rPr>
        <w:t>ד סוף עמ</w:t>
      </w:r>
      <w:r>
        <w:rPr>
          <w:rFonts w:hint="cs"/>
          <w:color w:val="000000"/>
          <w:rtl/>
        </w:rPr>
        <w:t xml:space="preserve">' </w:t>
      </w:r>
      <w:r>
        <w:rPr>
          <w:rFonts w:hint="cs"/>
          <w:color w:val="000000"/>
          <w:rtl/>
          <w:lang w:bidi="he-IL"/>
        </w:rPr>
        <w:t>רפ</w:t>
      </w:r>
      <w:r>
        <w:rPr>
          <w:rFonts w:hint="cs"/>
          <w:color w:val="000000"/>
          <w:rtl/>
        </w:rPr>
        <w:t>"</w:t>
      </w:r>
      <w:r>
        <w:rPr>
          <w:rFonts w:hint="cs"/>
          <w:color w:val="000000"/>
          <w:rtl/>
          <w:lang w:bidi="he-IL"/>
        </w:rPr>
        <w:t>ב</w:t>
      </w:r>
      <w:r>
        <w:rPr>
          <w:rFonts w:hint="cs"/>
          <w:color w:val="000000"/>
          <w:rtl/>
        </w:rPr>
        <w:t xml:space="preserve">, </w:t>
      </w:r>
      <w:r>
        <w:rPr>
          <w:rFonts w:hint="cs"/>
          <w:color w:val="000000"/>
          <w:rtl/>
          <w:lang w:bidi="he-IL"/>
        </w:rPr>
        <w:t>עמ</w:t>
      </w:r>
      <w:r>
        <w:rPr>
          <w:rFonts w:hint="cs"/>
          <w:color w:val="000000"/>
          <w:rtl/>
        </w:rPr>
        <w:t xml:space="preserve">' </w:t>
      </w:r>
      <w:r>
        <w:rPr>
          <w:rFonts w:hint="cs"/>
          <w:color w:val="000000"/>
          <w:rtl/>
          <w:lang w:bidi="he-IL"/>
        </w:rPr>
        <w:t>שע</w:t>
      </w:r>
      <w:r>
        <w:rPr>
          <w:rFonts w:hint="cs"/>
          <w:color w:val="000000"/>
          <w:rtl/>
        </w:rPr>
        <w:t>"</w:t>
      </w:r>
      <w:r>
        <w:rPr>
          <w:rFonts w:hint="cs"/>
          <w:color w:val="000000"/>
          <w:rtl/>
          <w:lang w:bidi="he-IL"/>
        </w:rPr>
        <w:t>ח</w:t>
      </w:r>
      <w:r>
        <w:rPr>
          <w:rFonts w:hint="cs"/>
          <w:color w:val="000000"/>
          <w:rtl/>
        </w:rPr>
        <w:t>) – "</w:t>
      </w:r>
      <w:r>
        <w:rPr>
          <w:rFonts w:hint="cs"/>
          <w:color w:val="000000"/>
          <w:rtl/>
          <w:lang w:bidi="he-IL"/>
        </w:rPr>
        <w:t>נמצא דגם לשיטות שכל המ</w:t>
      </w:r>
      <w:r>
        <w:rPr>
          <w:rFonts w:hint="cs"/>
          <w:color w:val="000000"/>
          <w:rtl/>
        </w:rPr>
        <w:t>"</w:t>
      </w:r>
      <w:r>
        <w:rPr>
          <w:rFonts w:hint="cs"/>
          <w:color w:val="000000"/>
          <w:rtl/>
          <w:lang w:bidi="he-IL"/>
        </w:rPr>
        <w:t>ט ימים הם מצוה אחת</w:t>
      </w:r>
      <w:r>
        <w:rPr>
          <w:rFonts w:hint="cs"/>
          <w:color w:val="000000"/>
          <w:rtl/>
        </w:rPr>
        <w:t xml:space="preserve">, </w:t>
      </w:r>
      <w:r>
        <w:rPr>
          <w:rFonts w:hint="cs"/>
          <w:color w:val="000000"/>
          <w:rtl/>
          <w:lang w:bidi="he-IL"/>
        </w:rPr>
        <w:t>וא</w:t>
      </w:r>
      <w:r>
        <w:rPr>
          <w:rFonts w:hint="cs"/>
          <w:color w:val="000000"/>
          <w:rtl/>
        </w:rPr>
        <w:t>"</w:t>
      </w:r>
      <w:r>
        <w:rPr>
          <w:rFonts w:hint="cs"/>
          <w:color w:val="000000"/>
          <w:rtl/>
          <w:lang w:bidi="he-IL"/>
        </w:rPr>
        <w:t>כ כשהגדיל עדיין אינו מחויב מדאורייתא</w:t>
      </w:r>
      <w:r>
        <w:rPr>
          <w:rFonts w:hint="cs"/>
          <w:color w:val="000000"/>
          <w:rtl/>
        </w:rPr>
        <w:t xml:space="preserve">, </w:t>
      </w:r>
      <w:r>
        <w:rPr>
          <w:rFonts w:hint="cs"/>
          <w:b/>
          <w:bCs/>
          <w:color w:val="000000"/>
          <w:rtl/>
          <w:lang w:bidi="he-IL"/>
        </w:rPr>
        <w:t>מ</w:t>
      </w:r>
      <w:r>
        <w:rPr>
          <w:rFonts w:hint="cs"/>
          <w:b/>
          <w:bCs/>
          <w:color w:val="000000"/>
          <w:rtl/>
        </w:rPr>
        <w:t>"</w:t>
      </w:r>
      <w:r>
        <w:rPr>
          <w:rFonts w:hint="cs"/>
          <w:b/>
          <w:bCs/>
          <w:color w:val="000000"/>
          <w:rtl/>
          <w:lang w:bidi="he-IL"/>
        </w:rPr>
        <w:t>מ מדרבנן יש לו לספור ולברך</w:t>
      </w:r>
      <w:r>
        <w:rPr>
          <w:rFonts w:hint="cs"/>
          <w:color w:val="000000"/>
          <w:rtl/>
          <w:lang w:bidi="he-IL"/>
        </w:rPr>
        <w:t xml:space="preserve"> גם אחר שהגדיל</w:t>
      </w:r>
      <w:r>
        <w:rPr>
          <w:rFonts w:hint="cs"/>
          <w:color w:val="000000"/>
          <w:rtl/>
        </w:rPr>
        <w:t xml:space="preserve">, </w:t>
      </w:r>
      <w:r>
        <w:rPr>
          <w:rFonts w:hint="cs"/>
          <w:color w:val="000000"/>
          <w:rtl/>
          <w:lang w:bidi="he-IL"/>
        </w:rPr>
        <w:t>דמדין חינוך הטילו עליו את מצות ספירת העומר בכל המ</w:t>
      </w:r>
      <w:r>
        <w:rPr>
          <w:rFonts w:hint="cs"/>
          <w:color w:val="000000"/>
          <w:rtl/>
        </w:rPr>
        <w:t>"</w:t>
      </w:r>
      <w:r>
        <w:rPr>
          <w:rFonts w:hint="cs"/>
          <w:color w:val="000000"/>
          <w:rtl/>
          <w:lang w:bidi="he-IL"/>
        </w:rPr>
        <w:t>ט ימים</w:t>
      </w:r>
      <w:r>
        <w:rPr>
          <w:rFonts w:hint="cs"/>
          <w:color w:val="000000"/>
          <w:rtl/>
        </w:rPr>
        <w:t xml:space="preserve">. </w:t>
      </w:r>
      <w:r>
        <w:rPr>
          <w:rFonts w:hint="cs"/>
          <w:b/>
          <w:bCs/>
          <w:color w:val="000000"/>
          <w:rtl/>
          <w:lang w:bidi="he-IL"/>
        </w:rPr>
        <w:t>ולפי</w:t>
      </w:r>
      <w:r>
        <w:rPr>
          <w:rFonts w:hint="cs"/>
          <w:b/>
          <w:bCs/>
          <w:color w:val="000000"/>
          <w:rtl/>
        </w:rPr>
        <w:t>"</w:t>
      </w:r>
      <w:r>
        <w:rPr>
          <w:rFonts w:hint="cs"/>
          <w:b/>
          <w:bCs/>
          <w:color w:val="000000"/>
          <w:rtl/>
          <w:lang w:bidi="he-IL"/>
        </w:rPr>
        <w:t>ז באמת קטן שהגדיל אינו יכול להוציא אחרים ידי חובתן</w:t>
      </w:r>
      <w:r>
        <w:rPr>
          <w:rFonts w:hint="cs"/>
          <w:color w:val="000000"/>
          <w:rtl/>
        </w:rPr>
        <w:t xml:space="preserve">, </w:t>
      </w:r>
      <w:r>
        <w:rPr>
          <w:rFonts w:hint="cs"/>
          <w:color w:val="000000"/>
          <w:rtl/>
          <w:lang w:bidi="he-IL"/>
        </w:rPr>
        <w:t xml:space="preserve">כיון שחיובו רק מדרבנן </w:t>
      </w:r>
      <w:r>
        <w:rPr>
          <w:rFonts w:hint="cs"/>
          <w:color w:val="000000"/>
          <w:rtl/>
        </w:rPr>
        <w:t>[</w:t>
      </w:r>
      <w:r>
        <w:rPr>
          <w:rFonts w:hint="cs"/>
          <w:color w:val="000000"/>
          <w:rtl/>
          <w:lang w:bidi="he-IL"/>
        </w:rPr>
        <w:t>לשיטות שהכל מצוה אחת</w:t>
      </w:r>
      <w:r>
        <w:rPr>
          <w:rFonts w:hint="cs"/>
          <w:color w:val="000000"/>
          <w:rtl/>
        </w:rPr>
        <w:t xml:space="preserve">], </w:t>
      </w:r>
      <w:r>
        <w:rPr>
          <w:rFonts w:hint="cs"/>
          <w:color w:val="000000"/>
          <w:rtl/>
          <w:lang w:bidi="he-IL"/>
        </w:rPr>
        <w:t>אך יכול להוציא קטן שהגדיל</w:t>
      </w:r>
      <w:r>
        <w:rPr>
          <w:rFonts w:hint="cs"/>
          <w:color w:val="000000"/>
          <w:rtl/>
        </w:rPr>
        <w:t xml:space="preserve">. </w:t>
      </w:r>
      <w:r>
        <w:rPr>
          <w:rFonts w:hint="cs"/>
          <w:color w:val="000000"/>
          <w:rtl/>
          <w:lang w:bidi="he-IL"/>
        </w:rPr>
        <w:t>וכל זה תלוי במה שכתבנו לעיל עמוד רפב</w:t>
      </w:r>
      <w:r>
        <w:rPr>
          <w:rFonts w:hint="cs"/>
          <w:color w:val="000000"/>
          <w:rtl/>
        </w:rPr>
        <w:t xml:space="preserve">, </w:t>
      </w:r>
      <w:r>
        <w:rPr>
          <w:rFonts w:hint="cs"/>
          <w:color w:val="000000"/>
          <w:rtl/>
          <w:lang w:bidi="he-IL"/>
        </w:rPr>
        <w:t>בענין תמימות דקטן שהגדיל עיי</w:t>
      </w:r>
      <w:r>
        <w:rPr>
          <w:rFonts w:hint="cs"/>
          <w:color w:val="000000"/>
          <w:rtl/>
        </w:rPr>
        <w:t>"</w:t>
      </w:r>
      <w:r>
        <w:rPr>
          <w:rFonts w:hint="cs"/>
          <w:color w:val="000000"/>
          <w:rtl/>
          <w:lang w:bidi="he-IL"/>
        </w:rPr>
        <w:t>ש</w:t>
      </w:r>
      <w:r>
        <w:rPr>
          <w:rFonts w:hint="cs"/>
          <w:color w:val="000000"/>
          <w:rtl/>
        </w:rPr>
        <w:t xml:space="preserve">, </w:t>
      </w:r>
      <w:r>
        <w:rPr>
          <w:rFonts w:hint="cs"/>
          <w:color w:val="000000"/>
          <w:rtl/>
          <w:lang w:bidi="he-IL"/>
        </w:rPr>
        <w:t>וגם אם נימא דליכא תמימות</w:t>
      </w:r>
      <w:r>
        <w:rPr>
          <w:rFonts w:hint="cs"/>
          <w:color w:val="000000"/>
          <w:rtl/>
        </w:rPr>
        <w:t xml:space="preserve">, </w:t>
      </w:r>
      <w:r>
        <w:rPr>
          <w:rFonts w:hint="cs"/>
          <w:color w:val="000000"/>
          <w:rtl/>
          <w:lang w:bidi="he-IL"/>
        </w:rPr>
        <w:t>נתבאר דקטן שעושה מצוה בקטנותו יש על זה שם מצוה</w:t>
      </w:r>
      <w:r>
        <w:rPr>
          <w:rFonts w:hint="cs"/>
          <w:color w:val="000000"/>
          <w:rtl/>
        </w:rPr>
        <w:t xml:space="preserve">, </w:t>
      </w:r>
      <w:r>
        <w:rPr>
          <w:rFonts w:hint="cs"/>
          <w:color w:val="000000"/>
          <w:rtl/>
          <w:lang w:bidi="he-IL"/>
        </w:rPr>
        <w:t>עיי</w:t>
      </w:r>
      <w:r>
        <w:rPr>
          <w:rFonts w:hint="cs"/>
          <w:color w:val="000000"/>
          <w:rtl/>
        </w:rPr>
        <w:t>"</w:t>
      </w:r>
      <w:r>
        <w:rPr>
          <w:rFonts w:hint="cs"/>
          <w:color w:val="000000"/>
          <w:rtl/>
          <w:lang w:bidi="he-IL"/>
        </w:rPr>
        <w:t>ש</w:t>
      </w:r>
      <w:r>
        <w:rPr>
          <w:rFonts w:hint="cs"/>
          <w:color w:val="000000"/>
          <w:rtl/>
        </w:rPr>
        <w:t>".</w:t>
      </w:r>
    </w:p>
    <w:p w14:paraId="6531220D" w14:textId="00A80E6E" w:rsidR="00402BD1" w:rsidRDefault="00402BD1" w:rsidP="00402BD1">
      <w:pPr>
        <w:numPr>
          <w:ilvl w:val="4"/>
          <w:numId w:val="1"/>
        </w:numPr>
        <w:bidi/>
        <w:jc w:val="both"/>
        <w:rPr>
          <w:color w:val="000000"/>
        </w:rPr>
      </w:pPr>
      <w:r>
        <w:rPr>
          <w:rFonts w:hint="cs"/>
          <w:color w:val="000000"/>
          <w:rtl/>
          <w:lang w:bidi="he-IL"/>
        </w:rPr>
        <w:t xml:space="preserve">וכן לפי </w:t>
      </w:r>
      <w:r>
        <w:rPr>
          <w:rFonts w:hint="cs"/>
          <w:b/>
          <w:i/>
          <w:u w:val="single"/>
          <w:rtl/>
          <w:lang w:bidi="he-IL"/>
        </w:rPr>
        <w:t>הגרח</w:t>
      </w:r>
      <w:r>
        <w:rPr>
          <w:rFonts w:hint="cs"/>
          <w:b/>
          <w:i/>
          <w:u w:val="single"/>
          <w:rtl/>
        </w:rPr>
        <w:t>"</w:t>
      </w:r>
      <w:r>
        <w:rPr>
          <w:rFonts w:hint="cs"/>
          <w:b/>
          <w:i/>
          <w:u w:val="single"/>
          <w:rtl/>
          <w:lang w:bidi="he-IL"/>
        </w:rPr>
        <w:t>ק</w:t>
      </w:r>
      <w:r>
        <w:rPr>
          <w:rFonts w:hint="cs"/>
          <w:b/>
          <w:i/>
          <w:rtl/>
          <w:lang w:bidi="he-IL"/>
        </w:rPr>
        <w:t xml:space="preserve"> </w:t>
      </w:r>
      <w:r w:rsidR="00CE171F">
        <w:rPr>
          <w:rFonts w:hint="cs"/>
          <w:rtl/>
          <w:lang w:bidi="he-IL"/>
        </w:rPr>
        <w:t>זצ"ל</w:t>
      </w:r>
      <w:r>
        <w:rPr>
          <w:rFonts w:hint="cs"/>
          <w:b/>
          <w:i/>
          <w:rtl/>
          <w:lang w:bidi="he-IL"/>
        </w:rPr>
        <w:t xml:space="preserve"> </w:t>
      </w:r>
      <w:r>
        <w:rPr>
          <w:rFonts w:hint="cs"/>
          <w:b/>
          <w:i/>
          <w:rtl/>
        </w:rPr>
        <w:t>(</w:t>
      </w:r>
      <w:r>
        <w:rPr>
          <w:rFonts w:hint="cs"/>
          <w:b/>
          <w:i/>
          <w:rtl/>
          <w:lang w:bidi="he-IL"/>
        </w:rPr>
        <w:t xml:space="preserve">בביאורו תפלה של </w:t>
      </w:r>
      <w:proofErr w:type="spellStart"/>
      <w:r>
        <w:rPr>
          <w:rFonts w:hint="cs"/>
          <w:b/>
          <w:i/>
          <w:rtl/>
          <w:lang w:bidi="he-IL"/>
        </w:rPr>
        <w:t>רא</w:t>
      </w:r>
      <w:proofErr w:type="spellEnd"/>
      <w:r>
        <w:rPr>
          <w:rFonts w:hint="cs"/>
          <w:b/>
          <w:i/>
          <w:rtl/>
        </w:rPr>
        <w:t>"</w:t>
      </w:r>
      <w:r>
        <w:rPr>
          <w:rFonts w:hint="cs"/>
          <w:b/>
          <w:i/>
          <w:rtl/>
          <w:lang w:bidi="he-IL"/>
        </w:rPr>
        <w:t xml:space="preserve">ש למסכת תפילין </w:t>
      </w:r>
      <w:proofErr w:type="spellStart"/>
      <w:r>
        <w:rPr>
          <w:rFonts w:hint="cs"/>
          <w:b/>
          <w:i/>
          <w:rtl/>
          <w:lang w:bidi="he-IL"/>
        </w:rPr>
        <w:t>עמ</w:t>
      </w:r>
      <w:proofErr w:type="spellEnd"/>
      <w:r>
        <w:rPr>
          <w:rFonts w:hint="cs"/>
          <w:b/>
          <w:i/>
          <w:rtl/>
        </w:rPr>
        <w:t xml:space="preserve">' </w:t>
      </w:r>
      <w:r>
        <w:rPr>
          <w:rFonts w:hint="cs"/>
          <w:b/>
          <w:i/>
          <w:rtl/>
          <w:lang w:bidi="he-IL"/>
        </w:rPr>
        <w:t>ל</w:t>
      </w:r>
      <w:r>
        <w:rPr>
          <w:rFonts w:hint="cs"/>
          <w:b/>
          <w:i/>
          <w:rtl/>
        </w:rPr>
        <w:t>"</w:t>
      </w:r>
      <w:r>
        <w:rPr>
          <w:rFonts w:hint="cs"/>
          <w:b/>
          <w:i/>
          <w:rtl/>
          <w:lang w:bidi="he-IL"/>
        </w:rPr>
        <w:t>ט</w:t>
      </w:r>
      <w:r>
        <w:rPr>
          <w:rFonts w:hint="cs"/>
          <w:b/>
          <w:i/>
          <w:rtl/>
        </w:rPr>
        <w:t>).</w:t>
      </w:r>
    </w:p>
    <w:p w14:paraId="28F42E81" w14:textId="77777777" w:rsidR="00402BD1" w:rsidRDefault="00402BD1" w:rsidP="00402BD1">
      <w:pPr>
        <w:numPr>
          <w:ilvl w:val="3"/>
          <w:numId w:val="1"/>
        </w:numPr>
        <w:bidi/>
        <w:jc w:val="both"/>
        <w:rPr>
          <w:b/>
          <w:i/>
        </w:rPr>
      </w:pPr>
      <w:r>
        <w:rPr>
          <w:rFonts w:hint="cs"/>
          <w:b/>
          <w:i/>
          <w:u w:val="single"/>
          <w:rtl/>
          <w:lang w:bidi="he-IL"/>
        </w:rPr>
        <w:t>תשובות והנהגות</w:t>
      </w:r>
      <w:r>
        <w:rPr>
          <w:rFonts w:hint="cs"/>
          <w:b/>
          <w:i/>
          <w:rtl/>
        </w:rPr>
        <w:t xml:space="preserve"> (</w:t>
      </w:r>
      <w:r>
        <w:rPr>
          <w:rFonts w:hint="cs"/>
          <w:b/>
          <w:i/>
          <w:rtl/>
          <w:lang w:bidi="he-IL"/>
        </w:rPr>
        <w:t>ח</w:t>
      </w:r>
      <w:r>
        <w:rPr>
          <w:rFonts w:hint="cs"/>
          <w:b/>
          <w:i/>
          <w:rtl/>
        </w:rPr>
        <w:t>"</w:t>
      </w:r>
      <w:r>
        <w:rPr>
          <w:rFonts w:hint="cs"/>
          <w:b/>
          <w:i/>
          <w:rtl/>
          <w:lang w:bidi="he-IL"/>
        </w:rPr>
        <w:t>א סי</w:t>
      </w:r>
      <w:r>
        <w:rPr>
          <w:rFonts w:hint="cs"/>
          <w:b/>
          <w:i/>
          <w:rtl/>
        </w:rPr>
        <w:t xml:space="preserve">' </w:t>
      </w:r>
      <w:r>
        <w:rPr>
          <w:rFonts w:hint="cs"/>
          <w:b/>
          <w:i/>
          <w:rtl/>
          <w:lang w:bidi="he-IL"/>
        </w:rPr>
        <w:t>שי</w:t>
      </w:r>
      <w:r>
        <w:rPr>
          <w:rFonts w:hint="cs"/>
          <w:b/>
          <w:i/>
          <w:rtl/>
        </w:rPr>
        <w:t>"</w:t>
      </w:r>
      <w:r>
        <w:rPr>
          <w:rFonts w:hint="cs"/>
          <w:b/>
          <w:i/>
          <w:rtl/>
          <w:lang w:bidi="he-IL"/>
        </w:rPr>
        <w:t>ג</w:t>
      </w:r>
      <w:r>
        <w:rPr>
          <w:rFonts w:hint="cs"/>
          <w:b/>
          <w:i/>
          <w:rtl/>
        </w:rPr>
        <w:t xml:space="preserve">, </w:t>
      </w:r>
      <w:r>
        <w:rPr>
          <w:rFonts w:hint="cs"/>
          <w:b/>
          <w:i/>
          <w:rtl/>
          <w:lang w:bidi="he-IL"/>
        </w:rPr>
        <w:t>ע</w:t>
      </w:r>
      <w:r>
        <w:rPr>
          <w:rFonts w:hint="cs"/>
          <w:b/>
          <w:i/>
          <w:rtl/>
        </w:rPr>
        <w:t>"</w:t>
      </w:r>
      <w:r>
        <w:rPr>
          <w:rFonts w:hint="cs"/>
          <w:b/>
          <w:i/>
          <w:rtl/>
          <w:lang w:bidi="he-IL"/>
        </w:rPr>
        <w:t>ש</w:t>
      </w:r>
      <w:r>
        <w:rPr>
          <w:rFonts w:hint="cs"/>
          <w:b/>
          <w:i/>
          <w:rtl/>
        </w:rPr>
        <w:t>) – "</w:t>
      </w:r>
      <w:r>
        <w:rPr>
          <w:rFonts w:hint="cs"/>
          <w:b/>
          <w:i/>
          <w:rtl/>
          <w:lang w:bidi="he-IL"/>
        </w:rPr>
        <w:t xml:space="preserve">בספרי מועדים וזמנים </w:t>
      </w:r>
      <w:r>
        <w:rPr>
          <w:rFonts w:hint="cs"/>
          <w:b/>
          <w:i/>
          <w:rtl/>
        </w:rPr>
        <w:t>(</w:t>
      </w:r>
      <w:r>
        <w:rPr>
          <w:rFonts w:hint="cs"/>
          <w:b/>
          <w:i/>
          <w:rtl/>
          <w:lang w:bidi="he-IL"/>
        </w:rPr>
        <w:t>חלק ד</w:t>
      </w:r>
      <w:r>
        <w:rPr>
          <w:rFonts w:hint="cs"/>
          <w:b/>
          <w:i/>
          <w:rtl/>
        </w:rPr>
        <w:t xml:space="preserve">' </w:t>
      </w:r>
      <w:r>
        <w:rPr>
          <w:rFonts w:hint="cs"/>
          <w:b/>
          <w:i/>
          <w:rtl/>
          <w:lang w:bidi="he-IL"/>
        </w:rPr>
        <w:t>סימן רפ</w:t>
      </w:r>
      <w:r>
        <w:rPr>
          <w:rFonts w:hint="cs"/>
          <w:b/>
          <w:i/>
          <w:rtl/>
        </w:rPr>
        <w:t>"</w:t>
      </w:r>
      <w:r>
        <w:rPr>
          <w:rFonts w:hint="cs"/>
          <w:b/>
          <w:i/>
          <w:rtl/>
          <w:lang w:bidi="he-IL"/>
        </w:rPr>
        <w:t>ח</w:t>
      </w:r>
      <w:r>
        <w:rPr>
          <w:rFonts w:hint="cs"/>
          <w:b/>
          <w:i/>
          <w:rtl/>
        </w:rPr>
        <w:t xml:space="preserve">) </w:t>
      </w:r>
      <w:r>
        <w:rPr>
          <w:rFonts w:hint="cs"/>
          <w:b/>
          <w:i/>
          <w:rtl/>
          <w:lang w:bidi="he-IL"/>
        </w:rPr>
        <w:t>הארכתי לבאר הטעמים דקטן שספר בקטנותו כדין יכול להמשיך ולספור בברכה כשיגדיל</w:t>
      </w:r>
      <w:r>
        <w:rPr>
          <w:rFonts w:hint="cs"/>
          <w:b/>
          <w:i/>
          <w:rtl/>
        </w:rPr>
        <w:t xml:space="preserve">, </w:t>
      </w:r>
      <w:r>
        <w:rPr>
          <w:rFonts w:hint="cs"/>
          <w:b/>
          <w:i/>
          <w:rtl/>
          <w:lang w:bidi="he-IL"/>
        </w:rPr>
        <w:t>ואף דיש החולקים בזה עיין שם שהסברתי הטעמים שאפשר לברך</w:t>
      </w:r>
      <w:r>
        <w:rPr>
          <w:rFonts w:hint="cs"/>
          <w:b/>
          <w:i/>
          <w:rtl/>
        </w:rPr>
        <w:t xml:space="preserve">, </w:t>
      </w:r>
      <w:r>
        <w:rPr>
          <w:rFonts w:hint="cs"/>
          <w:b/>
          <w:i/>
          <w:rtl/>
          <w:lang w:bidi="he-IL"/>
        </w:rPr>
        <w:t>ובני הבכור אשר בן ציון נ</w:t>
      </w:r>
      <w:r>
        <w:rPr>
          <w:rFonts w:hint="cs"/>
          <w:b/>
          <w:i/>
          <w:rtl/>
        </w:rPr>
        <w:t>"</w:t>
      </w:r>
      <w:r>
        <w:rPr>
          <w:rFonts w:hint="cs"/>
          <w:b/>
          <w:i/>
          <w:rtl/>
          <w:lang w:bidi="he-IL"/>
        </w:rPr>
        <w:t>י נעשה בר מצוה בתוך ימי הספירה וספר בברכה גם כשהגדיל</w:t>
      </w:r>
      <w:r>
        <w:rPr>
          <w:rFonts w:hint="cs"/>
          <w:b/>
          <w:i/>
          <w:rtl/>
        </w:rPr>
        <w:t xml:space="preserve">, </w:t>
      </w:r>
      <w:r>
        <w:rPr>
          <w:rFonts w:hint="cs"/>
          <w:b/>
          <w:i/>
          <w:rtl/>
          <w:lang w:bidi="he-IL"/>
        </w:rPr>
        <w:t>והסכימו כן רוב גאוני ארץ הקודש</w:t>
      </w:r>
      <w:r>
        <w:rPr>
          <w:rFonts w:hint="cs"/>
          <w:b/>
          <w:i/>
          <w:rtl/>
        </w:rPr>
        <w:t>".</w:t>
      </w:r>
    </w:p>
    <w:p w14:paraId="3AA8E647" w14:textId="77777777" w:rsidR="00402BD1" w:rsidRDefault="00402BD1" w:rsidP="00402BD1">
      <w:pPr>
        <w:numPr>
          <w:ilvl w:val="3"/>
          <w:numId w:val="1"/>
        </w:numPr>
        <w:bidi/>
        <w:jc w:val="both"/>
        <w:rPr>
          <w:b/>
          <w:i/>
        </w:rPr>
      </w:pPr>
      <w:r>
        <w:rPr>
          <w:rFonts w:hint="cs"/>
          <w:b/>
          <w:i/>
          <w:u w:val="single"/>
          <w:rtl/>
          <w:lang w:bidi="he-IL"/>
        </w:rPr>
        <w:t>בירור הלכה</w:t>
      </w:r>
      <w:r>
        <w:rPr>
          <w:rFonts w:hint="cs"/>
          <w:b/>
          <w:i/>
          <w:rtl/>
        </w:rPr>
        <w:t xml:space="preserve"> (</w:t>
      </w:r>
      <w:r>
        <w:rPr>
          <w:rFonts w:hint="cs"/>
          <w:b/>
          <w:i/>
          <w:rtl/>
          <w:lang w:bidi="he-IL"/>
        </w:rPr>
        <w:t>ח</w:t>
      </w:r>
      <w:r>
        <w:rPr>
          <w:rFonts w:hint="cs"/>
          <w:b/>
          <w:i/>
          <w:rtl/>
        </w:rPr>
        <w:t>"</w:t>
      </w:r>
      <w:r>
        <w:rPr>
          <w:rFonts w:hint="cs"/>
          <w:b/>
          <w:i/>
          <w:rtl/>
          <w:lang w:bidi="he-IL"/>
        </w:rPr>
        <w:t>ו או</w:t>
      </w:r>
      <w:r>
        <w:rPr>
          <w:rFonts w:hint="cs"/>
          <w:b/>
          <w:i/>
          <w:rtl/>
        </w:rPr>
        <w:t>"</w:t>
      </w:r>
      <w:r>
        <w:rPr>
          <w:rFonts w:hint="cs"/>
          <w:b/>
          <w:i/>
          <w:rtl/>
          <w:lang w:bidi="he-IL"/>
        </w:rPr>
        <w:t>ח ריש סי</w:t>
      </w:r>
      <w:r>
        <w:rPr>
          <w:rFonts w:hint="cs"/>
          <w:b/>
          <w:i/>
          <w:rtl/>
        </w:rPr>
        <w:t xml:space="preserve">' </w:t>
      </w:r>
      <w:r>
        <w:rPr>
          <w:rFonts w:hint="cs"/>
          <w:b/>
          <w:i/>
          <w:rtl/>
          <w:lang w:bidi="he-IL"/>
        </w:rPr>
        <w:t>תפ</w:t>
      </w:r>
      <w:r>
        <w:rPr>
          <w:rFonts w:hint="cs"/>
          <w:b/>
          <w:i/>
          <w:rtl/>
        </w:rPr>
        <w:t>"</w:t>
      </w:r>
      <w:r>
        <w:rPr>
          <w:rFonts w:hint="cs"/>
          <w:b/>
          <w:i/>
          <w:rtl/>
          <w:lang w:bidi="he-IL"/>
        </w:rPr>
        <w:t>ט</w:t>
      </w:r>
      <w:r>
        <w:rPr>
          <w:rFonts w:hint="cs"/>
          <w:b/>
          <w:i/>
          <w:rtl/>
        </w:rPr>
        <w:t>).</w:t>
      </w:r>
    </w:p>
    <w:p w14:paraId="7C96FC58" w14:textId="77777777" w:rsidR="00402BD1" w:rsidRDefault="00402BD1" w:rsidP="00402BD1">
      <w:pPr>
        <w:numPr>
          <w:ilvl w:val="3"/>
          <w:numId w:val="1"/>
        </w:numPr>
        <w:bidi/>
        <w:jc w:val="both"/>
        <w:rPr>
          <w:b/>
          <w:i/>
        </w:rPr>
      </w:pPr>
      <w:r>
        <w:rPr>
          <w:rFonts w:hint="cs"/>
          <w:b/>
          <w:i/>
          <w:u w:val="single"/>
          <w:rtl/>
          <w:lang w:bidi="he-IL"/>
        </w:rPr>
        <w:t>הר</w:t>
      </w:r>
      <w:r>
        <w:rPr>
          <w:rFonts w:hint="cs"/>
          <w:b/>
          <w:i/>
          <w:u w:val="single"/>
          <w:rtl/>
        </w:rPr>
        <w:t>"</w:t>
      </w:r>
      <w:r>
        <w:rPr>
          <w:rFonts w:hint="cs"/>
          <w:b/>
          <w:i/>
          <w:u w:val="single"/>
          <w:rtl/>
          <w:lang w:bidi="he-IL"/>
        </w:rPr>
        <w:t>י רוזנטל</w:t>
      </w:r>
      <w:r>
        <w:rPr>
          <w:rFonts w:hint="cs"/>
          <w:b/>
          <w:i/>
          <w:rtl/>
        </w:rPr>
        <w:t xml:space="preserve"> (</w:t>
      </w:r>
      <w:r>
        <w:rPr>
          <w:rFonts w:hint="cs"/>
          <w:b/>
          <w:i/>
          <w:rtl/>
          <w:lang w:bidi="he-IL"/>
        </w:rPr>
        <w:t>בית אהרן וישראל ח</w:t>
      </w:r>
      <w:r>
        <w:rPr>
          <w:rFonts w:hint="cs"/>
          <w:b/>
          <w:i/>
          <w:rtl/>
        </w:rPr>
        <w:t>"</w:t>
      </w:r>
      <w:r>
        <w:rPr>
          <w:rFonts w:hint="cs"/>
          <w:b/>
          <w:i/>
          <w:rtl/>
          <w:lang w:bidi="he-IL"/>
        </w:rPr>
        <w:t>ע עמ</w:t>
      </w:r>
      <w:r>
        <w:rPr>
          <w:rFonts w:hint="cs"/>
          <w:b/>
          <w:i/>
          <w:rtl/>
        </w:rPr>
        <w:t xml:space="preserve">' </w:t>
      </w:r>
      <w:r>
        <w:rPr>
          <w:rFonts w:hint="cs"/>
          <w:b/>
          <w:i/>
          <w:rtl/>
          <w:lang w:bidi="he-IL"/>
        </w:rPr>
        <w:t>ק</w:t>
      </w:r>
      <w:r>
        <w:rPr>
          <w:rFonts w:hint="cs"/>
          <w:b/>
          <w:i/>
          <w:rtl/>
        </w:rPr>
        <w:t>"</w:t>
      </w:r>
      <w:r>
        <w:rPr>
          <w:rFonts w:hint="cs"/>
          <w:b/>
          <w:i/>
          <w:rtl/>
          <w:lang w:bidi="he-IL"/>
        </w:rPr>
        <w:t>א</w:t>
      </w:r>
      <w:r>
        <w:rPr>
          <w:rFonts w:hint="cs"/>
          <w:b/>
          <w:i/>
          <w:rtl/>
        </w:rPr>
        <w:t>) – "</w:t>
      </w:r>
      <w:r>
        <w:rPr>
          <w:rFonts w:hint="cs"/>
          <w:b/>
          <w:i/>
          <w:rtl/>
          <w:lang w:bidi="he-IL"/>
        </w:rPr>
        <w:t>להלכה נראה דיכול לברך מכיון שיש דעות וצדדים רבים לצד זה</w:t>
      </w:r>
      <w:r>
        <w:rPr>
          <w:rFonts w:hint="cs"/>
          <w:b/>
          <w:i/>
          <w:rtl/>
        </w:rPr>
        <w:t xml:space="preserve">, </w:t>
      </w:r>
      <w:r>
        <w:rPr>
          <w:rFonts w:hint="cs"/>
          <w:b/>
          <w:i/>
          <w:rtl/>
          <w:lang w:bidi="he-IL"/>
        </w:rPr>
        <w:t>וא</w:t>
      </w:r>
      <w:r>
        <w:rPr>
          <w:rFonts w:hint="cs"/>
          <w:b/>
          <w:i/>
          <w:rtl/>
        </w:rPr>
        <w:t>"</w:t>
      </w:r>
      <w:r>
        <w:rPr>
          <w:rFonts w:hint="cs"/>
          <w:b/>
          <w:i/>
          <w:rtl/>
          <w:lang w:bidi="he-IL"/>
        </w:rPr>
        <w:t>כ לא גרע ממסופק אם בירך דממשיך לספור בברכה מכח ס</w:t>
      </w:r>
      <w:r>
        <w:rPr>
          <w:rFonts w:hint="cs"/>
          <w:b/>
          <w:i/>
          <w:rtl/>
        </w:rPr>
        <w:t>"</w:t>
      </w:r>
      <w:r>
        <w:rPr>
          <w:rFonts w:hint="cs"/>
          <w:b/>
          <w:i/>
          <w:rtl/>
          <w:lang w:bidi="he-IL"/>
        </w:rPr>
        <w:t>ס וכנ</w:t>
      </w:r>
      <w:r>
        <w:rPr>
          <w:rFonts w:hint="cs"/>
          <w:b/>
          <w:i/>
          <w:rtl/>
        </w:rPr>
        <w:t>"</w:t>
      </w:r>
      <w:r>
        <w:rPr>
          <w:rFonts w:hint="cs"/>
          <w:b/>
          <w:i/>
          <w:rtl/>
          <w:lang w:bidi="he-IL"/>
        </w:rPr>
        <w:t>ל</w:t>
      </w:r>
      <w:r>
        <w:rPr>
          <w:rFonts w:hint="cs"/>
          <w:b/>
          <w:i/>
          <w:rtl/>
        </w:rPr>
        <w:t>".</w:t>
      </w:r>
    </w:p>
    <w:p w14:paraId="475BB1E8" w14:textId="77777777" w:rsidR="00402BD1" w:rsidRDefault="00402BD1" w:rsidP="00402BD1">
      <w:pPr>
        <w:numPr>
          <w:ilvl w:val="3"/>
          <w:numId w:val="1"/>
        </w:numPr>
        <w:bidi/>
        <w:jc w:val="both"/>
        <w:rPr>
          <w:b/>
          <w:i/>
        </w:rPr>
      </w:pPr>
      <w:r>
        <w:rPr>
          <w:rFonts w:hint="cs"/>
          <w:u w:val="single"/>
          <w:rtl/>
          <w:lang w:bidi="he-IL"/>
        </w:rPr>
        <w:t>חינוך הבנים למצוות</w:t>
      </w:r>
      <w:r>
        <w:rPr>
          <w:rFonts w:hint="cs"/>
          <w:rtl/>
        </w:rPr>
        <w:t xml:space="preserve"> (</w:t>
      </w:r>
      <w:r>
        <w:rPr>
          <w:rFonts w:hint="cs"/>
          <w:rtl/>
          <w:lang w:bidi="he-IL"/>
        </w:rPr>
        <w:t>סעי</w:t>
      </w:r>
      <w:r>
        <w:rPr>
          <w:rFonts w:hint="cs"/>
          <w:rtl/>
        </w:rPr>
        <w:t xml:space="preserve">' </w:t>
      </w:r>
      <w:r>
        <w:rPr>
          <w:rFonts w:hint="cs"/>
          <w:rtl/>
          <w:lang w:bidi="he-IL"/>
        </w:rPr>
        <w:t>ל</w:t>
      </w:r>
      <w:r>
        <w:rPr>
          <w:rFonts w:hint="cs"/>
          <w:rtl/>
        </w:rPr>
        <w:t>').</w:t>
      </w:r>
    </w:p>
    <w:p w14:paraId="23C4E787" w14:textId="77777777" w:rsidR="00402BD1" w:rsidRDefault="00402BD1" w:rsidP="00402BD1">
      <w:pPr>
        <w:numPr>
          <w:ilvl w:val="3"/>
          <w:numId w:val="1"/>
        </w:numPr>
        <w:bidi/>
        <w:jc w:val="both"/>
        <w:rPr>
          <w:b/>
          <w:i/>
        </w:rPr>
      </w:pPr>
      <w:r>
        <w:rPr>
          <w:rFonts w:hint="cs"/>
          <w:u w:val="single"/>
          <w:rtl/>
          <w:lang w:bidi="he-IL"/>
        </w:rPr>
        <w:t>תאריך ישראל</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w:t>
      </w:r>
      <w:r>
        <w:rPr>
          <w:rFonts w:hint="cs"/>
          <w:rtl/>
          <w:lang w:bidi="he-IL"/>
        </w:rPr>
        <w:t>ג אות ל</w:t>
      </w:r>
      <w:r>
        <w:rPr>
          <w:rFonts w:hint="cs"/>
          <w:rtl/>
        </w:rPr>
        <w:t xml:space="preserve">' </w:t>
      </w:r>
      <w:r>
        <w:rPr>
          <w:rFonts w:hint="cs"/>
          <w:rtl/>
          <w:lang w:bidi="he-IL"/>
        </w:rPr>
        <w:t>ס</w:t>
      </w:r>
      <w:r>
        <w:rPr>
          <w:rFonts w:hint="cs"/>
          <w:rtl/>
        </w:rPr>
        <w:t>"</w:t>
      </w:r>
      <w:r>
        <w:rPr>
          <w:rFonts w:hint="cs"/>
          <w:rtl/>
          <w:lang w:bidi="he-IL"/>
        </w:rPr>
        <w:t>ק ד</w:t>
      </w:r>
      <w:r>
        <w:rPr>
          <w:rFonts w:hint="cs"/>
          <w:rtl/>
        </w:rPr>
        <w:t>')</w:t>
      </w:r>
      <w:r>
        <w:rPr>
          <w:rFonts w:hint="cs"/>
          <w:b/>
          <w:i/>
          <w:rtl/>
        </w:rPr>
        <w:t>.</w:t>
      </w:r>
    </w:p>
    <w:p w14:paraId="53F2DC24" w14:textId="77777777" w:rsidR="00402BD1" w:rsidRDefault="00402BD1" w:rsidP="00402BD1">
      <w:pPr>
        <w:numPr>
          <w:ilvl w:val="3"/>
          <w:numId w:val="1"/>
        </w:numPr>
        <w:bidi/>
        <w:jc w:val="both"/>
        <w:rPr>
          <w:b/>
          <w:i/>
        </w:rPr>
      </w:pPr>
      <w:r>
        <w:rPr>
          <w:rFonts w:hint="cs"/>
          <w:b/>
          <w:i/>
          <w:u w:val="single"/>
          <w:rtl/>
          <w:lang w:bidi="he-IL"/>
        </w:rPr>
        <w:t>פסקי תשובות</w:t>
      </w:r>
      <w:r>
        <w:rPr>
          <w:rFonts w:hint="cs"/>
          <w:b/>
          <w:i/>
          <w:rtl/>
        </w:rPr>
        <w:t xml:space="preserve"> (</w:t>
      </w:r>
      <w:r>
        <w:rPr>
          <w:rFonts w:hint="cs"/>
          <w:b/>
          <w:i/>
          <w:rtl/>
          <w:lang w:bidi="he-IL"/>
        </w:rPr>
        <w:t>אות כ</w:t>
      </w:r>
      <w:r>
        <w:rPr>
          <w:rFonts w:hint="cs"/>
          <w:b/>
          <w:i/>
          <w:rtl/>
        </w:rPr>
        <w:t>"</w:t>
      </w:r>
      <w:r>
        <w:rPr>
          <w:rFonts w:hint="cs"/>
          <w:b/>
          <w:i/>
          <w:rtl/>
          <w:lang w:bidi="he-IL"/>
        </w:rPr>
        <w:t>ה</w:t>
      </w:r>
      <w:r>
        <w:rPr>
          <w:rFonts w:hint="cs"/>
          <w:b/>
          <w:i/>
          <w:rtl/>
        </w:rPr>
        <w:t>) – "</w:t>
      </w:r>
      <w:r>
        <w:rPr>
          <w:rFonts w:hint="cs"/>
          <w:b/>
          <w:i/>
          <w:rtl/>
          <w:lang w:bidi="he-IL"/>
        </w:rPr>
        <w:t>וכן הסכמת רוב הפוסקים האחרונים שקטן שהגדיל בתוך ימי העומר יכול להמשיך ולספור בברכה</w:t>
      </w:r>
      <w:r>
        <w:rPr>
          <w:rFonts w:hint="cs"/>
          <w:b/>
          <w:i/>
          <w:rtl/>
        </w:rPr>
        <w:t xml:space="preserve">, </w:t>
      </w:r>
      <w:r>
        <w:rPr>
          <w:rFonts w:hint="cs"/>
          <w:b/>
          <w:i/>
          <w:rtl/>
          <w:lang w:bidi="he-IL"/>
        </w:rPr>
        <w:t>וזאת בתנאי שלא החסיר ספירת שום יום בימי קטנותו</w:t>
      </w:r>
      <w:r>
        <w:rPr>
          <w:rFonts w:hint="cs"/>
          <w:b/>
          <w:i/>
          <w:rtl/>
        </w:rPr>
        <w:t xml:space="preserve">, </w:t>
      </w:r>
      <w:r>
        <w:rPr>
          <w:rFonts w:hint="cs"/>
          <w:b/>
          <w:i/>
          <w:rtl/>
          <w:lang w:bidi="he-IL"/>
        </w:rPr>
        <w:t>ואם כי יש מגדולי הפוסקים שסוברים שקטן שהגדיל אין יכול לספור בברכה</w:t>
      </w:r>
      <w:r>
        <w:rPr>
          <w:rFonts w:hint="cs"/>
          <w:b/>
          <w:i/>
          <w:rtl/>
        </w:rPr>
        <w:t xml:space="preserve">, </w:t>
      </w:r>
      <w:r>
        <w:rPr>
          <w:rFonts w:hint="cs"/>
          <w:b/>
          <w:i/>
          <w:rtl/>
          <w:lang w:bidi="he-IL"/>
        </w:rPr>
        <w:t xml:space="preserve">שאין זה בגדר </w:t>
      </w:r>
      <w:r>
        <w:rPr>
          <w:rFonts w:hint="cs"/>
          <w:b/>
          <w:i/>
          <w:rtl/>
        </w:rPr>
        <w:t>"</w:t>
      </w:r>
      <w:r>
        <w:rPr>
          <w:rFonts w:hint="cs"/>
          <w:b/>
          <w:i/>
          <w:rtl/>
          <w:lang w:bidi="he-IL"/>
        </w:rPr>
        <w:t>תמימות</w:t>
      </w:r>
      <w:r>
        <w:rPr>
          <w:rFonts w:hint="cs"/>
          <w:b/>
          <w:i/>
          <w:rtl/>
        </w:rPr>
        <w:t xml:space="preserve">" </w:t>
      </w:r>
      <w:r>
        <w:rPr>
          <w:rFonts w:hint="cs"/>
          <w:b/>
          <w:i/>
          <w:rtl/>
          <w:lang w:bidi="he-IL"/>
        </w:rPr>
        <w:t>משום שספירתו בימי קטנותו אין מצטרף עם ספירתו שבימי גדלותו</w:t>
      </w:r>
      <w:r>
        <w:rPr>
          <w:rFonts w:hint="cs"/>
          <w:b/>
          <w:i/>
          <w:rtl/>
        </w:rPr>
        <w:t xml:space="preserve">, </w:t>
      </w:r>
      <w:r>
        <w:rPr>
          <w:rFonts w:hint="cs"/>
          <w:b/>
          <w:i/>
          <w:rtl/>
          <w:lang w:bidi="he-IL"/>
        </w:rPr>
        <w:t>ומאידך גיסא מצינו פוסקים שלמדו שאף קטן שחיסר ימי ספירה בימי קטנותו יוכל מיום שהגדיל להתחיל בספירה בברכה</w:t>
      </w:r>
      <w:r>
        <w:rPr>
          <w:rFonts w:hint="cs"/>
          <w:b/>
          <w:i/>
          <w:rtl/>
        </w:rPr>
        <w:t xml:space="preserve">, </w:t>
      </w:r>
      <w:r>
        <w:rPr>
          <w:rFonts w:hint="cs"/>
          <w:b/>
          <w:i/>
          <w:rtl/>
          <w:lang w:bidi="he-IL"/>
        </w:rPr>
        <w:t>כיון שמיום זה נעשה בר חיובא</w:t>
      </w:r>
      <w:r>
        <w:rPr>
          <w:rFonts w:hint="cs"/>
          <w:b/>
          <w:i/>
          <w:rtl/>
        </w:rPr>
        <w:t xml:space="preserve">, </w:t>
      </w:r>
      <w:r>
        <w:rPr>
          <w:rFonts w:hint="cs"/>
          <w:b/>
          <w:i/>
          <w:rtl/>
          <w:lang w:bidi="he-IL"/>
        </w:rPr>
        <w:t xml:space="preserve">הרי שלדידו מתחיל מיום זה </w:t>
      </w:r>
      <w:r>
        <w:rPr>
          <w:rFonts w:hint="cs"/>
          <w:b/>
          <w:i/>
          <w:rtl/>
        </w:rPr>
        <w:t>"</w:t>
      </w:r>
      <w:r>
        <w:rPr>
          <w:rFonts w:hint="cs"/>
          <w:b/>
          <w:i/>
          <w:rtl/>
          <w:lang w:bidi="he-IL"/>
        </w:rPr>
        <w:t>תמימות תהיינה</w:t>
      </w:r>
      <w:r>
        <w:rPr>
          <w:rFonts w:hint="cs"/>
          <w:b/>
          <w:i/>
          <w:rtl/>
        </w:rPr>
        <w:t>" (</w:t>
      </w:r>
      <w:r>
        <w:rPr>
          <w:rFonts w:hint="cs"/>
          <w:b/>
          <w:i/>
          <w:rtl/>
          <w:lang w:bidi="he-IL"/>
        </w:rPr>
        <w:t>ולפי שיטה זו גם גר שנתגייר בתוך ימי הספירה יוכל מיום זה והלאה לספור בברכה</w:t>
      </w:r>
      <w:r>
        <w:rPr>
          <w:rFonts w:hint="cs"/>
          <w:b/>
          <w:i/>
          <w:rtl/>
        </w:rPr>
        <w:t xml:space="preserve">), </w:t>
      </w:r>
      <w:r>
        <w:rPr>
          <w:rFonts w:hint="cs"/>
          <w:b/>
          <w:i/>
          <w:rtl/>
          <w:lang w:bidi="he-IL"/>
        </w:rPr>
        <w:t>מ</w:t>
      </w:r>
      <w:r>
        <w:rPr>
          <w:rFonts w:hint="cs"/>
          <w:b/>
          <w:i/>
          <w:rtl/>
        </w:rPr>
        <w:t>"</w:t>
      </w:r>
      <w:r>
        <w:rPr>
          <w:rFonts w:hint="cs"/>
          <w:b/>
          <w:i/>
          <w:rtl/>
          <w:lang w:bidi="he-IL"/>
        </w:rPr>
        <w:t>מ מנהג העולם כסברא ראשונה</w:t>
      </w:r>
      <w:r>
        <w:rPr>
          <w:rFonts w:hint="cs"/>
          <w:b/>
          <w:i/>
          <w:rtl/>
        </w:rPr>
        <w:t>".</w:t>
      </w:r>
    </w:p>
    <w:p w14:paraId="26F43077" w14:textId="787EC364" w:rsidR="00402BD1" w:rsidRDefault="007967C9" w:rsidP="00402BD1">
      <w:pPr>
        <w:numPr>
          <w:ilvl w:val="2"/>
          <w:numId w:val="1"/>
        </w:numPr>
        <w:bidi/>
        <w:jc w:val="both"/>
        <w:rPr>
          <w:color w:val="000000"/>
        </w:rPr>
      </w:pPr>
      <w:r>
        <w:rPr>
          <w:rFonts w:hint="cs"/>
          <w:color w:val="000000"/>
          <w:rtl/>
          <w:lang w:bidi="he-IL"/>
        </w:rPr>
        <w:t>מראי מקומות</w:t>
      </w:r>
      <w:r w:rsidR="00402BD1">
        <w:rPr>
          <w:rFonts w:hint="cs"/>
          <w:color w:val="000000"/>
          <w:rtl/>
          <w:lang w:bidi="he-IL"/>
        </w:rPr>
        <w:t xml:space="preserve"> </w:t>
      </w:r>
      <w:r w:rsidR="00402BD1">
        <w:rPr>
          <w:rFonts w:hint="cs"/>
          <w:color w:val="000000"/>
          <w:rtl/>
        </w:rPr>
        <w:t xml:space="preserve">– </w:t>
      </w:r>
      <w:r w:rsidR="00402BD1">
        <w:rPr>
          <w:rFonts w:hint="cs"/>
          <w:b/>
          <w:i/>
          <w:color w:val="000000"/>
          <w:u w:val="single"/>
          <w:rtl/>
          <w:lang w:bidi="he-IL"/>
        </w:rPr>
        <w:t>משנה הלכות</w:t>
      </w:r>
      <w:r w:rsidR="00402BD1">
        <w:rPr>
          <w:rFonts w:hint="cs"/>
          <w:b/>
          <w:i/>
          <w:color w:val="000000"/>
          <w:rtl/>
        </w:rPr>
        <w:t xml:space="preserve"> (</w:t>
      </w:r>
      <w:r w:rsidR="00402BD1">
        <w:rPr>
          <w:rFonts w:hint="cs"/>
          <w:b/>
          <w:i/>
          <w:color w:val="000000"/>
          <w:rtl/>
          <w:lang w:bidi="he-IL"/>
        </w:rPr>
        <w:t>חי</w:t>
      </w:r>
      <w:r w:rsidR="00402BD1">
        <w:rPr>
          <w:rFonts w:hint="cs"/>
          <w:b/>
          <w:i/>
          <w:color w:val="000000"/>
          <w:rtl/>
        </w:rPr>
        <w:t>"</w:t>
      </w:r>
      <w:r w:rsidR="00402BD1">
        <w:rPr>
          <w:rFonts w:hint="cs"/>
          <w:b/>
          <w:i/>
          <w:color w:val="000000"/>
          <w:rtl/>
          <w:lang w:bidi="he-IL"/>
        </w:rPr>
        <w:t>ח סי</w:t>
      </w:r>
      <w:r w:rsidR="00402BD1">
        <w:rPr>
          <w:rFonts w:hint="cs"/>
          <w:b/>
          <w:i/>
          <w:color w:val="000000"/>
          <w:rtl/>
        </w:rPr>
        <w:t xml:space="preserve">' </w:t>
      </w:r>
      <w:r w:rsidR="00402BD1">
        <w:rPr>
          <w:rFonts w:hint="cs"/>
          <w:b/>
          <w:i/>
          <w:color w:val="000000"/>
          <w:rtl/>
          <w:lang w:bidi="he-IL"/>
        </w:rPr>
        <w:t>ר</w:t>
      </w:r>
      <w:r w:rsidR="00402BD1">
        <w:rPr>
          <w:rFonts w:hint="cs"/>
          <w:b/>
          <w:i/>
          <w:color w:val="000000"/>
          <w:rtl/>
        </w:rPr>
        <w:t>"</w:t>
      </w:r>
      <w:r w:rsidR="00402BD1">
        <w:rPr>
          <w:rFonts w:hint="cs"/>
          <w:b/>
          <w:i/>
          <w:color w:val="000000"/>
          <w:rtl/>
          <w:lang w:bidi="he-IL"/>
        </w:rPr>
        <w:t>צ</w:t>
      </w:r>
      <w:r w:rsidR="00402BD1">
        <w:rPr>
          <w:rFonts w:hint="cs"/>
          <w:b/>
          <w:i/>
          <w:color w:val="000000"/>
          <w:rtl/>
        </w:rPr>
        <w:t>),</w:t>
      </w:r>
      <w:r w:rsidR="00402BD1">
        <w:rPr>
          <w:rFonts w:hint="cs"/>
          <w:color w:val="000000"/>
          <w:rtl/>
        </w:rPr>
        <w:t xml:space="preserve"> </w:t>
      </w:r>
      <w:r w:rsidR="00402BD1">
        <w:rPr>
          <w:rFonts w:hint="cs"/>
          <w:u w:val="single"/>
          <w:rtl/>
          <w:lang w:bidi="he-IL"/>
        </w:rPr>
        <w:t>אילת השחר</w:t>
      </w:r>
      <w:r w:rsidR="00402BD1">
        <w:rPr>
          <w:rFonts w:hint="cs"/>
          <w:rtl/>
        </w:rPr>
        <w:t xml:space="preserve"> (</w:t>
      </w:r>
      <w:r w:rsidR="00402BD1">
        <w:rPr>
          <w:rFonts w:hint="cs"/>
          <w:rtl/>
          <w:lang w:bidi="he-IL"/>
        </w:rPr>
        <w:t>מוריה חרנ</w:t>
      </w:r>
      <w:r w:rsidR="00402BD1">
        <w:rPr>
          <w:rFonts w:hint="cs"/>
          <w:rtl/>
        </w:rPr>
        <w:t>"</w:t>
      </w:r>
      <w:r w:rsidR="00402BD1">
        <w:rPr>
          <w:rFonts w:hint="cs"/>
          <w:rtl/>
          <w:lang w:bidi="he-IL"/>
        </w:rPr>
        <w:t>ז עמ</w:t>
      </w:r>
      <w:r w:rsidR="00402BD1">
        <w:rPr>
          <w:rFonts w:hint="cs"/>
          <w:rtl/>
        </w:rPr>
        <w:t xml:space="preserve">' </w:t>
      </w:r>
      <w:r w:rsidR="00402BD1">
        <w:rPr>
          <w:rFonts w:hint="cs"/>
          <w:rtl/>
          <w:lang w:bidi="he-IL"/>
        </w:rPr>
        <w:t>קי</w:t>
      </w:r>
      <w:r w:rsidR="00402BD1">
        <w:rPr>
          <w:rFonts w:hint="cs"/>
          <w:rtl/>
        </w:rPr>
        <w:t>"</w:t>
      </w:r>
      <w:r w:rsidR="00402BD1">
        <w:rPr>
          <w:rFonts w:hint="cs"/>
          <w:rtl/>
          <w:lang w:bidi="he-IL"/>
        </w:rPr>
        <w:t>ח אות ל</w:t>
      </w:r>
      <w:r w:rsidR="00402BD1">
        <w:rPr>
          <w:rFonts w:hint="cs"/>
          <w:rtl/>
        </w:rPr>
        <w:t>"</w:t>
      </w:r>
      <w:r w:rsidR="00402BD1">
        <w:rPr>
          <w:rFonts w:hint="cs"/>
          <w:rtl/>
          <w:lang w:bidi="he-IL"/>
        </w:rPr>
        <w:t>א</w:t>
      </w:r>
      <w:r w:rsidR="00402BD1">
        <w:rPr>
          <w:rFonts w:hint="cs"/>
          <w:rtl/>
        </w:rPr>
        <w:t>),</w:t>
      </w:r>
      <w:r w:rsidR="00402BD1">
        <w:rPr>
          <w:rFonts w:hint="cs"/>
          <w:color w:val="000000"/>
          <w:rtl/>
        </w:rPr>
        <w:t xml:space="preserve"> </w:t>
      </w:r>
      <w:r w:rsidR="00402BD1">
        <w:rPr>
          <w:rFonts w:hint="cs"/>
          <w:u w:val="single"/>
          <w:rtl/>
          <w:lang w:bidi="he-IL"/>
        </w:rPr>
        <w:t>רבבות אפרים</w:t>
      </w:r>
      <w:r w:rsidR="00402BD1">
        <w:rPr>
          <w:rFonts w:hint="cs"/>
          <w:rtl/>
        </w:rPr>
        <w:t xml:space="preserve"> (</w:t>
      </w:r>
      <w:r w:rsidR="00402BD1">
        <w:rPr>
          <w:rFonts w:hint="cs"/>
          <w:rtl/>
          <w:lang w:bidi="he-IL"/>
        </w:rPr>
        <w:t>ח</w:t>
      </w:r>
      <w:r w:rsidR="00402BD1">
        <w:rPr>
          <w:rFonts w:hint="cs"/>
          <w:rtl/>
        </w:rPr>
        <w:t>"</w:t>
      </w:r>
      <w:r w:rsidR="00402BD1">
        <w:rPr>
          <w:rFonts w:hint="cs"/>
          <w:rtl/>
          <w:lang w:bidi="he-IL"/>
        </w:rPr>
        <w:t>ו סי</w:t>
      </w:r>
      <w:r w:rsidR="00402BD1">
        <w:rPr>
          <w:rFonts w:hint="cs"/>
          <w:rtl/>
        </w:rPr>
        <w:t xml:space="preserve">' </w:t>
      </w:r>
      <w:r w:rsidR="00402BD1">
        <w:rPr>
          <w:rFonts w:hint="cs"/>
          <w:rtl/>
          <w:lang w:bidi="he-IL"/>
        </w:rPr>
        <w:t>שס</w:t>
      </w:r>
      <w:r w:rsidR="00402BD1">
        <w:rPr>
          <w:rFonts w:hint="cs"/>
          <w:rtl/>
        </w:rPr>
        <w:t>"</w:t>
      </w:r>
      <w:r w:rsidR="00402BD1">
        <w:rPr>
          <w:rFonts w:hint="cs"/>
          <w:rtl/>
          <w:lang w:bidi="he-IL"/>
        </w:rPr>
        <w:t>ח</w:t>
      </w:r>
      <w:r w:rsidR="00402BD1">
        <w:rPr>
          <w:rFonts w:hint="cs"/>
          <w:rtl/>
        </w:rPr>
        <w:t>,</w:t>
      </w:r>
      <w:r w:rsidR="00402BD1">
        <w:rPr>
          <w:rFonts w:hint="cs"/>
          <w:color w:val="000000"/>
          <w:rtl/>
          <w:lang w:bidi="he-IL"/>
        </w:rPr>
        <w:t xml:space="preserve"> רבבות ויובלות סי</w:t>
      </w:r>
      <w:r w:rsidR="00402BD1">
        <w:rPr>
          <w:rFonts w:hint="cs"/>
          <w:color w:val="000000"/>
          <w:rtl/>
        </w:rPr>
        <w:t xml:space="preserve">' </w:t>
      </w:r>
      <w:r w:rsidR="00402BD1">
        <w:rPr>
          <w:rFonts w:hint="cs"/>
          <w:color w:val="000000"/>
          <w:rtl/>
          <w:lang w:bidi="he-IL"/>
        </w:rPr>
        <w:t>תי</w:t>
      </w:r>
      <w:r w:rsidR="00402BD1">
        <w:rPr>
          <w:rFonts w:hint="cs"/>
          <w:color w:val="000000"/>
          <w:rtl/>
        </w:rPr>
        <w:t>"</w:t>
      </w:r>
      <w:r w:rsidR="00402BD1">
        <w:rPr>
          <w:rFonts w:hint="cs"/>
          <w:color w:val="000000"/>
          <w:rtl/>
          <w:lang w:bidi="he-IL"/>
        </w:rPr>
        <w:t>ג</w:t>
      </w:r>
      <w:r w:rsidR="00402BD1">
        <w:rPr>
          <w:rFonts w:hint="cs"/>
          <w:color w:val="000000"/>
          <w:rtl/>
        </w:rPr>
        <w:t xml:space="preserve">), </w:t>
      </w:r>
      <w:r w:rsidR="00402BD1">
        <w:rPr>
          <w:rFonts w:hint="cs"/>
          <w:color w:val="000000"/>
          <w:u w:val="single"/>
          <w:rtl/>
          <w:lang w:bidi="he-IL"/>
        </w:rPr>
        <w:t>מנחת אשר</w:t>
      </w:r>
      <w:r w:rsidR="00402BD1">
        <w:rPr>
          <w:rFonts w:hint="cs"/>
          <w:color w:val="000000"/>
          <w:rtl/>
        </w:rPr>
        <w:t xml:space="preserve"> (</w:t>
      </w:r>
      <w:r w:rsidR="00402BD1">
        <w:rPr>
          <w:rFonts w:hint="cs"/>
          <w:color w:val="000000"/>
          <w:rtl/>
          <w:lang w:bidi="he-IL"/>
        </w:rPr>
        <w:t>פסחים סי</w:t>
      </w:r>
      <w:r w:rsidR="00402BD1">
        <w:rPr>
          <w:rFonts w:hint="cs"/>
          <w:color w:val="000000"/>
          <w:rtl/>
        </w:rPr>
        <w:t xml:space="preserve">' </w:t>
      </w:r>
      <w:r w:rsidR="00402BD1">
        <w:rPr>
          <w:rFonts w:hint="cs"/>
          <w:color w:val="000000"/>
          <w:rtl/>
          <w:lang w:bidi="he-IL"/>
        </w:rPr>
        <w:t>פ</w:t>
      </w:r>
      <w:r w:rsidR="00402BD1">
        <w:rPr>
          <w:rFonts w:hint="cs"/>
          <w:color w:val="000000"/>
          <w:rtl/>
        </w:rPr>
        <w:t xml:space="preserve">'), </w:t>
      </w:r>
      <w:r w:rsidR="00402BD1">
        <w:rPr>
          <w:rFonts w:hint="cs"/>
          <w:u w:val="single"/>
          <w:rtl/>
          <w:lang w:bidi="he-IL"/>
        </w:rPr>
        <w:t>ספירת העומר</w:t>
      </w:r>
      <w:r w:rsidR="00402BD1">
        <w:rPr>
          <w:rFonts w:hint="cs"/>
          <w:rtl/>
        </w:rPr>
        <w:t xml:space="preserve"> (</w:t>
      </w:r>
      <w:r w:rsidR="00402BD1">
        <w:rPr>
          <w:rFonts w:hint="cs"/>
          <w:rtl/>
          <w:lang w:bidi="he-IL"/>
        </w:rPr>
        <w:t>פרק ג</w:t>
      </w:r>
      <w:r w:rsidR="00402BD1">
        <w:rPr>
          <w:rFonts w:hint="cs"/>
          <w:rtl/>
        </w:rPr>
        <w:t xml:space="preserve">' </w:t>
      </w:r>
      <w:r w:rsidR="00402BD1">
        <w:rPr>
          <w:rFonts w:hint="cs"/>
          <w:rtl/>
          <w:lang w:bidi="he-IL"/>
        </w:rPr>
        <w:t>סעי</w:t>
      </w:r>
      <w:r w:rsidR="00402BD1">
        <w:rPr>
          <w:rFonts w:hint="cs"/>
          <w:rtl/>
        </w:rPr>
        <w:t>'</w:t>
      </w:r>
      <w:r w:rsidR="00402BD1">
        <w:rPr>
          <w:rFonts w:hint="cs"/>
          <w:b/>
          <w:i/>
          <w:rtl/>
          <w:lang w:bidi="he-IL"/>
        </w:rPr>
        <w:t xml:space="preserve"> י</w:t>
      </w:r>
      <w:r w:rsidR="00402BD1">
        <w:rPr>
          <w:rFonts w:hint="cs"/>
          <w:b/>
          <w:i/>
          <w:rtl/>
        </w:rPr>
        <w:t>"</w:t>
      </w:r>
      <w:r w:rsidR="00402BD1">
        <w:rPr>
          <w:rFonts w:hint="cs"/>
          <w:b/>
          <w:i/>
          <w:rtl/>
          <w:lang w:bidi="he-IL"/>
        </w:rPr>
        <w:t>א</w:t>
      </w:r>
      <w:r w:rsidR="00402BD1">
        <w:rPr>
          <w:rFonts w:hint="cs"/>
          <w:b/>
          <w:i/>
          <w:rtl/>
        </w:rPr>
        <w:t>),</w:t>
      </w:r>
      <w:r w:rsidR="00402BD1">
        <w:rPr>
          <w:rFonts w:hint="cs"/>
          <w:color w:val="000000"/>
          <w:rtl/>
        </w:rPr>
        <w:t xml:space="preserve"> </w:t>
      </w:r>
      <w:r w:rsidR="00402BD1">
        <w:rPr>
          <w:rFonts w:hint="cs"/>
          <w:u w:val="single"/>
          <w:rtl/>
          <w:lang w:bidi="he-IL"/>
        </w:rPr>
        <w:t>תאריך ישראל</w:t>
      </w:r>
      <w:r w:rsidR="00402BD1">
        <w:rPr>
          <w:rFonts w:hint="cs"/>
          <w:rtl/>
        </w:rPr>
        <w:t xml:space="preserve"> (</w:t>
      </w:r>
      <w:r w:rsidR="00402BD1">
        <w:rPr>
          <w:rFonts w:hint="cs"/>
          <w:rtl/>
          <w:lang w:bidi="he-IL"/>
        </w:rPr>
        <w:t>סי</w:t>
      </w:r>
      <w:r w:rsidR="00402BD1">
        <w:rPr>
          <w:rFonts w:hint="cs"/>
          <w:rtl/>
        </w:rPr>
        <w:t xml:space="preserve">' </w:t>
      </w:r>
      <w:r w:rsidR="00402BD1">
        <w:rPr>
          <w:rFonts w:hint="cs"/>
          <w:rtl/>
          <w:lang w:bidi="he-IL"/>
        </w:rPr>
        <w:t>כ</w:t>
      </w:r>
      <w:r w:rsidR="00402BD1">
        <w:rPr>
          <w:rFonts w:hint="cs"/>
          <w:rtl/>
        </w:rPr>
        <w:t>"</w:t>
      </w:r>
      <w:r w:rsidR="00402BD1">
        <w:rPr>
          <w:rFonts w:hint="cs"/>
          <w:rtl/>
          <w:lang w:bidi="he-IL"/>
        </w:rPr>
        <w:t>ג אות י</w:t>
      </w:r>
      <w:r w:rsidR="00402BD1">
        <w:rPr>
          <w:rFonts w:hint="cs"/>
          <w:rtl/>
        </w:rPr>
        <w:t xml:space="preserve">'), </w:t>
      </w:r>
      <w:r w:rsidR="00402BD1">
        <w:rPr>
          <w:rFonts w:hint="cs"/>
          <w:color w:val="000000"/>
          <w:u w:val="single"/>
          <w:rtl/>
          <w:lang w:bidi="he-IL"/>
        </w:rPr>
        <w:t>מועדים לשמחה</w:t>
      </w:r>
      <w:r w:rsidR="00402BD1">
        <w:rPr>
          <w:rFonts w:hint="cs"/>
          <w:color w:val="000000"/>
          <w:rtl/>
        </w:rPr>
        <w:t xml:space="preserve"> (</w:t>
      </w:r>
      <w:r w:rsidR="00402BD1">
        <w:rPr>
          <w:rFonts w:hint="cs"/>
          <w:color w:val="000000"/>
          <w:rtl/>
          <w:lang w:bidi="he-IL"/>
        </w:rPr>
        <w:t>ח</w:t>
      </w:r>
      <w:r w:rsidR="00402BD1">
        <w:rPr>
          <w:rFonts w:hint="cs"/>
          <w:color w:val="000000"/>
          <w:rtl/>
        </w:rPr>
        <w:t>"</w:t>
      </w:r>
      <w:r w:rsidR="00402BD1">
        <w:rPr>
          <w:rFonts w:hint="cs"/>
          <w:color w:val="000000"/>
          <w:rtl/>
          <w:lang w:bidi="he-IL"/>
        </w:rPr>
        <w:t>ו סי</w:t>
      </w:r>
      <w:r w:rsidR="00402BD1">
        <w:rPr>
          <w:rFonts w:hint="cs"/>
          <w:color w:val="000000"/>
          <w:rtl/>
        </w:rPr>
        <w:t xml:space="preserve">' </w:t>
      </w:r>
      <w:r w:rsidR="00402BD1">
        <w:rPr>
          <w:rFonts w:hint="cs"/>
          <w:color w:val="000000"/>
          <w:rtl/>
          <w:lang w:bidi="he-IL"/>
        </w:rPr>
        <w:t>א</w:t>
      </w:r>
      <w:r w:rsidR="00402BD1">
        <w:rPr>
          <w:rFonts w:hint="cs"/>
          <w:color w:val="000000"/>
          <w:rtl/>
        </w:rPr>
        <w:t xml:space="preserve">', </w:t>
      </w:r>
      <w:r w:rsidR="00402BD1">
        <w:rPr>
          <w:rFonts w:hint="cs"/>
          <w:color w:val="000000"/>
          <w:rtl/>
          <w:lang w:bidi="he-IL"/>
        </w:rPr>
        <w:t>קטן שהגדיל לספירה</w:t>
      </w:r>
      <w:r w:rsidR="00402BD1">
        <w:rPr>
          <w:rFonts w:hint="cs"/>
          <w:color w:val="000000"/>
          <w:rtl/>
        </w:rPr>
        <w:t xml:space="preserve">), </w:t>
      </w:r>
      <w:r w:rsidR="00402BD1">
        <w:rPr>
          <w:rFonts w:hint="cs"/>
          <w:color w:val="000000"/>
          <w:u w:val="single"/>
          <w:rtl/>
          <w:lang w:bidi="he-IL"/>
        </w:rPr>
        <w:t>הרא</w:t>
      </w:r>
      <w:r w:rsidR="00402BD1">
        <w:rPr>
          <w:rFonts w:hint="cs"/>
          <w:color w:val="000000"/>
          <w:u w:val="single"/>
          <w:rtl/>
        </w:rPr>
        <w:t>"</w:t>
      </w:r>
      <w:r w:rsidR="00402BD1">
        <w:rPr>
          <w:rFonts w:hint="cs"/>
          <w:color w:val="000000"/>
          <w:u w:val="single"/>
          <w:rtl/>
          <w:lang w:bidi="he-IL"/>
        </w:rPr>
        <w:t>א רובינשטיין</w:t>
      </w:r>
      <w:r w:rsidR="00402BD1">
        <w:rPr>
          <w:rFonts w:hint="cs"/>
          <w:color w:val="000000"/>
          <w:rtl/>
        </w:rPr>
        <w:t xml:space="preserve"> (</w:t>
      </w:r>
      <w:r w:rsidR="00402BD1">
        <w:rPr>
          <w:rFonts w:hint="cs"/>
          <w:rtl/>
          <w:lang w:bidi="he-IL"/>
        </w:rPr>
        <w:t>קובץ מבית הלוי ח</w:t>
      </w:r>
      <w:r w:rsidR="00402BD1">
        <w:rPr>
          <w:rFonts w:hint="cs"/>
          <w:rtl/>
        </w:rPr>
        <w:t>"</w:t>
      </w:r>
      <w:r w:rsidR="00402BD1">
        <w:rPr>
          <w:rFonts w:hint="cs"/>
          <w:rtl/>
          <w:lang w:bidi="he-IL"/>
        </w:rPr>
        <w:t>ט עמ</w:t>
      </w:r>
      <w:r w:rsidR="00402BD1">
        <w:rPr>
          <w:rFonts w:hint="cs"/>
          <w:rtl/>
        </w:rPr>
        <w:t xml:space="preserve">' </w:t>
      </w:r>
      <w:r w:rsidR="00402BD1">
        <w:rPr>
          <w:rFonts w:hint="cs"/>
          <w:rtl/>
          <w:lang w:bidi="he-IL"/>
        </w:rPr>
        <w:t>קל</w:t>
      </w:r>
      <w:r w:rsidR="00402BD1">
        <w:rPr>
          <w:rFonts w:hint="cs"/>
          <w:rtl/>
        </w:rPr>
        <w:t>"</w:t>
      </w:r>
      <w:r w:rsidR="00402BD1">
        <w:rPr>
          <w:rFonts w:hint="cs"/>
          <w:rtl/>
          <w:lang w:bidi="he-IL"/>
        </w:rPr>
        <w:t>ח</w:t>
      </w:r>
      <w:r w:rsidR="00402BD1">
        <w:rPr>
          <w:rFonts w:hint="cs"/>
          <w:rtl/>
        </w:rPr>
        <w:t>)</w:t>
      </w:r>
      <w:r w:rsidR="00402BD1">
        <w:rPr>
          <w:rFonts w:hint="cs"/>
          <w:color w:val="000000"/>
          <w:rtl/>
        </w:rPr>
        <w:t xml:space="preserve">, </w:t>
      </w:r>
      <w:r w:rsidR="00402BD1">
        <w:rPr>
          <w:rFonts w:hint="cs"/>
          <w:b/>
          <w:i/>
          <w:color w:val="000000"/>
          <w:u w:val="single"/>
          <w:rtl/>
          <w:lang w:bidi="he-IL"/>
        </w:rPr>
        <w:t>מצווה ועושה</w:t>
      </w:r>
      <w:r w:rsidR="00402BD1">
        <w:rPr>
          <w:rFonts w:hint="cs"/>
          <w:b/>
          <w:i/>
          <w:color w:val="000000"/>
          <w:rtl/>
        </w:rPr>
        <w:t xml:space="preserve"> (</w:t>
      </w:r>
      <w:r w:rsidR="00402BD1">
        <w:rPr>
          <w:rFonts w:hint="cs"/>
          <w:b/>
          <w:i/>
          <w:color w:val="000000"/>
          <w:rtl/>
          <w:lang w:bidi="he-IL"/>
        </w:rPr>
        <w:t>ח</w:t>
      </w:r>
      <w:r w:rsidR="00402BD1">
        <w:rPr>
          <w:rFonts w:hint="cs"/>
          <w:b/>
          <w:i/>
          <w:color w:val="000000"/>
          <w:rtl/>
        </w:rPr>
        <w:t>"</w:t>
      </w:r>
      <w:r w:rsidR="00402BD1">
        <w:rPr>
          <w:rFonts w:hint="cs"/>
          <w:b/>
          <w:i/>
          <w:color w:val="000000"/>
          <w:rtl/>
          <w:lang w:bidi="he-IL"/>
        </w:rPr>
        <w:t>ב פרק ח</w:t>
      </w:r>
      <w:r w:rsidR="00402BD1">
        <w:rPr>
          <w:rFonts w:hint="cs"/>
          <w:b/>
          <w:i/>
          <w:color w:val="000000"/>
          <w:rtl/>
        </w:rPr>
        <w:t>'),</w:t>
      </w:r>
      <w:r w:rsidR="00402BD1">
        <w:rPr>
          <w:rFonts w:hint="cs"/>
          <w:color w:val="000000"/>
          <w:rtl/>
        </w:rPr>
        <w:t xml:space="preserve"> </w:t>
      </w:r>
      <w:r w:rsidR="00402BD1">
        <w:rPr>
          <w:rFonts w:hint="cs"/>
          <w:b/>
          <w:i/>
          <w:color w:val="000000"/>
          <w:u w:val="single"/>
          <w:rtl/>
          <w:lang w:bidi="he-IL"/>
        </w:rPr>
        <w:t>בית מתתיהו</w:t>
      </w:r>
      <w:r w:rsidR="00402BD1">
        <w:rPr>
          <w:rFonts w:hint="cs"/>
          <w:b/>
          <w:i/>
          <w:color w:val="000000"/>
          <w:rtl/>
        </w:rPr>
        <w:t xml:space="preserve"> (</w:t>
      </w:r>
      <w:r w:rsidR="00402BD1">
        <w:rPr>
          <w:rFonts w:hint="cs"/>
          <w:b/>
          <w:i/>
          <w:color w:val="000000"/>
          <w:rtl/>
          <w:lang w:bidi="he-IL"/>
        </w:rPr>
        <w:t>ח</w:t>
      </w:r>
      <w:r w:rsidR="00402BD1">
        <w:rPr>
          <w:rFonts w:hint="cs"/>
          <w:b/>
          <w:i/>
          <w:color w:val="000000"/>
          <w:rtl/>
        </w:rPr>
        <w:t>"</w:t>
      </w:r>
      <w:r w:rsidR="00402BD1">
        <w:rPr>
          <w:rFonts w:hint="cs"/>
          <w:b/>
          <w:i/>
          <w:color w:val="000000"/>
          <w:rtl/>
          <w:lang w:bidi="he-IL"/>
        </w:rPr>
        <w:t>א ס</w:t>
      </w:r>
      <w:r w:rsidR="00402BD1">
        <w:rPr>
          <w:rFonts w:hint="cs"/>
          <w:b/>
          <w:i/>
          <w:color w:val="000000"/>
          <w:rtl/>
        </w:rPr>
        <w:t xml:space="preserve">' </w:t>
      </w:r>
      <w:r w:rsidR="00402BD1">
        <w:rPr>
          <w:rFonts w:hint="cs"/>
          <w:b/>
          <w:i/>
          <w:color w:val="000000"/>
          <w:rtl/>
          <w:lang w:bidi="he-IL"/>
        </w:rPr>
        <w:t>י</w:t>
      </w:r>
      <w:r w:rsidR="00402BD1">
        <w:rPr>
          <w:rFonts w:hint="cs"/>
          <w:b/>
          <w:i/>
          <w:color w:val="000000"/>
          <w:rtl/>
        </w:rPr>
        <w:t>"</w:t>
      </w:r>
      <w:r w:rsidR="00402BD1">
        <w:rPr>
          <w:rFonts w:hint="cs"/>
          <w:b/>
          <w:i/>
          <w:color w:val="000000"/>
          <w:rtl/>
          <w:lang w:bidi="he-IL"/>
        </w:rPr>
        <w:t>א אות כ</w:t>
      </w:r>
      <w:r w:rsidR="00402BD1">
        <w:rPr>
          <w:rFonts w:hint="cs"/>
          <w:b/>
          <w:i/>
          <w:color w:val="000000"/>
          <w:rtl/>
        </w:rPr>
        <w:t>"</w:t>
      </w:r>
      <w:r w:rsidR="00402BD1">
        <w:rPr>
          <w:rFonts w:hint="cs"/>
          <w:b/>
          <w:i/>
          <w:color w:val="000000"/>
          <w:rtl/>
          <w:lang w:bidi="he-IL"/>
        </w:rPr>
        <w:t>ח ד</w:t>
      </w:r>
      <w:r w:rsidR="00402BD1">
        <w:rPr>
          <w:rFonts w:hint="cs"/>
          <w:b/>
          <w:i/>
          <w:color w:val="000000"/>
          <w:rtl/>
        </w:rPr>
        <w:t>"</w:t>
      </w:r>
      <w:r w:rsidR="00402BD1">
        <w:rPr>
          <w:rFonts w:hint="cs"/>
          <w:b/>
          <w:i/>
          <w:color w:val="000000"/>
          <w:rtl/>
          <w:lang w:bidi="he-IL"/>
        </w:rPr>
        <w:t>ה וגם</w:t>
      </w:r>
      <w:r w:rsidR="00402BD1">
        <w:rPr>
          <w:rFonts w:hint="cs"/>
          <w:b/>
          <w:i/>
          <w:color w:val="000000"/>
          <w:rtl/>
        </w:rPr>
        <w:t>)</w:t>
      </w:r>
      <w:r w:rsidR="00402BD1">
        <w:rPr>
          <w:rFonts w:hint="cs"/>
          <w:color w:val="000000"/>
          <w:rtl/>
        </w:rPr>
        <w:t>.</w:t>
      </w:r>
    </w:p>
    <w:p w14:paraId="00F4017A" w14:textId="77777777" w:rsidR="00C34436" w:rsidRDefault="00C34436" w:rsidP="00C34436">
      <w:pPr>
        <w:bidi/>
        <w:jc w:val="both"/>
        <w:rPr>
          <w:color w:val="000000"/>
        </w:rPr>
      </w:pPr>
    </w:p>
    <w:p w14:paraId="2BE95A4C" w14:textId="77777777" w:rsidR="00C34436" w:rsidRDefault="00C34436" w:rsidP="00C34436">
      <w:pPr>
        <w:numPr>
          <w:ilvl w:val="1"/>
          <w:numId w:val="1"/>
        </w:numPr>
        <w:bidi/>
        <w:jc w:val="both"/>
        <w:rPr>
          <w:color w:val="000000"/>
        </w:rPr>
      </w:pPr>
      <w:r w:rsidRPr="007B12B6">
        <w:rPr>
          <w:rFonts w:hint="cs"/>
          <w:b/>
          <w:bCs/>
          <w:color w:val="000000"/>
          <w:rtl/>
          <w:lang w:bidi="he-IL"/>
        </w:rPr>
        <w:t>להסתפר</w:t>
      </w:r>
      <w:r>
        <w:rPr>
          <w:rFonts w:hint="cs"/>
          <w:color w:val="000000"/>
          <w:rtl/>
          <w:lang w:bidi="he-IL"/>
        </w:rPr>
        <w:t>.</w:t>
      </w:r>
    </w:p>
    <w:p w14:paraId="3239D932" w14:textId="491B06C6" w:rsidR="001361B4" w:rsidRDefault="001361B4" w:rsidP="00C34436">
      <w:pPr>
        <w:numPr>
          <w:ilvl w:val="2"/>
          <w:numId w:val="1"/>
        </w:numPr>
        <w:bidi/>
        <w:jc w:val="both"/>
        <w:rPr>
          <w:color w:val="000000"/>
        </w:rPr>
      </w:pPr>
      <w:r w:rsidRPr="00BD7578">
        <w:rPr>
          <w:rFonts w:hint="cs"/>
          <w:color w:val="000000"/>
          <w:rtl/>
          <w:lang w:bidi="he-IL"/>
        </w:rPr>
        <w:t>עי' ערך ספירת העומר</w:t>
      </w:r>
      <w:r>
        <w:rPr>
          <w:rFonts w:hint="cs"/>
          <w:color w:val="000000"/>
          <w:rtl/>
          <w:lang w:bidi="he-IL"/>
        </w:rPr>
        <w:t>, לשיטות ו</w:t>
      </w:r>
      <w:r w:rsidR="007967C9">
        <w:rPr>
          <w:rFonts w:hint="cs"/>
          <w:color w:val="000000"/>
          <w:rtl/>
          <w:lang w:bidi="he-IL"/>
        </w:rPr>
        <w:t>מראי מקומות</w:t>
      </w:r>
      <w:r w:rsidRPr="00BD7578">
        <w:rPr>
          <w:rFonts w:hint="cs"/>
          <w:color w:val="000000"/>
          <w:rtl/>
          <w:lang w:bidi="he-IL"/>
        </w:rPr>
        <w:t>.</w:t>
      </w:r>
    </w:p>
    <w:p w14:paraId="704E325C" w14:textId="77777777" w:rsidR="00C34436" w:rsidRDefault="00C34436" w:rsidP="00C34436">
      <w:pPr>
        <w:bidi/>
        <w:jc w:val="both"/>
        <w:rPr>
          <w:color w:val="000000"/>
        </w:rPr>
      </w:pPr>
    </w:p>
    <w:p w14:paraId="02EED7CB" w14:textId="77777777" w:rsidR="00C34436" w:rsidRDefault="00C34436" w:rsidP="00C34436">
      <w:pPr>
        <w:numPr>
          <w:ilvl w:val="1"/>
          <w:numId w:val="1"/>
        </w:numPr>
        <w:bidi/>
        <w:jc w:val="both"/>
        <w:rPr>
          <w:color w:val="000000"/>
        </w:rPr>
      </w:pPr>
      <w:r w:rsidRPr="007B12B6">
        <w:rPr>
          <w:rFonts w:hint="cs"/>
          <w:b/>
          <w:bCs/>
          <w:color w:val="000000"/>
          <w:rtl/>
          <w:lang w:bidi="he-IL"/>
        </w:rPr>
        <w:t>לרקד</w:t>
      </w:r>
      <w:r>
        <w:rPr>
          <w:rFonts w:hint="cs"/>
          <w:color w:val="000000"/>
          <w:rtl/>
          <w:lang w:bidi="he-IL"/>
        </w:rPr>
        <w:t>.</w:t>
      </w:r>
    </w:p>
    <w:p w14:paraId="1FD932E2" w14:textId="77777777" w:rsidR="006B7D88" w:rsidRDefault="006B7D88" w:rsidP="006B7D88">
      <w:pPr>
        <w:bidi/>
        <w:jc w:val="both"/>
        <w:rPr>
          <w:color w:val="000000"/>
        </w:rPr>
      </w:pPr>
    </w:p>
    <w:p w14:paraId="6A81BB0E" w14:textId="77777777" w:rsidR="006B7D88" w:rsidRDefault="00994B9C" w:rsidP="00F058C3">
      <w:pPr>
        <w:numPr>
          <w:ilvl w:val="0"/>
          <w:numId w:val="1"/>
        </w:numPr>
        <w:tabs>
          <w:tab w:val="right" w:pos="7920"/>
        </w:tabs>
        <w:bidi/>
        <w:jc w:val="both"/>
      </w:pPr>
      <w:r w:rsidRPr="00994B9C">
        <w:rPr>
          <w:rFonts w:hint="cs"/>
          <w:sz w:val="28"/>
          <w:szCs w:val="28"/>
          <w:u w:val="single"/>
          <w:rtl/>
          <w:lang w:bidi="he-IL"/>
        </w:rPr>
        <w:t>שבת</w:t>
      </w:r>
      <w:r>
        <w:rPr>
          <w:rFonts w:hint="cs"/>
          <w:rtl/>
          <w:lang w:bidi="he-IL"/>
        </w:rPr>
        <w:t>.</w:t>
      </w:r>
    </w:p>
    <w:p w14:paraId="50E045FA" w14:textId="185D6285" w:rsidR="007967C9" w:rsidRDefault="007967C9" w:rsidP="00635AEC">
      <w:pPr>
        <w:numPr>
          <w:ilvl w:val="1"/>
          <w:numId w:val="1"/>
        </w:numPr>
        <w:tabs>
          <w:tab w:val="right" w:pos="7920"/>
        </w:tabs>
        <w:bidi/>
        <w:jc w:val="both"/>
      </w:pPr>
      <w:r w:rsidRPr="007967C9">
        <w:rPr>
          <w:rFonts w:hint="cs"/>
          <w:b/>
          <w:bCs/>
          <w:rtl/>
          <w:lang w:bidi="he-IL"/>
        </w:rPr>
        <w:t>ה</w:t>
      </w:r>
      <w:r w:rsidRPr="007967C9">
        <w:rPr>
          <w:b/>
          <w:bCs/>
          <w:rtl/>
          <w:lang w:bidi="he-IL"/>
        </w:rPr>
        <w:t>אם צריך להתפלל ערבית</w:t>
      </w:r>
      <w:r w:rsidRPr="007967C9">
        <w:rPr>
          <w:b/>
          <w:bCs/>
          <w:rtl/>
        </w:rPr>
        <w:t xml:space="preserve"> </w:t>
      </w:r>
      <w:r w:rsidRPr="007967C9">
        <w:rPr>
          <w:b/>
          <w:bCs/>
          <w:rtl/>
          <w:lang w:bidi="he-IL"/>
        </w:rPr>
        <w:t>בלילה הראשונה דוקא לאחר צה</w:t>
      </w:r>
      <w:r w:rsidRPr="007967C9">
        <w:rPr>
          <w:b/>
          <w:bCs/>
          <w:rtl/>
        </w:rPr>
        <w:t>"</w:t>
      </w:r>
      <w:r w:rsidRPr="007967C9">
        <w:rPr>
          <w:b/>
          <w:bCs/>
          <w:rtl/>
          <w:lang w:bidi="he-IL"/>
        </w:rPr>
        <w:t>כ</w:t>
      </w:r>
      <w:r w:rsidRPr="007967C9">
        <w:rPr>
          <w:rFonts w:hint="cs"/>
          <w:b/>
          <w:bCs/>
          <w:rtl/>
          <w:lang w:bidi="he-IL"/>
        </w:rPr>
        <w:t xml:space="preserve"> - גם בימי חול</w:t>
      </w:r>
      <w:r w:rsidRPr="007967C9">
        <w:rPr>
          <w:rtl/>
        </w:rPr>
        <w:t>.</w:t>
      </w:r>
    </w:p>
    <w:p w14:paraId="5F911C5C" w14:textId="77777777" w:rsidR="007967C9" w:rsidRPr="003F26EF" w:rsidRDefault="007967C9" w:rsidP="007967C9">
      <w:pPr>
        <w:numPr>
          <w:ilvl w:val="2"/>
          <w:numId w:val="1"/>
        </w:numPr>
        <w:tabs>
          <w:tab w:val="right" w:pos="7920"/>
        </w:tabs>
        <w:bidi/>
        <w:jc w:val="both"/>
      </w:pPr>
      <w:r w:rsidRPr="003F26EF">
        <w:rPr>
          <w:rFonts w:hint="cs"/>
          <w:rtl/>
        </w:rPr>
        <w:t>יכול להתפלל.</w:t>
      </w:r>
    </w:p>
    <w:p w14:paraId="5CF9D34E" w14:textId="77777777" w:rsidR="007967C9" w:rsidRDefault="007967C9" w:rsidP="007967C9">
      <w:pPr>
        <w:numPr>
          <w:ilvl w:val="3"/>
          <w:numId w:val="1"/>
        </w:numPr>
        <w:tabs>
          <w:tab w:val="right" w:pos="7920"/>
        </w:tabs>
        <w:bidi/>
        <w:jc w:val="both"/>
      </w:pPr>
      <w:r w:rsidRPr="00F12D2C">
        <w:rPr>
          <w:rFonts w:hint="cs"/>
          <w:u w:val="single"/>
          <w:rtl/>
        </w:rPr>
        <w:t>משיב דבר</w:t>
      </w:r>
      <w:r w:rsidRPr="003F26EF">
        <w:rPr>
          <w:rFonts w:hint="cs"/>
          <w:rtl/>
        </w:rPr>
        <w:t xml:space="preserve"> (ח"א סי' י"ח)</w:t>
      </w:r>
      <w:r>
        <w:rPr>
          <w:rFonts w:hint="cs"/>
          <w:rtl/>
        </w:rPr>
        <w:t xml:space="preserve"> </w:t>
      </w:r>
      <w:r>
        <w:rPr>
          <w:rtl/>
          <w:lang w:bidi="he-IL"/>
        </w:rPr>
        <w:t>–</w:t>
      </w:r>
      <w:r>
        <w:rPr>
          <w:rFonts w:hint="cs"/>
          <w:rtl/>
        </w:rPr>
        <w:t xml:space="preserve"> "</w:t>
      </w:r>
      <w:r>
        <w:rPr>
          <w:rtl/>
          <w:lang w:bidi="he-IL"/>
        </w:rPr>
        <w:t>דהנה מבואר ברמ"א שו"ע או"ח (סי' נג ס' י) שקטן לפני גדלותו אין לעבור לפני התיבה להתפלל להוציא אחרים י"ח אפילו יגיע לכלל גדלות בערב מ"מ אסור ואפי' בתפלת ערבית במקומות שלא נהגו אסור ומוכח דלעצמו יצא, ואם נימא דלא יצא היה אסור להתפלל לפני גדלותו אפילו בפ"ע דהרי מיד כשתחשך יתחייב להתפלל שנית נמצא דתפלה ראשונה לבטלה ומדלא חשו רק לעבור לפני התיבה מוכח דבפ"ע יצא</w:t>
      </w:r>
      <w:r>
        <w:rPr>
          <w:rFonts w:hint="cs"/>
          <w:rtl/>
        </w:rPr>
        <w:t>"</w:t>
      </w:r>
      <w:r w:rsidRPr="003F26EF">
        <w:rPr>
          <w:rFonts w:hint="cs"/>
          <w:rtl/>
        </w:rPr>
        <w:t>.</w:t>
      </w:r>
    </w:p>
    <w:p w14:paraId="772C4806" w14:textId="5D8F3D4A" w:rsidR="007967C9" w:rsidRDefault="007967C9" w:rsidP="007967C9">
      <w:pPr>
        <w:numPr>
          <w:ilvl w:val="3"/>
          <w:numId w:val="1"/>
        </w:numPr>
        <w:tabs>
          <w:tab w:val="right" w:pos="7920"/>
        </w:tabs>
        <w:bidi/>
        <w:jc w:val="both"/>
      </w:pPr>
      <w:r w:rsidRPr="00F12D2C">
        <w:rPr>
          <w:rFonts w:hint="cs"/>
          <w:u w:val="single"/>
          <w:rtl/>
        </w:rPr>
        <w:t>בנין שלמה</w:t>
      </w:r>
      <w:r>
        <w:rPr>
          <w:rFonts w:hint="cs"/>
          <w:rtl/>
        </w:rPr>
        <w:t xml:space="preserve"> (או"ח סי' ט</w:t>
      </w:r>
      <w:proofErr w:type="gramStart"/>
      <w:r>
        <w:rPr>
          <w:rFonts w:hint="cs"/>
          <w:rtl/>
        </w:rPr>
        <w:t>'  )</w:t>
      </w:r>
      <w:proofErr w:type="gramEnd"/>
      <w:r>
        <w:rPr>
          <w:rFonts w:hint="cs"/>
          <w:rtl/>
        </w:rPr>
        <w:t>.</w:t>
      </w:r>
    </w:p>
    <w:p w14:paraId="5B2F2689" w14:textId="360283B8" w:rsidR="005A0ACF" w:rsidRDefault="005A0ACF" w:rsidP="005A0ACF">
      <w:pPr>
        <w:numPr>
          <w:ilvl w:val="3"/>
          <w:numId w:val="1"/>
        </w:numPr>
        <w:tabs>
          <w:tab w:val="right" w:pos="7920"/>
        </w:tabs>
        <w:bidi/>
        <w:jc w:val="both"/>
      </w:pPr>
      <w:r w:rsidRPr="005A0ACF">
        <w:rPr>
          <w:u w:val="single"/>
          <w:rtl/>
          <w:lang w:bidi="he-IL"/>
        </w:rPr>
        <w:t>פסקי תשובות</w:t>
      </w:r>
      <w:r>
        <w:rPr>
          <w:rtl/>
          <w:lang w:bidi="he-IL"/>
        </w:rPr>
        <w:t xml:space="preserve"> </w:t>
      </w:r>
      <w:r>
        <w:rPr>
          <w:rFonts w:hint="cs"/>
          <w:rtl/>
          <w:lang w:bidi="he-IL"/>
        </w:rPr>
        <w:t>(</w:t>
      </w:r>
      <w:r>
        <w:rPr>
          <w:rtl/>
          <w:lang w:bidi="he-IL"/>
        </w:rPr>
        <w:t>סי</w:t>
      </w:r>
      <w:r>
        <w:rPr>
          <w:rFonts w:hint="cs"/>
          <w:rtl/>
          <w:lang w:bidi="he-IL"/>
        </w:rPr>
        <w:t>'</w:t>
      </w:r>
      <w:r>
        <w:rPr>
          <w:rtl/>
          <w:lang w:bidi="he-IL"/>
        </w:rPr>
        <w:t xml:space="preserve"> נ</w:t>
      </w:r>
      <w:r>
        <w:rPr>
          <w:rFonts w:hint="cs"/>
          <w:rtl/>
          <w:lang w:bidi="he-IL"/>
        </w:rPr>
        <w:t>"</w:t>
      </w:r>
      <w:r>
        <w:rPr>
          <w:rtl/>
          <w:lang w:bidi="he-IL"/>
        </w:rPr>
        <w:t>ג</w:t>
      </w:r>
      <w:r>
        <w:rPr>
          <w:rFonts w:hint="cs"/>
          <w:rtl/>
          <w:lang w:bidi="he-IL"/>
        </w:rPr>
        <w:t xml:space="preserve"> סוף אות י"ב) </w:t>
      </w:r>
      <w:r>
        <w:rPr>
          <w:rtl/>
          <w:lang w:bidi="he-IL"/>
        </w:rPr>
        <w:t>–</w:t>
      </w:r>
      <w:r>
        <w:rPr>
          <w:rFonts w:hint="cs"/>
          <w:rtl/>
          <w:lang w:bidi="he-IL"/>
        </w:rPr>
        <w:t xml:space="preserve"> "</w:t>
      </w:r>
      <w:r>
        <w:rPr>
          <w:rtl/>
          <w:lang w:bidi="he-IL"/>
        </w:rPr>
        <w:t>ומש"כ ברמ"א סעי' י': אפילו הגיע לכלל שנים ביום השבת אין להתפלל ערבית של שבת מבעוד יום שהרי עדיין אין לו י"ג שנה. היינו לפני העמוד, אבל לעצמו יתפלל עם הציבור, ואין צריך להמתין עד הלילה, אם כי לכתחילה נכון שימתין עד הלילה אם יהיה לו מנין תפילה</w:t>
      </w:r>
      <w:r>
        <w:rPr>
          <w:rFonts w:hint="cs"/>
          <w:rtl/>
          <w:lang w:bidi="he-IL"/>
        </w:rPr>
        <w:t>".</w:t>
      </w:r>
    </w:p>
    <w:p w14:paraId="2C8F50EB" w14:textId="77777777" w:rsidR="007967C9" w:rsidRDefault="007967C9" w:rsidP="007967C9">
      <w:pPr>
        <w:numPr>
          <w:ilvl w:val="2"/>
          <w:numId w:val="1"/>
        </w:numPr>
        <w:tabs>
          <w:tab w:val="right" w:pos="7920"/>
        </w:tabs>
        <w:bidi/>
        <w:jc w:val="both"/>
      </w:pPr>
      <w:r>
        <w:rPr>
          <w:rFonts w:hint="cs"/>
          <w:rtl/>
          <w:lang w:bidi="he-IL"/>
        </w:rPr>
        <w:t>מראי מקומות.</w:t>
      </w:r>
    </w:p>
    <w:p w14:paraId="51993606" w14:textId="708EB4B5" w:rsidR="007967C9" w:rsidRDefault="007967C9" w:rsidP="007967C9">
      <w:pPr>
        <w:numPr>
          <w:ilvl w:val="3"/>
          <w:numId w:val="1"/>
        </w:numPr>
        <w:tabs>
          <w:tab w:val="right" w:pos="7920"/>
        </w:tabs>
        <w:bidi/>
        <w:jc w:val="both"/>
      </w:pPr>
      <w:bookmarkStart w:id="0" w:name="_Hlk55501325"/>
      <w:r w:rsidRPr="00D232C0">
        <w:rPr>
          <w:rFonts w:hint="cs"/>
          <w:u w:val="single"/>
          <w:rtl/>
          <w:lang w:bidi="he-IL"/>
        </w:rPr>
        <w:t>מנחת יצחק</w:t>
      </w:r>
      <w:r w:rsidRPr="00D232C0">
        <w:rPr>
          <w:rFonts w:hint="cs"/>
          <w:rtl/>
        </w:rPr>
        <w:t xml:space="preserve"> (</w:t>
      </w:r>
      <w:r w:rsidRPr="00D232C0">
        <w:rPr>
          <w:rFonts w:hint="cs"/>
          <w:rtl/>
          <w:lang w:bidi="he-IL"/>
        </w:rPr>
        <w:t>ח</w:t>
      </w:r>
      <w:r w:rsidRPr="00D232C0">
        <w:rPr>
          <w:rFonts w:hint="cs"/>
          <w:rtl/>
        </w:rPr>
        <w:t>"</w:t>
      </w:r>
      <w:r w:rsidRPr="00D232C0">
        <w:rPr>
          <w:rFonts w:hint="cs"/>
          <w:rtl/>
          <w:lang w:bidi="he-IL"/>
        </w:rPr>
        <w:t>י סי</w:t>
      </w:r>
      <w:r w:rsidRPr="00D232C0">
        <w:rPr>
          <w:rFonts w:hint="cs"/>
          <w:rtl/>
        </w:rPr>
        <w:t xml:space="preserve">' </w:t>
      </w:r>
      <w:r w:rsidRPr="00D232C0">
        <w:rPr>
          <w:rFonts w:hint="cs"/>
          <w:rtl/>
          <w:lang w:bidi="he-IL"/>
        </w:rPr>
        <w:t>י</w:t>
      </w:r>
      <w:r w:rsidRPr="00D232C0">
        <w:rPr>
          <w:rFonts w:hint="cs"/>
          <w:rtl/>
        </w:rPr>
        <w:t>"</w:t>
      </w:r>
      <w:r w:rsidRPr="00D232C0">
        <w:rPr>
          <w:rFonts w:hint="cs"/>
          <w:rtl/>
          <w:lang w:bidi="he-IL"/>
        </w:rPr>
        <w:t>ז</w:t>
      </w:r>
      <w:r w:rsidRPr="00D232C0">
        <w:rPr>
          <w:rFonts w:hint="cs"/>
          <w:rtl/>
        </w:rPr>
        <w:t>)</w:t>
      </w:r>
      <w:r>
        <w:rPr>
          <w:rFonts w:hint="cs"/>
          <w:rtl/>
          <w:lang w:bidi="he-IL"/>
        </w:rPr>
        <w:t xml:space="preserve"> </w:t>
      </w:r>
      <w:r>
        <w:rPr>
          <w:rtl/>
          <w:lang w:bidi="he-IL"/>
        </w:rPr>
        <w:t>–</w:t>
      </w:r>
      <w:r>
        <w:rPr>
          <w:rFonts w:hint="cs"/>
          <w:rtl/>
          <w:lang w:bidi="he-IL"/>
        </w:rPr>
        <w:t xml:space="preserve"> "</w:t>
      </w:r>
      <w:r>
        <w:rPr>
          <w:rtl/>
          <w:lang w:bidi="he-IL"/>
        </w:rPr>
        <w:t>כגון במדינת ענגלאנד דרגילין להתפלל ערבית מבעו"י, דגם בלילה שנעשה בר מצוה לא יצא מן הכלל, אבל המדקדקין לקיים מצוה ראשונה כהלכה בלא שום ספק תע"ב, וכעובדא שהביא בס' מועדים וזמנים (שם) באחד מגדולי הדור זצ"ל שדקדק לא רק שיקרא קרי"ש ויתפלל בלילה אלא שיהיה י"ג שנה מעל"ע משעה שנולד עיין שם, וכמו שדייק האור חדש מדברי הב"ש (אבהע"ז סי' קנ"ה) הנ"ל</w:t>
      </w:r>
      <w:r>
        <w:rPr>
          <w:rFonts w:hint="cs"/>
          <w:rtl/>
          <w:lang w:bidi="he-IL"/>
        </w:rPr>
        <w:t>".</w:t>
      </w:r>
      <w:bookmarkEnd w:id="0"/>
    </w:p>
    <w:p w14:paraId="2DB77306" w14:textId="512C9055" w:rsidR="007967C9" w:rsidRPr="007967C9" w:rsidRDefault="007967C9" w:rsidP="007967C9">
      <w:pPr>
        <w:numPr>
          <w:ilvl w:val="2"/>
          <w:numId w:val="1"/>
        </w:numPr>
        <w:tabs>
          <w:tab w:val="right" w:pos="7920"/>
        </w:tabs>
        <w:bidi/>
        <w:jc w:val="both"/>
      </w:pPr>
      <w:r w:rsidRPr="007967C9">
        <w:rPr>
          <w:rFonts w:hint="cs"/>
          <w:rtl/>
          <w:lang w:bidi="he-IL"/>
        </w:rPr>
        <w:t>עי' סי' רל"ה סעי' ב', לשיטות ומראי מקומות.</w:t>
      </w:r>
    </w:p>
    <w:p w14:paraId="709084AD" w14:textId="2E709B5E" w:rsidR="007967C9" w:rsidRPr="007967C9" w:rsidRDefault="007967C9" w:rsidP="007967C9">
      <w:pPr>
        <w:tabs>
          <w:tab w:val="right" w:pos="7920"/>
        </w:tabs>
        <w:bidi/>
        <w:jc w:val="both"/>
      </w:pPr>
    </w:p>
    <w:p w14:paraId="0DF1E659" w14:textId="3445B6E9" w:rsidR="00635AEC" w:rsidRDefault="00402BD1" w:rsidP="007967C9">
      <w:pPr>
        <w:numPr>
          <w:ilvl w:val="1"/>
          <w:numId w:val="1"/>
        </w:numPr>
        <w:tabs>
          <w:tab w:val="right" w:pos="7920"/>
        </w:tabs>
        <w:bidi/>
        <w:jc w:val="both"/>
      </w:pPr>
      <w:r w:rsidRPr="007967C9">
        <w:rPr>
          <w:rFonts w:hint="cs"/>
          <w:b/>
          <w:bCs/>
          <w:rtl/>
          <w:lang w:bidi="he-IL"/>
        </w:rPr>
        <w:t>ה</w:t>
      </w:r>
      <w:r w:rsidR="00635AEC" w:rsidRPr="007967C9">
        <w:rPr>
          <w:b/>
          <w:bCs/>
          <w:rtl/>
          <w:lang w:bidi="he-IL"/>
        </w:rPr>
        <w:t xml:space="preserve">אם צריך </w:t>
      </w:r>
      <w:r w:rsidR="007967C9">
        <w:rPr>
          <w:rFonts w:hint="cs"/>
          <w:b/>
          <w:bCs/>
          <w:rtl/>
          <w:lang w:bidi="he-IL"/>
        </w:rPr>
        <w:t xml:space="preserve">שלא </w:t>
      </w:r>
      <w:r w:rsidR="00635AEC" w:rsidRPr="007967C9">
        <w:rPr>
          <w:b/>
          <w:bCs/>
          <w:rtl/>
          <w:lang w:bidi="he-IL"/>
        </w:rPr>
        <w:t>לקדש</w:t>
      </w:r>
      <w:r w:rsidR="00635AEC" w:rsidRPr="007967C9">
        <w:rPr>
          <w:b/>
          <w:bCs/>
          <w:rtl/>
        </w:rPr>
        <w:t xml:space="preserve"> </w:t>
      </w:r>
      <w:r w:rsidR="00635AEC" w:rsidRPr="007967C9">
        <w:rPr>
          <w:b/>
          <w:bCs/>
          <w:rtl/>
          <w:lang w:bidi="he-IL"/>
        </w:rPr>
        <w:t xml:space="preserve">בלילה הראשונה </w:t>
      </w:r>
      <w:r w:rsidR="007967C9">
        <w:rPr>
          <w:rFonts w:hint="cs"/>
          <w:b/>
          <w:bCs/>
          <w:rtl/>
          <w:lang w:bidi="he-IL"/>
        </w:rPr>
        <w:t>אלא</w:t>
      </w:r>
      <w:r w:rsidR="00635AEC" w:rsidRPr="007967C9">
        <w:rPr>
          <w:b/>
          <w:bCs/>
          <w:rtl/>
          <w:lang w:bidi="he-IL"/>
        </w:rPr>
        <w:t xml:space="preserve"> לאחר צה</w:t>
      </w:r>
      <w:r w:rsidR="00635AEC" w:rsidRPr="007967C9">
        <w:rPr>
          <w:b/>
          <w:bCs/>
          <w:rtl/>
        </w:rPr>
        <w:t>"</w:t>
      </w:r>
      <w:r w:rsidR="00635AEC" w:rsidRPr="007967C9">
        <w:rPr>
          <w:b/>
          <w:bCs/>
          <w:rtl/>
          <w:lang w:bidi="he-IL"/>
        </w:rPr>
        <w:t>כ</w:t>
      </w:r>
      <w:r w:rsidR="00635AEC" w:rsidRPr="00635AEC">
        <w:rPr>
          <w:rtl/>
        </w:rPr>
        <w:t>.</w:t>
      </w:r>
    </w:p>
    <w:p w14:paraId="141EAB24" w14:textId="2CB862D2" w:rsidR="00367C93" w:rsidRDefault="007967C9" w:rsidP="00367C93">
      <w:pPr>
        <w:numPr>
          <w:ilvl w:val="2"/>
          <w:numId w:val="1"/>
        </w:numPr>
        <w:bidi/>
        <w:jc w:val="both"/>
      </w:pPr>
      <w:r>
        <w:rPr>
          <w:rFonts w:hint="cs"/>
          <w:rtl/>
          <w:lang w:bidi="he-IL"/>
        </w:rPr>
        <w:t>מראי מקומות</w:t>
      </w:r>
      <w:r w:rsidR="00367C93" w:rsidRPr="00D232C0">
        <w:rPr>
          <w:rFonts w:hint="cs"/>
          <w:rtl/>
        </w:rPr>
        <w:t>.</w:t>
      </w:r>
    </w:p>
    <w:p w14:paraId="77985080" w14:textId="77777777" w:rsidR="00367C93" w:rsidRPr="0082241E" w:rsidRDefault="00367C93" w:rsidP="00367C93">
      <w:pPr>
        <w:numPr>
          <w:ilvl w:val="3"/>
          <w:numId w:val="1"/>
        </w:numPr>
        <w:bidi/>
        <w:jc w:val="both"/>
      </w:pPr>
      <w:r w:rsidRPr="0082241E">
        <w:rPr>
          <w:u w:val="single"/>
          <w:rtl/>
          <w:lang w:bidi="he-IL"/>
        </w:rPr>
        <w:t>קובץ הלכות</w:t>
      </w:r>
      <w:r w:rsidRPr="0082241E">
        <w:rPr>
          <w:rtl/>
        </w:rPr>
        <w:t xml:space="preserve"> (</w:t>
      </w:r>
      <w:r w:rsidRPr="0082241E">
        <w:rPr>
          <w:rtl/>
          <w:lang w:bidi="he-IL"/>
        </w:rPr>
        <w:t>שבת ח</w:t>
      </w:r>
      <w:r w:rsidRPr="0082241E">
        <w:rPr>
          <w:rtl/>
        </w:rPr>
        <w:t>"</w:t>
      </w:r>
      <w:r w:rsidRPr="0082241E">
        <w:rPr>
          <w:rtl/>
          <w:lang w:bidi="he-IL"/>
        </w:rPr>
        <w:t>א פרק ט</w:t>
      </w:r>
      <w:r w:rsidRPr="0082241E">
        <w:rPr>
          <w:rtl/>
        </w:rPr>
        <w:t>'</w:t>
      </w:r>
      <w:r w:rsidRPr="0082241E">
        <w:rPr>
          <w:rFonts w:hint="cs"/>
          <w:rtl/>
          <w:lang w:bidi="he-IL"/>
        </w:rPr>
        <w:t xml:space="preserve"> סעי</w:t>
      </w:r>
      <w:r w:rsidRPr="0082241E">
        <w:rPr>
          <w:rFonts w:hint="cs"/>
          <w:rtl/>
        </w:rPr>
        <w:t xml:space="preserve">' </w:t>
      </w:r>
      <w:r w:rsidRPr="0082241E">
        <w:rPr>
          <w:rFonts w:hint="cs"/>
          <w:rtl/>
          <w:lang w:bidi="he-IL"/>
        </w:rPr>
        <w:t>ו</w:t>
      </w:r>
      <w:r w:rsidRPr="0082241E">
        <w:rPr>
          <w:rFonts w:hint="cs"/>
          <w:rtl/>
        </w:rPr>
        <w:t xml:space="preserve">', </w:t>
      </w:r>
      <w:r w:rsidRPr="0082241E">
        <w:rPr>
          <w:rFonts w:hint="cs"/>
          <w:rtl/>
          <w:lang w:bidi="he-IL"/>
        </w:rPr>
        <w:t>הע</w:t>
      </w:r>
      <w:r w:rsidRPr="0082241E">
        <w:rPr>
          <w:rFonts w:hint="cs"/>
          <w:rtl/>
        </w:rPr>
        <w:t xml:space="preserve">' </w:t>
      </w:r>
      <w:r w:rsidRPr="0082241E">
        <w:rPr>
          <w:rFonts w:hint="cs"/>
          <w:rtl/>
          <w:lang w:bidi="he-IL"/>
        </w:rPr>
        <w:t>י</w:t>
      </w:r>
      <w:r w:rsidRPr="0082241E">
        <w:rPr>
          <w:rFonts w:hint="cs"/>
          <w:rtl/>
        </w:rPr>
        <w:t xml:space="preserve">') </w:t>
      </w:r>
      <w:r w:rsidRPr="0082241E">
        <w:rPr>
          <w:rtl/>
        </w:rPr>
        <w:t>–</w:t>
      </w:r>
      <w:r w:rsidRPr="0082241E">
        <w:rPr>
          <w:rFonts w:hint="cs"/>
          <w:rtl/>
        </w:rPr>
        <w:t xml:space="preserve"> "</w:t>
      </w:r>
      <w:r w:rsidRPr="0082241E">
        <w:rPr>
          <w:rFonts w:hint="cs"/>
          <w:rtl/>
          <w:lang w:bidi="he-IL"/>
        </w:rPr>
        <w:t>קטן</w:t>
      </w:r>
      <w:r w:rsidRPr="0082241E">
        <w:rPr>
          <w:rtl/>
        </w:rPr>
        <w:t xml:space="preserve"> </w:t>
      </w:r>
      <w:r w:rsidRPr="0082241E">
        <w:rPr>
          <w:rFonts w:hint="cs"/>
          <w:rtl/>
          <w:lang w:bidi="he-IL"/>
        </w:rPr>
        <w:t>שנעשה</w:t>
      </w:r>
      <w:r w:rsidRPr="0082241E">
        <w:rPr>
          <w:rtl/>
        </w:rPr>
        <w:t xml:space="preserve"> </w:t>
      </w:r>
      <w:r w:rsidRPr="0082241E">
        <w:rPr>
          <w:rFonts w:hint="cs"/>
          <w:rtl/>
          <w:lang w:bidi="he-IL"/>
        </w:rPr>
        <w:t>בר</w:t>
      </w:r>
      <w:r w:rsidRPr="0082241E">
        <w:rPr>
          <w:rtl/>
        </w:rPr>
        <w:t xml:space="preserve"> </w:t>
      </w:r>
      <w:r w:rsidRPr="0082241E">
        <w:rPr>
          <w:rFonts w:hint="cs"/>
          <w:rtl/>
          <w:lang w:bidi="he-IL"/>
        </w:rPr>
        <w:t>מצוה</w:t>
      </w:r>
      <w:r w:rsidRPr="0082241E">
        <w:rPr>
          <w:rtl/>
        </w:rPr>
        <w:t xml:space="preserve"> </w:t>
      </w:r>
      <w:r w:rsidRPr="0082241E">
        <w:rPr>
          <w:rFonts w:hint="cs"/>
          <w:rtl/>
          <w:lang w:bidi="he-IL"/>
        </w:rPr>
        <w:t>בליל</w:t>
      </w:r>
      <w:r w:rsidRPr="0082241E">
        <w:rPr>
          <w:rtl/>
        </w:rPr>
        <w:t xml:space="preserve"> </w:t>
      </w:r>
      <w:r w:rsidRPr="0082241E">
        <w:rPr>
          <w:rFonts w:hint="cs"/>
          <w:rtl/>
          <w:lang w:bidi="he-IL"/>
        </w:rPr>
        <w:t>שבת</w:t>
      </w:r>
      <w:r w:rsidRPr="0082241E">
        <w:rPr>
          <w:rtl/>
        </w:rPr>
        <w:t xml:space="preserve">, </w:t>
      </w:r>
      <w:r w:rsidRPr="0082241E">
        <w:rPr>
          <w:rFonts w:hint="cs"/>
          <w:rtl/>
          <w:lang w:bidi="he-IL"/>
        </w:rPr>
        <w:t>לא</w:t>
      </w:r>
      <w:r w:rsidRPr="0082241E">
        <w:rPr>
          <w:rtl/>
        </w:rPr>
        <w:t xml:space="preserve"> </w:t>
      </w:r>
      <w:r w:rsidRPr="0082241E">
        <w:rPr>
          <w:rFonts w:hint="cs"/>
          <w:rtl/>
          <w:lang w:bidi="he-IL"/>
        </w:rPr>
        <w:t>יקדש</w:t>
      </w:r>
      <w:r w:rsidRPr="0082241E">
        <w:rPr>
          <w:rtl/>
        </w:rPr>
        <w:t xml:space="preserve"> </w:t>
      </w:r>
      <w:r w:rsidRPr="0082241E">
        <w:rPr>
          <w:rFonts w:hint="cs"/>
          <w:rtl/>
          <w:lang w:bidi="he-IL"/>
        </w:rPr>
        <w:t>מבעוד</w:t>
      </w:r>
      <w:r w:rsidRPr="0082241E">
        <w:rPr>
          <w:rtl/>
        </w:rPr>
        <w:t xml:space="preserve"> </w:t>
      </w:r>
      <w:r w:rsidRPr="0082241E">
        <w:rPr>
          <w:rFonts w:hint="cs"/>
          <w:rtl/>
          <w:lang w:bidi="he-IL"/>
        </w:rPr>
        <w:t>יום</w:t>
      </w:r>
      <w:r w:rsidRPr="0082241E">
        <w:rPr>
          <w:rtl/>
        </w:rPr>
        <w:t xml:space="preserve"> </w:t>
      </w:r>
      <w:r w:rsidRPr="0082241E">
        <w:rPr>
          <w:rFonts w:hint="cs"/>
          <w:rtl/>
          <w:lang w:bidi="he-IL"/>
        </w:rPr>
        <w:t>בזמן</w:t>
      </w:r>
      <w:r w:rsidRPr="0082241E">
        <w:rPr>
          <w:rtl/>
        </w:rPr>
        <w:t xml:space="preserve"> </w:t>
      </w:r>
      <w:r w:rsidRPr="0082241E">
        <w:rPr>
          <w:rFonts w:hint="cs"/>
          <w:rtl/>
          <w:lang w:bidi="he-IL"/>
        </w:rPr>
        <w:t>תוספת</w:t>
      </w:r>
      <w:r w:rsidRPr="0082241E">
        <w:rPr>
          <w:rtl/>
        </w:rPr>
        <w:t xml:space="preserve"> </w:t>
      </w:r>
      <w:r w:rsidRPr="0082241E">
        <w:rPr>
          <w:rFonts w:hint="cs"/>
          <w:rtl/>
          <w:lang w:bidi="he-IL"/>
        </w:rPr>
        <w:t>שבת</w:t>
      </w:r>
      <w:r>
        <w:rPr>
          <w:rFonts w:hint="cs"/>
          <w:rtl/>
        </w:rPr>
        <w:t xml:space="preserve"> </w:t>
      </w:r>
      <w:r w:rsidRPr="0082241E">
        <w:rPr>
          <w:rFonts w:hint="cs"/>
          <w:rtl/>
          <w:lang w:bidi="he-IL"/>
        </w:rPr>
        <w:t>כיון</w:t>
      </w:r>
      <w:r w:rsidRPr="0082241E">
        <w:rPr>
          <w:rtl/>
        </w:rPr>
        <w:t xml:space="preserve"> </w:t>
      </w:r>
      <w:r w:rsidRPr="0082241E">
        <w:rPr>
          <w:rFonts w:hint="cs"/>
          <w:rtl/>
          <w:lang w:bidi="he-IL"/>
        </w:rPr>
        <w:t>שעדיין</w:t>
      </w:r>
      <w:r w:rsidRPr="0082241E">
        <w:rPr>
          <w:rtl/>
        </w:rPr>
        <w:t xml:space="preserve"> </w:t>
      </w:r>
      <w:r w:rsidRPr="0082241E">
        <w:rPr>
          <w:rFonts w:hint="cs"/>
          <w:rtl/>
          <w:lang w:bidi="he-IL"/>
        </w:rPr>
        <w:t>קטן</w:t>
      </w:r>
      <w:r w:rsidRPr="0082241E">
        <w:rPr>
          <w:rtl/>
        </w:rPr>
        <w:t xml:space="preserve"> </w:t>
      </w:r>
      <w:r w:rsidRPr="0082241E">
        <w:rPr>
          <w:rFonts w:hint="cs"/>
          <w:rtl/>
          <w:lang w:bidi="he-IL"/>
        </w:rPr>
        <w:t>הוא</w:t>
      </w:r>
      <w:r w:rsidRPr="0082241E">
        <w:rPr>
          <w:rtl/>
        </w:rPr>
        <w:t xml:space="preserve">, </w:t>
      </w:r>
      <w:r w:rsidRPr="0082241E">
        <w:rPr>
          <w:rFonts w:hint="cs"/>
          <w:rtl/>
          <w:lang w:bidi="he-IL"/>
        </w:rPr>
        <w:t>אלא</w:t>
      </w:r>
      <w:r w:rsidRPr="0082241E">
        <w:rPr>
          <w:rtl/>
        </w:rPr>
        <w:t xml:space="preserve"> </w:t>
      </w:r>
      <w:r w:rsidRPr="0082241E">
        <w:rPr>
          <w:rFonts w:hint="cs"/>
          <w:rtl/>
          <w:lang w:bidi="he-IL"/>
        </w:rPr>
        <w:t>ימתין</w:t>
      </w:r>
      <w:r w:rsidRPr="0082241E">
        <w:rPr>
          <w:rtl/>
        </w:rPr>
        <w:t xml:space="preserve"> </w:t>
      </w:r>
      <w:r w:rsidRPr="0082241E">
        <w:rPr>
          <w:rFonts w:hint="cs"/>
          <w:rtl/>
          <w:lang w:bidi="he-IL"/>
        </w:rPr>
        <w:t>עד</w:t>
      </w:r>
      <w:r w:rsidRPr="0082241E">
        <w:rPr>
          <w:rtl/>
        </w:rPr>
        <w:t xml:space="preserve"> </w:t>
      </w:r>
      <w:r w:rsidRPr="0082241E">
        <w:rPr>
          <w:rFonts w:hint="cs"/>
          <w:rtl/>
          <w:lang w:bidi="he-IL"/>
        </w:rPr>
        <w:t>הלילה</w:t>
      </w:r>
      <w:r w:rsidRPr="0082241E">
        <w:rPr>
          <w:rtl/>
        </w:rPr>
        <w:t xml:space="preserve"> </w:t>
      </w:r>
      <w:r w:rsidRPr="0082241E">
        <w:rPr>
          <w:rFonts w:hint="cs"/>
          <w:rtl/>
          <w:lang w:bidi="he-IL"/>
        </w:rPr>
        <w:t>לכשיעשה</w:t>
      </w:r>
      <w:r w:rsidRPr="0082241E">
        <w:rPr>
          <w:rtl/>
        </w:rPr>
        <w:t xml:space="preserve"> </w:t>
      </w:r>
      <w:r w:rsidRPr="0082241E">
        <w:rPr>
          <w:rFonts w:hint="cs"/>
          <w:rtl/>
          <w:lang w:bidi="he-IL"/>
        </w:rPr>
        <w:t>גדול</w:t>
      </w:r>
      <w:r w:rsidRPr="0082241E">
        <w:rPr>
          <w:rtl/>
        </w:rPr>
        <w:t xml:space="preserve">, </w:t>
      </w:r>
      <w:r w:rsidRPr="0082241E">
        <w:rPr>
          <w:rFonts w:hint="cs"/>
          <w:rtl/>
          <w:lang w:bidi="he-IL"/>
        </w:rPr>
        <w:t>ואז</w:t>
      </w:r>
      <w:r w:rsidRPr="0082241E">
        <w:rPr>
          <w:rtl/>
        </w:rPr>
        <w:t xml:space="preserve"> </w:t>
      </w:r>
      <w:r w:rsidRPr="0082241E">
        <w:rPr>
          <w:rFonts w:hint="cs"/>
          <w:rtl/>
          <w:lang w:bidi="he-IL"/>
        </w:rPr>
        <w:t>יקדש</w:t>
      </w:r>
      <w:r w:rsidRPr="0082241E">
        <w:rPr>
          <w:rFonts w:hint="cs"/>
          <w:rtl/>
        </w:rPr>
        <w:t>. [</w:t>
      </w:r>
      <w:r w:rsidRPr="0082241E">
        <w:rPr>
          <w:rFonts w:hint="cs"/>
          <w:rtl/>
          <w:lang w:bidi="he-IL"/>
        </w:rPr>
        <w:t>ודנתי</w:t>
      </w:r>
      <w:r w:rsidRPr="0082241E">
        <w:rPr>
          <w:rtl/>
        </w:rPr>
        <w:t xml:space="preserve"> </w:t>
      </w:r>
      <w:r w:rsidRPr="0082241E">
        <w:rPr>
          <w:rFonts w:hint="cs"/>
          <w:rtl/>
          <w:lang w:bidi="he-IL"/>
        </w:rPr>
        <w:t>לפני</w:t>
      </w:r>
      <w:r w:rsidRPr="0082241E">
        <w:rPr>
          <w:rtl/>
        </w:rPr>
        <w:t xml:space="preserve"> </w:t>
      </w:r>
      <w:r w:rsidRPr="0082241E">
        <w:rPr>
          <w:rFonts w:hint="cs"/>
          <w:rtl/>
          <w:lang w:bidi="he-IL"/>
        </w:rPr>
        <w:t>מו</w:t>
      </w:r>
      <w:r w:rsidRPr="0082241E">
        <w:rPr>
          <w:rtl/>
        </w:rPr>
        <w:t>"</w:t>
      </w:r>
      <w:r w:rsidRPr="0082241E">
        <w:rPr>
          <w:rFonts w:hint="cs"/>
          <w:rtl/>
          <w:lang w:bidi="he-IL"/>
        </w:rPr>
        <w:t>ר</w:t>
      </w:r>
      <w:r w:rsidRPr="0082241E">
        <w:rPr>
          <w:rtl/>
        </w:rPr>
        <w:t xml:space="preserve"> </w:t>
      </w:r>
      <w:r w:rsidRPr="0082241E">
        <w:rPr>
          <w:rFonts w:hint="cs"/>
          <w:rtl/>
          <w:lang w:bidi="he-IL"/>
        </w:rPr>
        <w:t>שליט</w:t>
      </w:r>
      <w:r w:rsidRPr="0082241E">
        <w:rPr>
          <w:rtl/>
        </w:rPr>
        <w:t>"</w:t>
      </w:r>
      <w:r w:rsidRPr="0082241E">
        <w:rPr>
          <w:rFonts w:hint="cs"/>
          <w:rtl/>
          <w:lang w:bidi="he-IL"/>
        </w:rPr>
        <w:t>א דלפמ</w:t>
      </w:r>
      <w:r w:rsidRPr="0082241E">
        <w:rPr>
          <w:rtl/>
        </w:rPr>
        <w:t>"</w:t>
      </w:r>
      <w:r w:rsidRPr="0082241E">
        <w:rPr>
          <w:rFonts w:hint="cs"/>
          <w:rtl/>
          <w:lang w:bidi="he-IL"/>
        </w:rPr>
        <w:t>ש</w:t>
      </w:r>
      <w:r w:rsidRPr="0082241E">
        <w:rPr>
          <w:rtl/>
        </w:rPr>
        <w:t xml:space="preserve"> </w:t>
      </w:r>
      <w:r w:rsidRPr="0082241E">
        <w:rPr>
          <w:rFonts w:hint="cs"/>
          <w:rtl/>
          <w:lang w:bidi="he-IL"/>
        </w:rPr>
        <w:t>המרדכי</w:t>
      </w:r>
      <w:r w:rsidRPr="0082241E">
        <w:rPr>
          <w:rtl/>
        </w:rPr>
        <w:t xml:space="preserve"> </w:t>
      </w:r>
      <w:r w:rsidRPr="0082241E">
        <w:rPr>
          <w:rFonts w:hint="cs"/>
          <w:rtl/>
          <w:lang w:bidi="he-IL"/>
        </w:rPr>
        <w:t>לכאו</w:t>
      </w:r>
      <w:r w:rsidRPr="0082241E">
        <w:rPr>
          <w:rtl/>
        </w:rPr>
        <w:t xml:space="preserve">' </w:t>
      </w:r>
      <w:r w:rsidRPr="0082241E">
        <w:rPr>
          <w:rFonts w:hint="cs"/>
          <w:rtl/>
          <w:lang w:bidi="he-IL"/>
        </w:rPr>
        <w:t>יכול</w:t>
      </w:r>
      <w:r w:rsidRPr="0082241E">
        <w:rPr>
          <w:rtl/>
        </w:rPr>
        <w:t xml:space="preserve"> </w:t>
      </w:r>
      <w:r w:rsidRPr="0082241E">
        <w:rPr>
          <w:rFonts w:hint="cs"/>
          <w:rtl/>
          <w:lang w:bidi="he-IL"/>
        </w:rPr>
        <w:t>לקבל</w:t>
      </w:r>
      <w:r w:rsidRPr="0082241E">
        <w:rPr>
          <w:rtl/>
        </w:rPr>
        <w:t xml:space="preserve"> </w:t>
      </w:r>
      <w:r w:rsidRPr="0082241E">
        <w:rPr>
          <w:rFonts w:hint="cs"/>
          <w:rtl/>
          <w:lang w:bidi="he-IL"/>
        </w:rPr>
        <w:t>שבת</w:t>
      </w:r>
      <w:r w:rsidRPr="0082241E">
        <w:rPr>
          <w:rtl/>
        </w:rPr>
        <w:t xml:space="preserve"> </w:t>
      </w:r>
      <w:r w:rsidRPr="0082241E">
        <w:rPr>
          <w:rFonts w:hint="cs"/>
          <w:rtl/>
          <w:lang w:bidi="he-IL"/>
        </w:rPr>
        <w:t>ולקדש</w:t>
      </w:r>
      <w:r w:rsidRPr="0082241E">
        <w:rPr>
          <w:rtl/>
        </w:rPr>
        <w:t xml:space="preserve"> </w:t>
      </w:r>
      <w:r w:rsidRPr="0082241E">
        <w:rPr>
          <w:rFonts w:hint="cs"/>
          <w:rtl/>
          <w:lang w:bidi="he-IL"/>
        </w:rPr>
        <w:t>מבעוד</w:t>
      </w:r>
      <w:r w:rsidRPr="0082241E">
        <w:rPr>
          <w:rtl/>
        </w:rPr>
        <w:t xml:space="preserve"> </w:t>
      </w:r>
      <w:r w:rsidRPr="0082241E">
        <w:rPr>
          <w:rFonts w:hint="cs"/>
          <w:rtl/>
          <w:lang w:bidi="he-IL"/>
        </w:rPr>
        <w:t>יום</w:t>
      </w:r>
      <w:r w:rsidRPr="0082241E">
        <w:rPr>
          <w:rtl/>
        </w:rPr>
        <w:t xml:space="preserve"> </w:t>
      </w:r>
      <w:r w:rsidRPr="0082241E">
        <w:rPr>
          <w:rFonts w:hint="cs"/>
          <w:rtl/>
          <w:lang w:bidi="he-IL"/>
        </w:rPr>
        <w:t>בעודו</w:t>
      </w:r>
      <w:r w:rsidRPr="0082241E">
        <w:rPr>
          <w:rtl/>
        </w:rPr>
        <w:t xml:space="preserve"> </w:t>
      </w:r>
      <w:r w:rsidRPr="0082241E">
        <w:rPr>
          <w:rFonts w:hint="cs"/>
          <w:rtl/>
          <w:lang w:bidi="he-IL"/>
        </w:rPr>
        <w:t>קטן</w:t>
      </w:r>
      <w:r w:rsidRPr="0082241E">
        <w:rPr>
          <w:rtl/>
        </w:rPr>
        <w:t xml:space="preserve"> </w:t>
      </w:r>
      <w:r w:rsidRPr="0082241E">
        <w:rPr>
          <w:rFonts w:hint="cs"/>
          <w:rtl/>
          <w:lang w:bidi="he-IL"/>
        </w:rPr>
        <w:t>ומהני</w:t>
      </w:r>
      <w:r w:rsidRPr="0082241E">
        <w:rPr>
          <w:rtl/>
        </w:rPr>
        <w:t xml:space="preserve"> </w:t>
      </w:r>
      <w:r w:rsidRPr="0082241E">
        <w:rPr>
          <w:rFonts w:hint="cs"/>
          <w:rtl/>
          <w:lang w:bidi="he-IL"/>
        </w:rPr>
        <w:t>אף</w:t>
      </w:r>
      <w:r w:rsidRPr="0082241E">
        <w:rPr>
          <w:rtl/>
        </w:rPr>
        <w:t xml:space="preserve"> </w:t>
      </w:r>
      <w:r w:rsidRPr="0082241E">
        <w:rPr>
          <w:rFonts w:hint="cs"/>
          <w:rtl/>
          <w:lang w:bidi="he-IL"/>
        </w:rPr>
        <w:t>לכשיגדיל</w:t>
      </w:r>
      <w:r w:rsidRPr="0082241E">
        <w:rPr>
          <w:rtl/>
        </w:rPr>
        <w:t>,</w:t>
      </w:r>
      <w:r w:rsidRPr="0082241E">
        <w:rPr>
          <w:rFonts w:hint="cs"/>
          <w:rtl/>
          <w:lang w:bidi="he-IL"/>
        </w:rPr>
        <w:t xml:space="preserve"> דהא</w:t>
      </w:r>
      <w:r w:rsidRPr="0082241E">
        <w:rPr>
          <w:rtl/>
        </w:rPr>
        <w:t xml:space="preserve"> </w:t>
      </w:r>
      <w:r w:rsidRPr="0082241E">
        <w:rPr>
          <w:rFonts w:hint="cs"/>
          <w:rtl/>
          <w:lang w:bidi="he-IL"/>
        </w:rPr>
        <w:t>כיון</w:t>
      </w:r>
      <w:r w:rsidRPr="0082241E">
        <w:rPr>
          <w:rtl/>
        </w:rPr>
        <w:t xml:space="preserve"> </w:t>
      </w:r>
      <w:r w:rsidRPr="0082241E">
        <w:rPr>
          <w:rFonts w:hint="cs"/>
          <w:rtl/>
          <w:lang w:bidi="he-IL"/>
        </w:rPr>
        <w:t>שבשעה</w:t>
      </w:r>
      <w:r w:rsidRPr="0082241E">
        <w:rPr>
          <w:rtl/>
        </w:rPr>
        <w:t xml:space="preserve"> </w:t>
      </w:r>
      <w:r w:rsidRPr="0082241E">
        <w:rPr>
          <w:rFonts w:hint="cs"/>
          <w:rtl/>
          <w:lang w:bidi="he-IL"/>
        </w:rPr>
        <w:t>שמקדש</w:t>
      </w:r>
      <w:r w:rsidRPr="0082241E">
        <w:rPr>
          <w:rtl/>
        </w:rPr>
        <w:t xml:space="preserve"> </w:t>
      </w:r>
      <w:r w:rsidRPr="0082241E">
        <w:rPr>
          <w:rFonts w:hint="cs"/>
          <w:rtl/>
          <w:lang w:bidi="he-IL"/>
        </w:rPr>
        <w:t>יבא</w:t>
      </w:r>
      <w:r w:rsidRPr="0082241E">
        <w:rPr>
          <w:rtl/>
        </w:rPr>
        <w:t xml:space="preserve"> </w:t>
      </w:r>
      <w:r w:rsidRPr="0082241E">
        <w:rPr>
          <w:rFonts w:hint="cs"/>
          <w:rtl/>
          <w:lang w:bidi="he-IL"/>
        </w:rPr>
        <w:t>אח</w:t>
      </w:r>
      <w:r w:rsidRPr="0082241E">
        <w:rPr>
          <w:rtl/>
        </w:rPr>
        <w:t>"</w:t>
      </w:r>
      <w:r w:rsidRPr="0082241E">
        <w:rPr>
          <w:rFonts w:hint="cs"/>
          <w:rtl/>
          <w:lang w:bidi="he-IL"/>
        </w:rPr>
        <w:t>כ</w:t>
      </w:r>
      <w:r w:rsidRPr="0082241E">
        <w:rPr>
          <w:rtl/>
        </w:rPr>
        <w:t xml:space="preserve"> </w:t>
      </w:r>
      <w:r w:rsidRPr="0082241E">
        <w:rPr>
          <w:rFonts w:hint="cs"/>
          <w:rtl/>
          <w:lang w:bidi="he-IL"/>
        </w:rPr>
        <w:t>לחיוב</w:t>
      </w:r>
      <w:r w:rsidRPr="0082241E">
        <w:rPr>
          <w:rtl/>
        </w:rPr>
        <w:t xml:space="preserve"> </w:t>
      </w:r>
      <w:r w:rsidRPr="0082241E">
        <w:rPr>
          <w:rFonts w:hint="cs"/>
          <w:rtl/>
          <w:lang w:bidi="he-IL"/>
        </w:rPr>
        <w:t>דאורייתא</w:t>
      </w:r>
      <w:r w:rsidRPr="0082241E">
        <w:rPr>
          <w:rtl/>
        </w:rPr>
        <w:t xml:space="preserve"> </w:t>
      </w:r>
      <w:r w:rsidRPr="0082241E">
        <w:rPr>
          <w:rFonts w:hint="cs"/>
          <w:rtl/>
          <w:lang w:bidi="he-IL"/>
        </w:rPr>
        <w:t>א</w:t>
      </w:r>
      <w:r w:rsidRPr="0082241E">
        <w:rPr>
          <w:rtl/>
        </w:rPr>
        <w:t>"</w:t>
      </w:r>
      <w:r w:rsidRPr="0082241E">
        <w:rPr>
          <w:rFonts w:hint="cs"/>
          <w:rtl/>
          <w:lang w:bidi="he-IL"/>
        </w:rPr>
        <w:t>כ</w:t>
      </w:r>
      <w:r w:rsidRPr="0082241E">
        <w:rPr>
          <w:rtl/>
        </w:rPr>
        <w:t xml:space="preserve"> </w:t>
      </w:r>
      <w:r w:rsidRPr="0082241E">
        <w:rPr>
          <w:rFonts w:hint="cs"/>
          <w:rtl/>
          <w:lang w:bidi="he-IL"/>
        </w:rPr>
        <w:t>שפיר</w:t>
      </w:r>
      <w:r w:rsidRPr="0082241E">
        <w:rPr>
          <w:rtl/>
        </w:rPr>
        <w:t xml:space="preserve"> </w:t>
      </w:r>
      <w:r w:rsidRPr="0082241E">
        <w:rPr>
          <w:rFonts w:hint="cs"/>
          <w:rtl/>
          <w:lang w:bidi="he-IL"/>
        </w:rPr>
        <w:t>יצא</w:t>
      </w:r>
      <w:r w:rsidRPr="0082241E">
        <w:rPr>
          <w:rtl/>
        </w:rPr>
        <w:t xml:space="preserve"> </w:t>
      </w:r>
      <w:r w:rsidRPr="0082241E">
        <w:rPr>
          <w:rFonts w:hint="cs"/>
          <w:rtl/>
          <w:lang w:bidi="he-IL"/>
        </w:rPr>
        <w:t>ידי</w:t>
      </w:r>
      <w:r w:rsidRPr="0082241E">
        <w:rPr>
          <w:rtl/>
        </w:rPr>
        <w:t xml:space="preserve"> </w:t>
      </w:r>
      <w:r w:rsidRPr="0082241E">
        <w:rPr>
          <w:rFonts w:hint="cs"/>
          <w:rtl/>
          <w:lang w:bidi="he-IL"/>
        </w:rPr>
        <w:t>חובה</w:t>
      </w:r>
      <w:r w:rsidRPr="0082241E">
        <w:rPr>
          <w:rtl/>
        </w:rPr>
        <w:t xml:space="preserve"> </w:t>
      </w:r>
      <w:r w:rsidRPr="0082241E">
        <w:rPr>
          <w:rFonts w:hint="cs"/>
          <w:rtl/>
          <w:lang w:bidi="he-IL"/>
        </w:rPr>
        <w:t>בהכי</w:t>
      </w:r>
      <w:r w:rsidRPr="0082241E">
        <w:rPr>
          <w:rtl/>
        </w:rPr>
        <w:t xml:space="preserve">. </w:t>
      </w:r>
      <w:r w:rsidRPr="0082241E">
        <w:rPr>
          <w:rFonts w:hint="cs"/>
          <w:rtl/>
          <w:lang w:bidi="he-IL"/>
        </w:rPr>
        <w:t>ומו</w:t>
      </w:r>
      <w:r w:rsidRPr="0082241E">
        <w:rPr>
          <w:rtl/>
        </w:rPr>
        <w:t>"</w:t>
      </w:r>
      <w:r w:rsidRPr="0082241E">
        <w:rPr>
          <w:rFonts w:hint="cs"/>
          <w:rtl/>
          <w:lang w:bidi="he-IL"/>
        </w:rPr>
        <w:t>ר שליט</w:t>
      </w:r>
      <w:r w:rsidRPr="0082241E">
        <w:rPr>
          <w:rtl/>
        </w:rPr>
        <w:t>"</w:t>
      </w:r>
      <w:r w:rsidRPr="0082241E">
        <w:rPr>
          <w:rFonts w:hint="cs"/>
          <w:rtl/>
          <w:lang w:bidi="he-IL"/>
        </w:rPr>
        <w:t>א</w:t>
      </w:r>
      <w:r w:rsidRPr="0082241E">
        <w:rPr>
          <w:rtl/>
        </w:rPr>
        <w:t xml:space="preserve"> </w:t>
      </w:r>
      <w:r w:rsidRPr="0082241E">
        <w:rPr>
          <w:rFonts w:hint="cs"/>
          <w:rtl/>
          <w:lang w:bidi="he-IL"/>
        </w:rPr>
        <w:t>השיב</w:t>
      </w:r>
      <w:r w:rsidRPr="0082241E">
        <w:rPr>
          <w:rtl/>
        </w:rPr>
        <w:t xml:space="preserve"> </w:t>
      </w:r>
      <w:r w:rsidRPr="0082241E">
        <w:rPr>
          <w:rFonts w:hint="cs"/>
          <w:rtl/>
          <w:lang w:bidi="he-IL"/>
        </w:rPr>
        <w:t>דהנה</w:t>
      </w:r>
      <w:r w:rsidRPr="0082241E">
        <w:rPr>
          <w:rtl/>
        </w:rPr>
        <w:t xml:space="preserve"> </w:t>
      </w:r>
      <w:r w:rsidRPr="0082241E">
        <w:rPr>
          <w:rFonts w:hint="cs"/>
          <w:rtl/>
          <w:lang w:bidi="he-IL"/>
        </w:rPr>
        <w:t>בקובץ</w:t>
      </w:r>
      <w:r w:rsidRPr="0082241E">
        <w:rPr>
          <w:rtl/>
        </w:rPr>
        <w:t xml:space="preserve"> </w:t>
      </w:r>
      <w:r w:rsidRPr="0082241E">
        <w:rPr>
          <w:rFonts w:hint="cs"/>
          <w:rtl/>
          <w:lang w:bidi="he-IL"/>
        </w:rPr>
        <w:t>שיעורים</w:t>
      </w:r>
      <w:r w:rsidRPr="0082241E">
        <w:rPr>
          <w:rtl/>
        </w:rPr>
        <w:t xml:space="preserve"> (</w:t>
      </w:r>
      <w:r w:rsidRPr="0082241E">
        <w:rPr>
          <w:rFonts w:hint="cs"/>
          <w:rtl/>
          <w:lang w:bidi="he-IL"/>
        </w:rPr>
        <w:t>ח</w:t>
      </w:r>
      <w:r w:rsidRPr="0082241E">
        <w:rPr>
          <w:rtl/>
        </w:rPr>
        <w:t>"</w:t>
      </w:r>
      <w:r w:rsidRPr="0082241E">
        <w:rPr>
          <w:rFonts w:hint="cs"/>
          <w:rtl/>
          <w:lang w:bidi="he-IL"/>
        </w:rPr>
        <w:t>ב</w:t>
      </w:r>
      <w:r w:rsidRPr="0082241E">
        <w:rPr>
          <w:rtl/>
        </w:rPr>
        <w:t xml:space="preserve"> </w:t>
      </w:r>
      <w:r w:rsidRPr="0082241E">
        <w:rPr>
          <w:rFonts w:hint="cs"/>
          <w:rtl/>
          <w:lang w:bidi="he-IL"/>
        </w:rPr>
        <w:t>סי</w:t>
      </w:r>
      <w:r w:rsidRPr="0082241E">
        <w:rPr>
          <w:rtl/>
        </w:rPr>
        <w:t xml:space="preserve">' </w:t>
      </w:r>
      <w:r w:rsidRPr="0082241E">
        <w:rPr>
          <w:rFonts w:hint="cs"/>
          <w:rtl/>
          <w:lang w:bidi="he-IL"/>
        </w:rPr>
        <w:t>ל</w:t>
      </w:r>
      <w:r w:rsidRPr="0082241E">
        <w:rPr>
          <w:rtl/>
        </w:rPr>
        <w:t xml:space="preserve">) </w:t>
      </w:r>
      <w:r w:rsidRPr="0082241E">
        <w:rPr>
          <w:rFonts w:hint="cs"/>
          <w:rtl/>
          <w:lang w:bidi="he-IL"/>
        </w:rPr>
        <w:t>כתב</w:t>
      </w:r>
      <w:r w:rsidRPr="0082241E">
        <w:rPr>
          <w:rtl/>
        </w:rPr>
        <w:t xml:space="preserve"> </w:t>
      </w:r>
      <w:r w:rsidRPr="0082241E">
        <w:rPr>
          <w:rFonts w:hint="cs"/>
          <w:rtl/>
          <w:lang w:bidi="he-IL"/>
        </w:rPr>
        <w:t>דמ</w:t>
      </w:r>
      <w:r w:rsidRPr="0082241E">
        <w:rPr>
          <w:rtl/>
        </w:rPr>
        <w:t>"</w:t>
      </w:r>
      <w:r w:rsidRPr="0082241E">
        <w:rPr>
          <w:rFonts w:hint="cs"/>
          <w:rtl/>
          <w:lang w:bidi="he-IL"/>
        </w:rPr>
        <w:t>ש</w:t>
      </w:r>
      <w:r w:rsidRPr="0082241E">
        <w:rPr>
          <w:rtl/>
        </w:rPr>
        <w:t xml:space="preserve"> </w:t>
      </w:r>
      <w:r w:rsidRPr="0082241E">
        <w:rPr>
          <w:rFonts w:hint="cs"/>
          <w:rtl/>
          <w:lang w:bidi="he-IL"/>
        </w:rPr>
        <w:t>המרדכי</w:t>
      </w:r>
      <w:r w:rsidRPr="0082241E">
        <w:rPr>
          <w:rtl/>
        </w:rPr>
        <w:t xml:space="preserve"> </w:t>
      </w:r>
      <w:r w:rsidRPr="0082241E">
        <w:rPr>
          <w:rFonts w:hint="cs"/>
          <w:rtl/>
          <w:lang w:bidi="he-IL"/>
        </w:rPr>
        <w:t>שיכול</w:t>
      </w:r>
      <w:r w:rsidRPr="0082241E">
        <w:rPr>
          <w:rtl/>
        </w:rPr>
        <w:t xml:space="preserve"> </w:t>
      </w:r>
      <w:r w:rsidRPr="0082241E">
        <w:rPr>
          <w:rFonts w:hint="cs"/>
          <w:rtl/>
          <w:lang w:bidi="he-IL"/>
        </w:rPr>
        <w:t>לבא</w:t>
      </w:r>
      <w:r w:rsidRPr="0082241E">
        <w:rPr>
          <w:rtl/>
        </w:rPr>
        <w:t xml:space="preserve"> </w:t>
      </w:r>
      <w:r w:rsidRPr="0082241E">
        <w:rPr>
          <w:rFonts w:hint="cs"/>
          <w:rtl/>
          <w:lang w:bidi="he-IL"/>
        </w:rPr>
        <w:t>לידי</w:t>
      </w:r>
      <w:r w:rsidRPr="0082241E">
        <w:rPr>
          <w:rtl/>
        </w:rPr>
        <w:t xml:space="preserve"> </w:t>
      </w:r>
      <w:r w:rsidRPr="0082241E">
        <w:rPr>
          <w:rFonts w:hint="cs"/>
          <w:rtl/>
          <w:lang w:bidi="he-IL"/>
        </w:rPr>
        <w:t>חיוב דאורייתא</w:t>
      </w:r>
      <w:r w:rsidRPr="0082241E">
        <w:rPr>
          <w:rtl/>
        </w:rPr>
        <w:t xml:space="preserve">, </w:t>
      </w:r>
      <w:r w:rsidRPr="0082241E">
        <w:rPr>
          <w:rFonts w:hint="cs"/>
          <w:rtl/>
          <w:lang w:bidi="he-IL"/>
        </w:rPr>
        <w:t>הכונה</w:t>
      </w:r>
      <w:r w:rsidRPr="0082241E">
        <w:rPr>
          <w:rtl/>
        </w:rPr>
        <w:t xml:space="preserve"> </w:t>
      </w:r>
      <w:r w:rsidRPr="0082241E">
        <w:rPr>
          <w:rFonts w:hint="cs"/>
          <w:rtl/>
          <w:lang w:bidi="he-IL"/>
        </w:rPr>
        <w:t>הוא</w:t>
      </w:r>
      <w:r w:rsidRPr="0082241E">
        <w:rPr>
          <w:rtl/>
        </w:rPr>
        <w:t xml:space="preserve"> </w:t>
      </w:r>
      <w:r w:rsidRPr="0082241E">
        <w:rPr>
          <w:rFonts w:hint="cs"/>
          <w:rtl/>
          <w:lang w:bidi="he-IL"/>
        </w:rPr>
        <w:t>דבהכי</w:t>
      </w:r>
      <w:r w:rsidRPr="0082241E">
        <w:rPr>
          <w:rtl/>
        </w:rPr>
        <w:t xml:space="preserve"> </w:t>
      </w:r>
      <w:r w:rsidRPr="0082241E">
        <w:rPr>
          <w:rFonts w:hint="cs"/>
          <w:rtl/>
          <w:lang w:bidi="he-IL"/>
        </w:rPr>
        <w:t>מקרי</w:t>
      </w:r>
      <w:r w:rsidRPr="0082241E">
        <w:rPr>
          <w:rtl/>
        </w:rPr>
        <w:t xml:space="preserve"> </w:t>
      </w:r>
      <w:r w:rsidRPr="0082241E">
        <w:rPr>
          <w:rFonts w:hint="cs"/>
          <w:rtl/>
          <w:lang w:bidi="he-IL"/>
        </w:rPr>
        <w:t>גברא</w:t>
      </w:r>
      <w:r w:rsidRPr="0082241E">
        <w:rPr>
          <w:rtl/>
        </w:rPr>
        <w:t xml:space="preserve"> </w:t>
      </w:r>
      <w:r w:rsidRPr="0082241E">
        <w:rPr>
          <w:rFonts w:hint="cs"/>
          <w:rtl/>
          <w:lang w:bidi="he-IL"/>
        </w:rPr>
        <w:t>בר</w:t>
      </w:r>
      <w:r w:rsidRPr="0082241E">
        <w:rPr>
          <w:rtl/>
        </w:rPr>
        <w:t xml:space="preserve"> </w:t>
      </w:r>
      <w:r w:rsidRPr="0082241E">
        <w:rPr>
          <w:rFonts w:hint="cs"/>
          <w:rtl/>
          <w:lang w:bidi="he-IL"/>
        </w:rPr>
        <w:t>חיובא</w:t>
      </w:r>
      <w:r w:rsidRPr="0082241E">
        <w:rPr>
          <w:rtl/>
        </w:rPr>
        <w:t xml:space="preserve">, </w:t>
      </w:r>
      <w:r w:rsidRPr="0082241E">
        <w:rPr>
          <w:rFonts w:hint="cs"/>
          <w:rtl/>
          <w:lang w:bidi="he-IL"/>
        </w:rPr>
        <w:t>ובכה</w:t>
      </w:r>
      <w:r w:rsidRPr="0082241E">
        <w:rPr>
          <w:rtl/>
        </w:rPr>
        <w:t>"</w:t>
      </w:r>
      <w:r w:rsidRPr="0082241E">
        <w:rPr>
          <w:rFonts w:hint="cs"/>
          <w:rtl/>
          <w:lang w:bidi="he-IL"/>
        </w:rPr>
        <w:t>ג</w:t>
      </w:r>
      <w:r w:rsidRPr="0082241E">
        <w:rPr>
          <w:rtl/>
        </w:rPr>
        <w:t xml:space="preserve"> </w:t>
      </w:r>
      <w:r w:rsidRPr="0082241E">
        <w:rPr>
          <w:rFonts w:hint="cs"/>
          <w:rtl/>
          <w:lang w:bidi="he-IL"/>
        </w:rPr>
        <w:t>מועיל</w:t>
      </w:r>
      <w:r w:rsidRPr="0082241E">
        <w:rPr>
          <w:rtl/>
        </w:rPr>
        <w:t xml:space="preserve"> </w:t>
      </w:r>
      <w:r w:rsidRPr="0082241E">
        <w:rPr>
          <w:rFonts w:hint="cs"/>
          <w:rtl/>
          <w:lang w:bidi="he-IL"/>
        </w:rPr>
        <w:t>מה</w:t>
      </w:r>
      <w:r w:rsidRPr="0082241E">
        <w:rPr>
          <w:rtl/>
        </w:rPr>
        <w:t xml:space="preserve"> </w:t>
      </w:r>
      <w:r w:rsidRPr="0082241E">
        <w:rPr>
          <w:rFonts w:hint="cs"/>
          <w:rtl/>
          <w:lang w:bidi="he-IL"/>
        </w:rPr>
        <w:t>שמחוייב</w:t>
      </w:r>
      <w:r w:rsidRPr="0082241E">
        <w:rPr>
          <w:rtl/>
        </w:rPr>
        <w:t xml:space="preserve"> </w:t>
      </w:r>
      <w:r w:rsidRPr="0082241E">
        <w:rPr>
          <w:rFonts w:hint="cs"/>
          <w:rtl/>
          <w:lang w:bidi="he-IL"/>
        </w:rPr>
        <w:t>בפועל</w:t>
      </w:r>
      <w:r w:rsidRPr="0082241E">
        <w:rPr>
          <w:rtl/>
        </w:rPr>
        <w:t xml:space="preserve"> - </w:t>
      </w:r>
      <w:r w:rsidRPr="0082241E">
        <w:rPr>
          <w:rFonts w:hint="cs"/>
          <w:rtl/>
          <w:lang w:bidi="he-IL"/>
        </w:rPr>
        <w:t>עכ</w:t>
      </w:r>
      <w:r w:rsidRPr="0082241E">
        <w:rPr>
          <w:rtl/>
        </w:rPr>
        <w:t>"</w:t>
      </w:r>
      <w:r w:rsidRPr="0082241E">
        <w:rPr>
          <w:rFonts w:hint="cs"/>
          <w:rtl/>
          <w:lang w:bidi="he-IL"/>
        </w:rPr>
        <w:t>פ מדרבן</w:t>
      </w:r>
      <w:r w:rsidRPr="0082241E">
        <w:rPr>
          <w:rtl/>
        </w:rPr>
        <w:t xml:space="preserve"> - </w:t>
      </w:r>
      <w:r w:rsidRPr="0082241E">
        <w:rPr>
          <w:rFonts w:hint="cs"/>
          <w:rtl/>
          <w:lang w:bidi="he-IL"/>
        </w:rPr>
        <w:t>לקיים</w:t>
      </w:r>
      <w:r w:rsidRPr="0082241E">
        <w:rPr>
          <w:rtl/>
        </w:rPr>
        <w:t xml:space="preserve"> </w:t>
      </w:r>
      <w:r w:rsidRPr="0082241E">
        <w:rPr>
          <w:rFonts w:hint="cs"/>
          <w:rtl/>
          <w:lang w:bidi="he-IL"/>
        </w:rPr>
        <w:t>חובת</w:t>
      </w:r>
      <w:r w:rsidRPr="0082241E">
        <w:rPr>
          <w:rtl/>
        </w:rPr>
        <w:t xml:space="preserve"> </w:t>
      </w:r>
      <w:r w:rsidRPr="0082241E">
        <w:rPr>
          <w:rFonts w:hint="cs"/>
          <w:rtl/>
          <w:lang w:bidi="he-IL"/>
        </w:rPr>
        <w:t>המצוה</w:t>
      </w:r>
      <w:r w:rsidRPr="0082241E">
        <w:rPr>
          <w:rtl/>
        </w:rPr>
        <w:t xml:space="preserve"> </w:t>
      </w:r>
      <w:r w:rsidRPr="0082241E">
        <w:rPr>
          <w:rFonts w:hint="cs"/>
          <w:rtl/>
          <w:lang w:bidi="he-IL"/>
        </w:rPr>
        <w:t>דאורייתא</w:t>
      </w:r>
      <w:r w:rsidRPr="0082241E">
        <w:rPr>
          <w:rtl/>
        </w:rPr>
        <w:t xml:space="preserve"> </w:t>
      </w:r>
      <w:r w:rsidRPr="0082241E">
        <w:rPr>
          <w:rFonts w:hint="cs"/>
          <w:rtl/>
          <w:lang w:bidi="he-IL"/>
        </w:rPr>
        <w:t>שלאחר</w:t>
      </w:r>
      <w:r w:rsidRPr="0082241E">
        <w:rPr>
          <w:rtl/>
        </w:rPr>
        <w:t xml:space="preserve"> </w:t>
      </w:r>
      <w:r w:rsidRPr="0082241E">
        <w:rPr>
          <w:rFonts w:hint="cs"/>
          <w:rtl/>
          <w:lang w:bidi="he-IL"/>
        </w:rPr>
        <w:t>זמן</w:t>
      </w:r>
      <w:r w:rsidRPr="0082241E">
        <w:rPr>
          <w:rtl/>
        </w:rPr>
        <w:t xml:space="preserve">. </w:t>
      </w:r>
      <w:r w:rsidRPr="0082241E">
        <w:rPr>
          <w:rFonts w:hint="cs"/>
          <w:rtl/>
          <w:lang w:bidi="he-IL"/>
        </w:rPr>
        <w:t>ובקטן</w:t>
      </w:r>
      <w:r w:rsidRPr="0082241E">
        <w:rPr>
          <w:rtl/>
        </w:rPr>
        <w:t xml:space="preserve">, </w:t>
      </w:r>
      <w:r w:rsidRPr="0082241E">
        <w:rPr>
          <w:rFonts w:hint="cs"/>
          <w:rtl/>
          <w:lang w:bidi="he-IL"/>
        </w:rPr>
        <w:t>הנה</w:t>
      </w:r>
      <w:r w:rsidRPr="0082241E">
        <w:rPr>
          <w:rtl/>
        </w:rPr>
        <w:t xml:space="preserve"> </w:t>
      </w:r>
      <w:r w:rsidRPr="0082241E">
        <w:rPr>
          <w:rFonts w:hint="cs"/>
          <w:rtl/>
          <w:lang w:bidi="he-IL"/>
        </w:rPr>
        <w:t>ודאי</w:t>
      </w:r>
      <w:r w:rsidRPr="0082241E">
        <w:rPr>
          <w:rtl/>
        </w:rPr>
        <w:t xml:space="preserve"> </w:t>
      </w:r>
      <w:r w:rsidRPr="0082241E">
        <w:rPr>
          <w:rFonts w:hint="cs"/>
          <w:rtl/>
          <w:lang w:bidi="he-IL"/>
        </w:rPr>
        <w:t>דלא</w:t>
      </w:r>
      <w:r w:rsidRPr="0082241E">
        <w:rPr>
          <w:rtl/>
        </w:rPr>
        <w:t xml:space="preserve"> </w:t>
      </w:r>
      <w:r w:rsidRPr="0082241E">
        <w:rPr>
          <w:rFonts w:hint="cs"/>
          <w:rtl/>
          <w:lang w:bidi="he-IL"/>
        </w:rPr>
        <w:t>מקרי</w:t>
      </w:r>
      <w:r w:rsidRPr="0082241E">
        <w:rPr>
          <w:rtl/>
        </w:rPr>
        <w:t xml:space="preserve"> </w:t>
      </w:r>
      <w:r w:rsidRPr="0082241E">
        <w:rPr>
          <w:rFonts w:hint="cs"/>
          <w:rtl/>
          <w:lang w:bidi="he-IL"/>
        </w:rPr>
        <w:t>בר</w:t>
      </w:r>
      <w:r w:rsidRPr="0082241E">
        <w:rPr>
          <w:rtl/>
        </w:rPr>
        <w:t xml:space="preserve"> </w:t>
      </w:r>
      <w:r w:rsidRPr="0082241E">
        <w:rPr>
          <w:rFonts w:hint="cs"/>
          <w:rtl/>
          <w:lang w:bidi="he-IL"/>
        </w:rPr>
        <w:t>חיובא</w:t>
      </w:r>
      <w:r w:rsidRPr="0082241E">
        <w:rPr>
          <w:rtl/>
        </w:rPr>
        <w:t xml:space="preserve"> </w:t>
      </w:r>
      <w:r w:rsidRPr="0082241E">
        <w:rPr>
          <w:rFonts w:hint="cs"/>
          <w:rtl/>
          <w:lang w:bidi="he-IL"/>
        </w:rPr>
        <w:t>כלל עכ</w:t>
      </w:r>
      <w:r w:rsidRPr="0082241E">
        <w:rPr>
          <w:rtl/>
        </w:rPr>
        <w:t>"</w:t>
      </w:r>
      <w:r w:rsidRPr="0082241E">
        <w:rPr>
          <w:rFonts w:hint="cs"/>
          <w:rtl/>
          <w:lang w:bidi="he-IL"/>
        </w:rPr>
        <w:t>פ</w:t>
      </w:r>
      <w:r w:rsidRPr="0082241E">
        <w:rPr>
          <w:rtl/>
        </w:rPr>
        <w:t xml:space="preserve"> </w:t>
      </w:r>
      <w:r w:rsidRPr="0082241E">
        <w:rPr>
          <w:rFonts w:hint="cs"/>
          <w:rtl/>
          <w:lang w:bidi="he-IL"/>
        </w:rPr>
        <w:t>להראשונים</w:t>
      </w:r>
      <w:r w:rsidRPr="0082241E">
        <w:rPr>
          <w:rtl/>
        </w:rPr>
        <w:t xml:space="preserve"> </w:t>
      </w:r>
      <w:r w:rsidRPr="0082241E">
        <w:rPr>
          <w:rFonts w:hint="cs"/>
          <w:rtl/>
          <w:lang w:bidi="he-IL"/>
        </w:rPr>
        <w:t>הסוברים</w:t>
      </w:r>
      <w:r w:rsidRPr="0082241E">
        <w:rPr>
          <w:rtl/>
        </w:rPr>
        <w:t xml:space="preserve"> </w:t>
      </w:r>
      <w:r w:rsidRPr="0082241E">
        <w:rPr>
          <w:rFonts w:hint="cs"/>
          <w:rtl/>
          <w:lang w:bidi="he-IL"/>
        </w:rPr>
        <w:t>דחינוך</w:t>
      </w:r>
      <w:r w:rsidRPr="0082241E">
        <w:rPr>
          <w:rtl/>
        </w:rPr>
        <w:t xml:space="preserve"> </w:t>
      </w:r>
      <w:r w:rsidRPr="0082241E">
        <w:rPr>
          <w:rFonts w:hint="cs"/>
          <w:rtl/>
          <w:lang w:bidi="he-IL"/>
        </w:rPr>
        <w:t>קטן</w:t>
      </w:r>
      <w:r w:rsidRPr="0082241E">
        <w:rPr>
          <w:rtl/>
        </w:rPr>
        <w:t xml:space="preserve"> </w:t>
      </w:r>
      <w:r w:rsidRPr="0082241E">
        <w:rPr>
          <w:rFonts w:hint="cs"/>
          <w:rtl/>
          <w:lang w:bidi="he-IL"/>
        </w:rPr>
        <w:t>רמיא</w:t>
      </w:r>
      <w:r w:rsidRPr="0082241E">
        <w:rPr>
          <w:rtl/>
        </w:rPr>
        <w:t xml:space="preserve"> </w:t>
      </w:r>
      <w:r w:rsidRPr="0082241E">
        <w:rPr>
          <w:rFonts w:hint="cs"/>
          <w:rtl/>
          <w:lang w:bidi="he-IL"/>
        </w:rPr>
        <w:t>על</w:t>
      </w:r>
      <w:r w:rsidRPr="0082241E">
        <w:rPr>
          <w:rtl/>
        </w:rPr>
        <w:t xml:space="preserve"> </w:t>
      </w:r>
      <w:r w:rsidRPr="0082241E">
        <w:rPr>
          <w:rFonts w:hint="cs"/>
          <w:rtl/>
          <w:lang w:bidi="he-IL"/>
        </w:rPr>
        <w:t>האב</w:t>
      </w:r>
      <w:r w:rsidRPr="0082241E">
        <w:rPr>
          <w:rtl/>
        </w:rPr>
        <w:t xml:space="preserve"> </w:t>
      </w:r>
      <w:r w:rsidRPr="0082241E">
        <w:rPr>
          <w:rFonts w:hint="cs"/>
          <w:rtl/>
          <w:lang w:bidi="he-IL"/>
        </w:rPr>
        <w:t>ולא</w:t>
      </w:r>
      <w:r w:rsidRPr="0082241E">
        <w:rPr>
          <w:rtl/>
        </w:rPr>
        <w:t xml:space="preserve"> </w:t>
      </w:r>
      <w:r w:rsidRPr="0082241E">
        <w:rPr>
          <w:rFonts w:hint="cs"/>
          <w:rtl/>
          <w:lang w:bidi="he-IL"/>
        </w:rPr>
        <w:t>על</w:t>
      </w:r>
      <w:r w:rsidRPr="0082241E">
        <w:rPr>
          <w:rtl/>
        </w:rPr>
        <w:t xml:space="preserve"> </w:t>
      </w:r>
      <w:r w:rsidRPr="0082241E">
        <w:rPr>
          <w:rFonts w:hint="cs"/>
          <w:rtl/>
          <w:lang w:bidi="he-IL"/>
        </w:rPr>
        <w:t>הקטן</w:t>
      </w:r>
      <w:r w:rsidRPr="0082241E">
        <w:rPr>
          <w:rtl/>
        </w:rPr>
        <w:t xml:space="preserve"> </w:t>
      </w:r>
      <w:r w:rsidRPr="0082241E">
        <w:rPr>
          <w:rFonts w:hint="cs"/>
          <w:rtl/>
          <w:lang w:bidi="he-IL"/>
        </w:rPr>
        <w:t>גופיה</w:t>
      </w:r>
      <w:r w:rsidRPr="0082241E">
        <w:rPr>
          <w:rtl/>
        </w:rPr>
        <w:t xml:space="preserve"> (</w:t>
      </w:r>
      <w:r w:rsidRPr="0082241E">
        <w:rPr>
          <w:rFonts w:hint="cs"/>
          <w:rtl/>
          <w:lang w:bidi="he-IL"/>
        </w:rPr>
        <w:t>ועמש</w:t>
      </w:r>
      <w:r w:rsidRPr="0082241E">
        <w:rPr>
          <w:rtl/>
        </w:rPr>
        <w:t>"</w:t>
      </w:r>
      <w:r w:rsidRPr="0082241E">
        <w:rPr>
          <w:rFonts w:hint="cs"/>
          <w:rtl/>
          <w:lang w:bidi="he-IL"/>
        </w:rPr>
        <w:t>כ</w:t>
      </w:r>
      <w:r w:rsidRPr="0082241E">
        <w:rPr>
          <w:rtl/>
        </w:rPr>
        <w:t xml:space="preserve"> </w:t>
      </w:r>
      <w:r w:rsidRPr="0082241E">
        <w:rPr>
          <w:rFonts w:hint="cs"/>
          <w:rtl/>
          <w:lang w:bidi="he-IL"/>
        </w:rPr>
        <w:t>בהל</w:t>
      </w:r>
      <w:r w:rsidRPr="0082241E">
        <w:rPr>
          <w:rtl/>
        </w:rPr>
        <w:t xml:space="preserve">' </w:t>
      </w:r>
      <w:r w:rsidRPr="0082241E">
        <w:rPr>
          <w:rFonts w:hint="cs"/>
          <w:rtl/>
          <w:lang w:bidi="he-IL"/>
        </w:rPr>
        <w:t>סוכה פי</w:t>
      </w:r>
      <w:r w:rsidRPr="0082241E">
        <w:rPr>
          <w:rtl/>
        </w:rPr>
        <w:t>"</w:t>
      </w:r>
      <w:r w:rsidRPr="0082241E">
        <w:rPr>
          <w:rFonts w:hint="cs"/>
          <w:rtl/>
          <w:lang w:bidi="he-IL"/>
        </w:rPr>
        <w:t>ב</w:t>
      </w:r>
      <w:r w:rsidRPr="0082241E">
        <w:rPr>
          <w:rtl/>
        </w:rPr>
        <w:t xml:space="preserve"> </w:t>
      </w:r>
      <w:r w:rsidRPr="0082241E">
        <w:rPr>
          <w:rFonts w:hint="cs"/>
          <w:rtl/>
          <w:lang w:bidi="he-IL"/>
        </w:rPr>
        <w:t>שעה</w:t>
      </w:r>
      <w:r w:rsidRPr="0082241E">
        <w:rPr>
          <w:rtl/>
        </w:rPr>
        <w:t>"</w:t>
      </w:r>
      <w:r w:rsidRPr="0082241E">
        <w:rPr>
          <w:rFonts w:hint="cs"/>
          <w:rtl/>
          <w:lang w:bidi="he-IL"/>
        </w:rPr>
        <w:t>ל</w:t>
      </w:r>
      <w:r w:rsidRPr="0082241E">
        <w:rPr>
          <w:rtl/>
        </w:rPr>
        <w:t xml:space="preserve"> </w:t>
      </w:r>
      <w:r w:rsidRPr="0082241E">
        <w:rPr>
          <w:rFonts w:hint="cs"/>
          <w:rtl/>
          <w:lang w:bidi="he-IL"/>
        </w:rPr>
        <w:t>סק</w:t>
      </w:r>
      <w:r w:rsidRPr="0082241E">
        <w:rPr>
          <w:rtl/>
        </w:rPr>
        <w:t>"</w:t>
      </w:r>
      <w:r w:rsidRPr="0082241E">
        <w:rPr>
          <w:rFonts w:hint="cs"/>
          <w:rtl/>
          <w:lang w:bidi="he-IL"/>
        </w:rPr>
        <w:t>ט</w:t>
      </w:r>
      <w:r w:rsidRPr="0082241E">
        <w:rPr>
          <w:rtl/>
        </w:rPr>
        <w:t xml:space="preserve">), </w:t>
      </w:r>
      <w:r w:rsidRPr="0082241E">
        <w:rPr>
          <w:rFonts w:hint="cs"/>
          <w:rtl/>
          <w:lang w:bidi="he-IL"/>
        </w:rPr>
        <w:t>שלכן</w:t>
      </w:r>
      <w:r w:rsidRPr="0082241E">
        <w:rPr>
          <w:rtl/>
        </w:rPr>
        <w:t xml:space="preserve"> </w:t>
      </w:r>
      <w:r w:rsidRPr="0082241E">
        <w:rPr>
          <w:rFonts w:hint="cs"/>
          <w:rtl/>
          <w:lang w:bidi="he-IL"/>
        </w:rPr>
        <w:t>נראה</w:t>
      </w:r>
      <w:r w:rsidRPr="0082241E">
        <w:rPr>
          <w:rtl/>
        </w:rPr>
        <w:t xml:space="preserve"> </w:t>
      </w:r>
      <w:r w:rsidRPr="0082241E">
        <w:rPr>
          <w:rFonts w:hint="cs"/>
          <w:rtl/>
          <w:lang w:bidi="he-IL"/>
        </w:rPr>
        <w:t>דקטן</w:t>
      </w:r>
      <w:r w:rsidRPr="0082241E">
        <w:rPr>
          <w:rtl/>
        </w:rPr>
        <w:t xml:space="preserve"> </w:t>
      </w:r>
      <w:r w:rsidRPr="0082241E">
        <w:rPr>
          <w:rFonts w:hint="cs"/>
          <w:rtl/>
          <w:lang w:bidi="he-IL"/>
        </w:rPr>
        <w:t>זה</w:t>
      </w:r>
      <w:r w:rsidRPr="0082241E">
        <w:rPr>
          <w:rtl/>
        </w:rPr>
        <w:t xml:space="preserve"> </w:t>
      </w:r>
      <w:r w:rsidRPr="0082241E">
        <w:rPr>
          <w:rFonts w:hint="cs"/>
          <w:rtl/>
          <w:lang w:bidi="he-IL"/>
        </w:rPr>
        <w:t>אין</w:t>
      </w:r>
      <w:r w:rsidRPr="0082241E">
        <w:rPr>
          <w:rtl/>
        </w:rPr>
        <w:t xml:space="preserve"> </w:t>
      </w:r>
      <w:r w:rsidRPr="0082241E">
        <w:rPr>
          <w:rFonts w:hint="cs"/>
          <w:rtl/>
          <w:lang w:bidi="he-IL"/>
        </w:rPr>
        <w:t>יכול</w:t>
      </w:r>
      <w:r w:rsidRPr="0082241E">
        <w:rPr>
          <w:rtl/>
        </w:rPr>
        <w:t xml:space="preserve"> </w:t>
      </w:r>
      <w:r w:rsidRPr="0082241E">
        <w:rPr>
          <w:rFonts w:hint="cs"/>
          <w:rtl/>
          <w:lang w:bidi="he-IL"/>
        </w:rPr>
        <w:t>להוציא</w:t>
      </w:r>
      <w:r w:rsidRPr="0082241E">
        <w:rPr>
          <w:rtl/>
        </w:rPr>
        <w:t xml:space="preserve"> </w:t>
      </w:r>
      <w:r w:rsidRPr="0082241E">
        <w:rPr>
          <w:rFonts w:hint="cs"/>
          <w:rtl/>
          <w:lang w:bidi="he-IL"/>
        </w:rPr>
        <w:t>עצמו</w:t>
      </w:r>
      <w:r w:rsidRPr="0082241E">
        <w:rPr>
          <w:rtl/>
        </w:rPr>
        <w:t xml:space="preserve"> </w:t>
      </w:r>
      <w:r w:rsidRPr="0082241E">
        <w:rPr>
          <w:rFonts w:hint="cs"/>
          <w:rtl/>
          <w:lang w:bidi="he-IL"/>
        </w:rPr>
        <w:t>במה</w:t>
      </w:r>
      <w:r w:rsidRPr="0082241E">
        <w:rPr>
          <w:rtl/>
        </w:rPr>
        <w:t xml:space="preserve"> </w:t>
      </w:r>
      <w:r w:rsidRPr="0082241E">
        <w:rPr>
          <w:rFonts w:hint="cs"/>
          <w:rtl/>
          <w:lang w:bidi="he-IL"/>
        </w:rPr>
        <w:t>שמקבל</w:t>
      </w:r>
      <w:r w:rsidRPr="0082241E">
        <w:rPr>
          <w:rtl/>
        </w:rPr>
        <w:t xml:space="preserve"> </w:t>
      </w:r>
      <w:r w:rsidRPr="0082241E">
        <w:rPr>
          <w:rFonts w:hint="cs"/>
          <w:rtl/>
          <w:lang w:bidi="he-IL"/>
        </w:rPr>
        <w:t>שבת</w:t>
      </w:r>
      <w:r w:rsidRPr="0082241E">
        <w:rPr>
          <w:rtl/>
        </w:rPr>
        <w:t xml:space="preserve"> </w:t>
      </w:r>
      <w:r w:rsidRPr="0082241E">
        <w:rPr>
          <w:rFonts w:hint="cs"/>
          <w:rtl/>
          <w:lang w:bidi="he-IL"/>
        </w:rPr>
        <w:t>ומקדש מבעו</w:t>
      </w:r>
      <w:r w:rsidRPr="0082241E">
        <w:rPr>
          <w:rtl/>
        </w:rPr>
        <w:t>"</w:t>
      </w:r>
      <w:r w:rsidRPr="0082241E">
        <w:rPr>
          <w:rFonts w:hint="cs"/>
          <w:rtl/>
          <w:lang w:bidi="he-IL"/>
        </w:rPr>
        <w:t>י</w:t>
      </w:r>
      <w:r w:rsidRPr="0082241E">
        <w:rPr>
          <w:rtl/>
        </w:rPr>
        <w:t xml:space="preserve">, </w:t>
      </w:r>
      <w:r w:rsidRPr="0082241E">
        <w:rPr>
          <w:rFonts w:hint="cs"/>
          <w:rtl/>
          <w:lang w:bidi="he-IL"/>
        </w:rPr>
        <w:t>ולא</w:t>
      </w:r>
      <w:r w:rsidRPr="0082241E">
        <w:rPr>
          <w:rtl/>
        </w:rPr>
        <w:t xml:space="preserve"> </w:t>
      </w:r>
      <w:r w:rsidRPr="0082241E">
        <w:rPr>
          <w:rFonts w:hint="cs"/>
          <w:rtl/>
          <w:lang w:bidi="he-IL"/>
        </w:rPr>
        <w:t>מהני</w:t>
      </w:r>
      <w:r w:rsidRPr="0082241E">
        <w:rPr>
          <w:rtl/>
        </w:rPr>
        <w:t xml:space="preserve"> </w:t>
      </w:r>
      <w:r w:rsidRPr="0082241E">
        <w:rPr>
          <w:rFonts w:hint="cs"/>
          <w:rtl/>
          <w:lang w:bidi="he-IL"/>
        </w:rPr>
        <w:t>מה</w:t>
      </w:r>
      <w:r w:rsidRPr="0082241E">
        <w:rPr>
          <w:rtl/>
        </w:rPr>
        <w:t xml:space="preserve"> </w:t>
      </w:r>
      <w:r w:rsidRPr="0082241E">
        <w:rPr>
          <w:rFonts w:hint="cs"/>
          <w:rtl/>
          <w:lang w:bidi="he-IL"/>
        </w:rPr>
        <w:t>שעתיד</w:t>
      </w:r>
      <w:r w:rsidRPr="0082241E">
        <w:rPr>
          <w:rtl/>
        </w:rPr>
        <w:t xml:space="preserve"> </w:t>
      </w:r>
      <w:r w:rsidRPr="0082241E">
        <w:rPr>
          <w:rFonts w:hint="cs"/>
          <w:rtl/>
          <w:lang w:bidi="he-IL"/>
        </w:rPr>
        <w:t>לבא</w:t>
      </w:r>
      <w:r w:rsidRPr="0082241E">
        <w:rPr>
          <w:rtl/>
        </w:rPr>
        <w:t xml:space="preserve"> </w:t>
      </w:r>
      <w:r w:rsidRPr="0082241E">
        <w:rPr>
          <w:rFonts w:hint="cs"/>
          <w:rtl/>
          <w:lang w:bidi="he-IL"/>
        </w:rPr>
        <w:t>לידי</w:t>
      </w:r>
      <w:r w:rsidRPr="0082241E">
        <w:rPr>
          <w:rtl/>
        </w:rPr>
        <w:t xml:space="preserve"> </w:t>
      </w:r>
      <w:r w:rsidRPr="0082241E">
        <w:rPr>
          <w:rFonts w:hint="cs"/>
          <w:rtl/>
          <w:lang w:bidi="he-IL"/>
        </w:rPr>
        <w:t>חיוב</w:t>
      </w:r>
      <w:r w:rsidRPr="0082241E">
        <w:rPr>
          <w:rtl/>
        </w:rPr>
        <w:t xml:space="preserve"> </w:t>
      </w:r>
      <w:r w:rsidRPr="0082241E">
        <w:rPr>
          <w:rFonts w:hint="cs"/>
          <w:rtl/>
          <w:lang w:bidi="he-IL"/>
        </w:rPr>
        <w:t>דאורייתא</w:t>
      </w:r>
      <w:r w:rsidRPr="0082241E">
        <w:rPr>
          <w:rtl/>
        </w:rPr>
        <w:t xml:space="preserve">, </w:t>
      </w:r>
      <w:r w:rsidRPr="0082241E">
        <w:rPr>
          <w:rFonts w:hint="cs"/>
          <w:rtl/>
          <w:lang w:bidi="he-IL"/>
        </w:rPr>
        <w:t>כיון</w:t>
      </w:r>
      <w:r w:rsidRPr="0082241E">
        <w:rPr>
          <w:rtl/>
        </w:rPr>
        <w:t xml:space="preserve"> </w:t>
      </w:r>
      <w:r w:rsidRPr="0082241E">
        <w:rPr>
          <w:rFonts w:hint="cs"/>
          <w:rtl/>
          <w:lang w:bidi="he-IL"/>
        </w:rPr>
        <w:t>דקטן</w:t>
      </w:r>
      <w:r w:rsidRPr="0082241E">
        <w:rPr>
          <w:rtl/>
        </w:rPr>
        <w:t xml:space="preserve"> </w:t>
      </w:r>
      <w:r w:rsidRPr="0082241E">
        <w:rPr>
          <w:rFonts w:hint="cs"/>
          <w:rtl/>
          <w:lang w:bidi="he-IL"/>
        </w:rPr>
        <w:t>לא</w:t>
      </w:r>
      <w:r w:rsidRPr="0082241E">
        <w:rPr>
          <w:rtl/>
        </w:rPr>
        <w:t xml:space="preserve"> </w:t>
      </w:r>
      <w:r w:rsidRPr="0082241E">
        <w:rPr>
          <w:rFonts w:hint="cs"/>
          <w:rtl/>
          <w:lang w:bidi="he-IL"/>
        </w:rPr>
        <w:t>מקרי</w:t>
      </w:r>
      <w:r w:rsidRPr="0082241E">
        <w:rPr>
          <w:rtl/>
        </w:rPr>
        <w:t xml:space="preserve"> </w:t>
      </w:r>
      <w:r w:rsidRPr="0082241E">
        <w:rPr>
          <w:rFonts w:hint="cs"/>
          <w:rtl/>
          <w:lang w:bidi="he-IL"/>
        </w:rPr>
        <w:t>בר</w:t>
      </w:r>
      <w:r w:rsidRPr="0082241E">
        <w:rPr>
          <w:rtl/>
        </w:rPr>
        <w:t xml:space="preserve"> </w:t>
      </w:r>
      <w:r w:rsidRPr="0082241E">
        <w:rPr>
          <w:rFonts w:hint="cs"/>
          <w:rtl/>
          <w:lang w:bidi="he-IL"/>
        </w:rPr>
        <w:t>חיובא</w:t>
      </w:r>
      <w:r w:rsidRPr="0082241E">
        <w:rPr>
          <w:rFonts w:hint="cs"/>
          <w:rtl/>
        </w:rPr>
        <w:t>]</w:t>
      </w:r>
      <w:r>
        <w:rPr>
          <w:rFonts w:hint="cs"/>
          <w:rtl/>
        </w:rPr>
        <w:t>"</w:t>
      </w:r>
      <w:r w:rsidRPr="0082241E">
        <w:rPr>
          <w:rtl/>
        </w:rPr>
        <w:t>.</w:t>
      </w:r>
    </w:p>
    <w:p w14:paraId="29554932" w14:textId="77777777" w:rsidR="00367C93" w:rsidRPr="00D232C0" w:rsidRDefault="00367C93" w:rsidP="00367C93">
      <w:pPr>
        <w:numPr>
          <w:ilvl w:val="3"/>
          <w:numId w:val="1"/>
        </w:numPr>
        <w:bidi/>
        <w:jc w:val="both"/>
      </w:pPr>
      <w:r w:rsidRPr="00D232C0">
        <w:rPr>
          <w:rFonts w:hint="cs"/>
          <w:u w:val="single"/>
          <w:rtl/>
          <w:lang w:bidi="he-IL"/>
        </w:rPr>
        <w:t>פסקי תשובות</w:t>
      </w:r>
      <w:r w:rsidRPr="00D232C0">
        <w:rPr>
          <w:rFonts w:hint="cs"/>
          <w:rtl/>
        </w:rPr>
        <w:t xml:space="preserve"> (</w:t>
      </w:r>
      <w:r w:rsidRPr="00D232C0">
        <w:rPr>
          <w:rFonts w:hint="cs"/>
          <w:rtl/>
          <w:lang w:bidi="he-IL"/>
        </w:rPr>
        <w:t>דפו</w:t>
      </w:r>
      <w:r w:rsidRPr="00D232C0">
        <w:rPr>
          <w:rFonts w:hint="cs"/>
          <w:rtl/>
        </w:rPr>
        <w:t>"</w:t>
      </w:r>
      <w:r w:rsidRPr="00D232C0">
        <w:rPr>
          <w:rFonts w:hint="cs"/>
          <w:rtl/>
          <w:lang w:bidi="he-IL"/>
        </w:rPr>
        <w:t>ח</w:t>
      </w:r>
      <w:r w:rsidRPr="00D232C0">
        <w:rPr>
          <w:rFonts w:hint="cs"/>
          <w:rtl/>
        </w:rPr>
        <w:t xml:space="preserve">, </w:t>
      </w:r>
      <w:r w:rsidRPr="00D232C0">
        <w:rPr>
          <w:rFonts w:hint="cs"/>
          <w:rtl/>
          <w:lang w:bidi="he-IL"/>
        </w:rPr>
        <w:t>סי</w:t>
      </w:r>
      <w:r w:rsidRPr="00D232C0">
        <w:rPr>
          <w:rFonts w:hint="cs"/>
          <w:rtl/>
        </w:rPr>
        <w:t xml:space="preserve">' </w:t>
      </w:r>
      <w:r w:rsidRPr="00D232C0">
        <w:rPr>
          <w:rFonts w:hint="cs"/>
          <w:rtl/>
          <w:lang w:bidi="he-IL"/>
        </w:rPr>
        <w:t>רע</w:t>
      </w:r>
      <w:r w:rsidRPr="00D232C0">
        <w:rPr>
          <w:rFonts w:hint="cs"/>
          <w:rtl/>
        </w:rPr>
        <w:t>"</w:t>
      </w:r>
      <w:r w:rsidRPr="00D232C0">
        <w:rPr>
          <w:rFonts w:hint="cs"/>
          <w:rtl/>
          <w:lang w:bidi="he-IL"/>
        </w:rPr>
        <w:t>א סוף אות ה</w:t>
      </w:r>
      <w:r w:rsidRPr="00D232C0">
        <w:rPr>
          <w:rFonts w:hint="cs"/>
          <w:rtl/>
        </w:rPr>
        <w:t xml:space="preserve">', </w:t>
      </w:r>
      <w:r w:rsidRPr="00D232C0">
        <w:rPr>
          <w:rFonts w:hint="cs"/>
          <w:rtl/>
          <w:lang w:bidi="he-IL"/>
        </w:rPr>
        <w:t>הע</w:t>
      </w:r>
      <w:r w:rsidRPr="00D232C0">
        <w:rPr>
          <w:rFonts w:hint="cs"/>
          <w:rtl/>
        </w:rPr>
        <w:t xml:space="preserve">' </w:t>
      </w:r>
      <w:r w:rsidRPr="00D232C0">
        <w:rPr>
          <w:rFonts w:hint="cs"/>
          <w:rtl/>
          <w:lang w:bidi="he-IL"/>
        </w:rPr>
        <w:t>ס</w:t>
      </w:r>
      <w:r w:rsidRPr="00D232C0">
        <w:rPr>
          <w:rFonts w:hint="cs"/>
          <w:rtl/>
        </w:rPr>
        <w:t>"</w:t>
      </w:r>
      <w:r w:rsidRPr="00D232C0">
        <w:rPr>
          <w:rFonts w:hint="cs"/>
          <w:rtl/>
          <w:lang w:bidi="he-IL"/>
        </w:rPr>
        <w:t>ד</w:t>
      </w:r>
      <w:r w:rsidRPr="00D232C0">
        <w:rPr>
          <w:rFonts w:hint="cs"/>
          <w:rtl/>
        </w:rPr>
        <w:t xml:space="preserve">) </w:t>
      </w:r>
      <w:r w:rsidRPr="00D232C0">
        <w:rPr>
          <w:rtl/>
        </w:rPr>
        <w:t>–</w:t>
      </w:r>
      <w:r w:rsidRPr="00D232C0">
        <w:rPr>
          <w:rFonts w:hint="cs"/>
          <w:rtl/>
        </w:rPr>
        <w:t xml:space="preserve"> "</w:t>
      </w:r>
      <w:r w:rsidRPr="00D232C0">
        <w:rPr>
          <w:rFonts w:hint="cs"/>
          <w:rtl/>
          <w:lang w:bidi="he-IL"/>
        </w:rPr>
        <w:t>ויש</w:t>
      </w:r>
      <w:r w:rsidRPr="00D232C0">
        <w:rPr>
          <w:rtl/>
        </w:rPr>
        <w:t xml:space="preserve"> </w:t>
      </w:r>
      <w:r w:rsidRPr="00D232C0">
        <w:rPr>
          <w:rFonts w:hint="cs"/>
          <w:rtl/>
          <w:lang w:bidi="he-IL"/>
        </w:rPr>
        <w:t>הכותבים</w:t>
      </w:r>
      <w:r w:rsidRPr="00D232C0">
        <w:rPr>
          <w:rtl/>
        </w:rPr>
        <w:t xml:space="preserve"> </w:t>
      </w:r>
      <w:r w:rsidRPr="00D232C0">
        <w:rPr>
          <w:rFonts w:hint="cs"/>
          <w:rtl/>
          <w:lang w:bidi="he-IL"/>
        </w:rPr>
        <w:t>שכמו</w:t>
      </w:r>
      <w:r w:rsidRPr="00D232C0">
        <w:rPr>
          <w:rtl/>
        </w:rPr>
        <w:t xml:space="preserve"> </w:t>
      </w:r>
      <w:r w:rsidRPr="00D232C0">
        <w:rPr>
          <w:rFonts w:hint="cs"/>
          <w:rtl/>
          <w:lang w:bidi="he-IL"/>
        </w:rPr>
        <w:t>כן</w:t>
      </w:r>
      <w:r w:rsidRPr="00D232C0">
        <w:rPr>
          <w:rtl/>
        </w:rPr>
        <w:t xml:space="preserve"> </w:t>
      </w:r>
      <w:r w:rsidRPr="00D232C0">
        <w:rPr>
          <w:rFonts w:hint="cs"/>
          <w:rtl/>
          <w:lang w:bidi="he-IL"/>
        </w:rPr>
        <w:t>קטן</w:t>
      </w:r>
      <w:r w:rsidRPr="00D232C0">
        <w:rPr>
          <w:rtl/>
        </w:rPr>
        <w:t xml:space="preserve"> </w:t>
      </w:r>
      <w:r w:rsidRPr="00D232C0">
        <w:rPr>
          <w:rFonts w:hint="cs"/>
          <w:rtl/>
          <w:lang w:bidi="he-IL"/>
        </w:rPr>
        <w:t>שנעשה</w:t>
      </w:r>
      <w:r w:rsidRPr="00D232C0">
        <w:rPr>
          <w:rtl/>
        </w:rPr>
        <w:t xml:space="preserve"> </w:t>
      </w:r>
      <w:r w:rsidRPr="00D232C0">
        <w:rPr>
          <w:rFonts w:hint="cs"/>
          <w:rtl/>
          <w:lang w:bidi="he-IL"/>
        </w:rPr>
        <w:t>בן</w:t>
      </w:r>
      <w:r w:rsidRPr="00D232C0">
        <w:rPr>
          <w:rtl/>
        </w:rPr>
        <w:t xml:space="preserve"> </w:t>
      </w:r>
      <w:r w:rsidRPr="00D232C0">
        <w:rPr>
          <w:rFonts w:hint="cs"/>
          <w:rtl/>
          <w:lang w:bidi="he-IL"/>
        </w:rPr>
        <w:t>י</w:t>
      </w:r>
      <w:r w:rsidRPr="00D232C0">
        <w:rPr>
          <w:rtl/>
        </w:rPr>
        <w:t>"</w:t>
      </w:r>
      <w:r w:rsidRPr="00D232C0">
        <w:rPr>
          <w:rFonts w:hint="cs"/>
          <w:rtl/>
          <w:lang w:bidi="he-IL"/>
        </w:rPr>
        <w:t>ג</w:t>
      </w:r>
      <w:r w:rsidRPr="00D232C0">
        <w:rPr>
          <w:rtl/>
        </w:rPr>
        <w:t xml:space="preserve"> </w:t>
      </w:r>
      <w:r w:rsidRPr="00D232C0">
        <w:rPr>
          <w:rFonts w:hint="cs"/>
          <w:rtl/>
          <w:lang w:bidi="he-IL"/>
        </w:rPr>
        <w:t>שנה</w:t>
      </w:r>
      <w:r w:rsidRPr="00D232C0">
        <w:rPr>
          <w:rtl/>
        </w:rPr>
        <w:t xml:space="preserve"> </w:t>
      </w:r>
      <w:r w:rsidRPr="00D232C0">
        <w:rPr>
          <w:rFonts w:hint="cs"/>
          <w:rtl/>
          <w:lang w:bidi="he-IL"/>
        </w:rPr>
        <w:t>בשבת</w:t>
      </w:r>
      <w:r w:rsidRPr="00D232C0">
        <w:rPr>
          <w:rtl/>
        </w:rPr>
        <w:t xml:space="preserve">, </w:t>
      </w:r>
      <w:r w:rsidRPr="00D232C0">
        <w:rPr>
          <w:rFonts w:hint="cs"/>
          <w:rtl/>
          <w:lang w:bidi="he-IL"/>
        </w:rPr>
        <w:t>מהנכון</w:t>
      </w:r>
      <w:r w:rsidRPr="00D232C0">
        <w:rPr>
          <w:rtl/>
        </w:rPr>
        <w:t xml:space="preserve"> </w:t>
      </w:r>
      <w:r w:rsidRPr="00D232C0">
        <w:rPr>
          <w:rFonts w:hint="cs"/>
          <w:rtl/>
          <w:lang w:bidi="he-IL"/>
        </w:rPr>
        <w:t>שיקפיד</w:t>
      </w:r>
      <w:r w:rsidRPr="00D232C0">
        <w:rPr>
          <w:rtl/>
        </w:rPr>
        <w:t xml:space="preserve"> </w:t>
      </w:r>
      <w:r w:rsidRPr="00D232C0">
        <w:rPr>
          <w:rFonts w:hint="cs"/>
          <w:rtl/>
          <w:lang w:bidi="he-IL"/>
        </w:rPr>
        <w:t>שלא</w:t>
      </w:r>
      <w:r w:rsidRPr="00D232C0">
        <w:rPr>
          <w:rtl/>
        </w:rPr>
        <w:t xml:space="preserve"> </w:t>
      </w:r>
      <w:r w:rsidRPr="00D232C0">
        <w:rPr>
          <w:rFonts w:hint="cs"/>
          <w:rtl/>
          <w:lang w:bidi="he-IL"/>
        </w:rPr>
        <w:t>לקדש</w:t>
      </w:r>
      <w:r w:rsidRPr="00D232C0">
        <w:rPr>
          <w:rtl/>
        </w:rPr>
        <w:t xml:space="preserve"> </w:t>
      </w:r>
      <w:r w:rsidRPr="00D232C0">
        <w:rPr>
          <w:rFonts w:hint="cs"/>
          <w:rtl/>
          <w:lang w:bidi="he-IL"/>
        </w:rPr>
        <w:t>באותו</w:t>
      </w:r>
      <w:r w:rsidRPr="00D232C0">
        <w:rPr>
          <w:rtl/>
        </w:rPr>
        <w:t xml:space="preserve"> </w:t>
      </w:r>
      <w:r w:rsidRPr="00D232C0">
        <w:rPr>
          <w:rFonts w:hint="cs"/>
          <w:rtl/>
          <w:lang w:bidi="he-IL"/>
        </w:rPr>
        <w:t>שבת</w:t>
      </w:r>
      <w:r w:rsidRPr="00D232C0">
        <w:rPr>
          <w:rtl/>
        </w:rPr>
        <w:t xml:space="preserve"> </w:t>
      </w:r>
      <w:r w:rsidRPr="00D232C0">
        <w:rPr>
          <w:rFonts w:hint="cs"/>
          <w:rtl/>
          <w:lang w:bidi="he-IL"/>
        </w:rPr>
        <w:t>מבעוד</w:t>
      </w:r>
      <w:r w:rsidRPr="00D232C0">
        <w:rPr>
          <w:rtl/>
        </w:rPr>
        <w:t xml:space="preserve"> </w:t>
      </w:r>
      <w:r w:rsidRPr="00D232C0">
        <w:rPr>
          <w:rFonts w:hint="cs"/>
          <w:rtl/>
          <w:lang w:bidi="he-IL"/>
        </w:rPr>
        <w:t>יום</w:t>
      </w:r>
      <w:r w:rsidRPr="00D232C0">
        <w:rPr>
          <w:rtl/>
        </w:rPr>
        <w:t xml:space="preserve">, </w:t>
      </w:r>
      <w:r w:rsidRPr="00D232C0">
        <w:rPr>
          <w:rFonts w:hint="cs"/>
          <w:rtl/>
          <w:lang w:bidi="he-IL"/>
        </w:rPr>
        <w:t>שעדיין</w:t>
      </w:r>
      <w:r w:rsidRPr="00D232C0">
        <w:rPr>
          <w:rtl/>
        </w:rPr>
        <w:t xml:space="preserve"> </w:t>
      </w:r>
      <w:r w:rsidRPr="00D232C0">
        <w:rPr>
          <w:rFonts w:hint="cs"/>
          <w:rtl/>
          <w:lang w:bidi="he-IL"/>
        </w:rPr>
        <w:t>לא</w:t>
      </w:r>
      <w:r w:rsidRPr="00D232C0">
        <w:rPr>
          <w:rtl/>
        </w:rPr>
        <w:t xml:space="preserve"> </w:t>
      </w:r>
      <w:r w:rsidRPr="00D232C0">
        <w:rPr>
          <w:rFonts w:hint="cs"/>
          <w:rtl/>
          <w:lang w:bidi="he-IL"/>
        </w:rPr>
        <w:t>נכנס</w:t>
      </w:r>
      <w:r w:rsidRPr="00D232C0">
        <w:rPr>
          <w:rtl/>
        </w:rPr>
        <w:t xml:space="preserve"> </w:t>
      </w:r>
      <w:r w:rsidRPr="00D232C0">
        <w:rPr>
          <w:rFonts w:hint="cs"/>
          <w:rtl/>
          <w:lang w:bidi="he-IL"/>
        </w:rPr>
        <w:t>ליום</w:t>
      </w:r>
      <w:r w:rsidRPr="00D232C0">
        <w:rPr>
          <w:rtl/>
        </w:rPr>
        <w:t xml:space="preserve"> </w:t>
      </w:r>
      <w:r w:rsidRPr="00D232C0">
        <w:rPr>
          <w:rFonts w:hint="cs"/>
          <w:rtl/>
          <w:lang w:bidi="he-IL"/>
        </w:rPr>
        <w:t>גדלותו</w:t>
      </w:r>
      <w:r w:rsidRPr="00D232C0">
        <w:rPr>
          <w:rFonts w:hint="cs"/>
          <w:rtl/>
        </w:rPr>
        <w:t>. [</w:t>
      </w:r>
      <w:r w:rsidRPr="00D232C0">
        <w:rPr>
          <w:rFonts w:hint="cs"/>
          <w:rtl/>
          <w:lang w:bidi="he-IL"/>
        </w:rPr>
        <w:t>ס</w:t>
      </w:r>
      <w:r w:rsidRPr="00D232C0">
        <w:rPr>
          <w:rtl/>
        </w:rPr>
        <w:t xml:space="preserve">' </w:t>
      </w:r>
      <w:r w:rsidRPr="00D232C0">
        <w:rPr>
          <w:rFonts w:hint="cs"/>
          <w:rtl/>
          <w:lang w:bidi="he-IL"/>
        </w:rPr>
        <w:t>אמרי</w:t>
      </w:r>
      <w:r w:rsidRPr="00D232C0">
        <w:rPr>
          <w:rtl/>
        </w:rPr>
        <w:t xml:space="preserve"> </w:t>
      </w:r>
      <w:r w:rsidRPr="00D232C0">
        <w:rPr>
          <w:rFonts w:hint="cs"/>
          <w:rtl/>
          <w:lang w:bidi="he-IL"/>
        </w:rPr>
        <w:t>בינה</w:t>
      </w:r>
      <w:r w:rsidRPr="00D232C0">
        <w:rPr>
          <w:rtl/>
        </w:rPr>
        <w:t xml:space="preserve"> (</w:t>
      </w:r>
      <w:r w:rsidRPr="00D232C0">
        <w:rPr>
          <w:rFonts w:hint="cs"/>
          <w:rtl/>
          <w:lang w:bidi="he-IL"/>
        </w:rPr>
        <w:t>הל</w:t>
      </w:r>
      <w:r w:rsidRPr="00D232C0">
        <w:rPr>
          <w:rtl/>
        </w:rPr>
        <w:t xml:space="preserve">' </w:t>
      </w:r>
      <w:r w:rsidRPr="00D232C0">
        <w:rPr>
          <w:rFonts w:hint="cs"/>
          <w:rtl/>
          <w:lang w:bidi="he-IL"/>
        </w:rPr>
        <w:t>שבת</w:t>
      </w:r>
      <w:r w:rsidRPr="00D232C0">
        <w:rPr>
          <w:rtl/>
        </w:rPr>
        <w:t xml:space="preserve"> </w:t>
      </w:r>
      <w:r w:rsidRPr="00D232C0">
        <w:rPr>
          <w:rFonts w:hint="cs"/>
          <w:rtl/>
          <w:lang w:bidi="he-IL"/>
        </w:rPr>
        <w:t>סי</w:t>
      </w:r>
      <w:r w:rsidRPr="00D232C0">
        <w:rPr>
          <w:rtl/>
        </w:rPr>
        <w:t xml:space="preserve">' </w:t>
      </w:r>
      <w:r w:rsidRPr="00D232C0">
        <w:rPr>
          <w:rFonts w:hint="cs"/>
          <w:rtl/>
          <w:lang w:bidi="he-IL"/>
        </w:rPr>
        <w:t>י</w:t>
      </w:r>
      <w:r w:rsidRPr="00D232C0">
        <w:rPr>
          <w:rtl/>
        </w:rPr>
        <w:t>"</w:t>
      </w:r>
      <w:r w:rsidRPr="00D232C0">
        <w:rPr>
          <w:rFonts w:hint="cs"/>
          <w:rtl/>
          <w:lang w:bidi="he-IL"/>
        </w:rPr>
        <w:t>א</w:t>
      </w:r>
      <w:r w:rsidRPr="00D232C0">
        <w:rPr>
          <w:rtl/>
        </w:rPr>
        <w:t xml:space="preserve">) </w:t>
      </w:r>
      <w:r w:rsidRPr="00D232C0">
        <w:rPr>
          <w:rFonts w:hint="cs"/>
          <w:rtl/>
          <w:lang w:bidi="he-IL"/>
        </w:rPr>
        <w:t>שאינו</w:t>
      </w:r>
      <w:r w:rsidRPr="00D232C0">
        <w:rPr>
          <w:rtl/>
        </w:rPr>
        <w:t xml:space="preserve"> </w:t>
      </w:r>
      <w:r w:rsidRPr="00D232C0">
        <w:rPr>
          <w:rFonts w:hint="cs"/>
          <w:rtl/>
          <w:lang w:bidi="he-IL"/>
        </w:rPr>
        <w:t>יוצא</w:t>
      </w:r>
      <w:r w:rsidRPr="00D232C0">
        <w:rPr>
          <w:rtl/>
        </w:rPr>
        <w:t xml:space="preserve"> </w:t>
      </w:r>
      <w:r w:rsidRPr="00D232C0">
        <w:rPr>
          <w:rFonts w:hint="cs"/>
          <w:rtl/>
          <w:lang w:bidi="he-IL"/>
        </w:rPr>
        <w:t>י</w:t>
      </w:r>
      <w:r w:rsidRPr="00D232C0">
        <w:rPr>
          <w:rtl/>
        </w:rPr>
        <w:t>"</w:t>
      </w:r>
      <w:r w:rsidRPr="00D232C0">
        <w:rPr>
          <w:rFonts w:hint="cs"/>
          <w:rtl/>
          <w:lang w:bidi="he-IL"/>
        </w:rPr>
        <w:t>ח</w:t>
      </w:r>
      <w:r w:rsidRPr="00D232C0">
        <w:rPr>
          <w:rtl/>
        </w:rPr>
        <w:t xml:space="preserve">, </w:t>
      </w:r>
      <w:r w:rsidRPr="00D232C0">
        <w:rPr>
          <w:rFonts w:hint="cs"/>
          <w:rtl/>
          <w:lang w:bidi="he-IL"/>
        </w:rPr>
        <w:t>ובשערים</w:t>
      </w:r>
      <w:r w:rsidRPr="00D232C0">
        <w:rPr>
          <w:rtl/>
        </w:rPr>
        <w:t xml:space="preserve"> </w:t>
      </w:r>
      <w:r w:rsidRPr="00D232C0">
        <w:rPr>
          <w:rFonts w:hint="cs"/>
          <w:rtl/>
          <w:lang w:bidi="he-IL"/>
        </w:rPr>
        <w:t>המצויינים</w:t>
      </w:r>
      <w:r w:rsidRPr="00D232C0">
        <w:rPr>
          <w:rtl/>
        </w:rPr>
        <w:t xml:space="preserve"> </w:t>
      </w:r>
      <w:r w:rsidRPr="00D232C0">
        <w:rPr>
          <w:rFonts w:hint="cs"/>
          <w:rtl/>
          <w:lang w:bidi="he-IL"/>
        </w:rPr>
        <w:t>בהלכה</w:t>
      </w:r>
      <w:r w:rsidRPr="00D232C0">
        <w:rPr>
          <w:rtl/>
        </w:rPr>
        <w:t xml:space="preserve"> </w:t>
      </w:r>
      <w:r w:rsidRPr="00D232C0">
        <w:rPr>
          <w:rFonts w:hint="cs"/>
          <w:rtl/>
          <w:lang w:bidi="he-IL"/>
        </w:rPr>
        <w:t>סי</w:t>
      </w:r>
      <w:r w:rsidRPr="00D232C0">
        <w:rPr>
          <w:rtl/>
        </w:rPr>
        <w:t xml:space="preserve">' </w:t>
      </w:r>
      <w:r w:rsidRPr="00D232C0">
        <w:rPr>
          <w:rFonts w:hint="cs"/>
          <w:rtl/>
          <w:lang w:bidi="he-IL"/>
        </w:rPr>
        <w:t>ע</w:t>
      </w:r>
      <w:r w:rsidRPr="00D232C0">
        <w:rPr>
          <w:rtl/>
        </w:rPr>
        <w:t>"</w:t>
      </w:r>
      <w:r w:rsidRPr="00D232C0">
        <w:rPr>
          <w:rFonts w:hint="cs"/>
          <w:rtl/>
          <w:lang w:bidi="he-IL"/>
        </w:rPr>
        <w:t>ז</w:t>
      </w:r>
      <w:r w:rsidRPr="00D232C0">
        <w:rPr>
          <w:rtl/>
        </w:rPr>
        <w:t xml:space="preserve"> </w:t>
      </w:r>
      <w:r w:rsidRPr="00D232C0">
        <w:rPr>
          <w:rFonts w:hint="cs"/>
          <w:rtl/>
          <w:lang w:bidi="he-IL"/>
        </w:rPr>
        <w:t>סק</w:t>
      </w:r>
      <w:r w:rsidRPr="00D232C0">
        <w:rPr>
          <w:rtl/>
        </w:rPr>
        <w:t>"</w:t>
      </w:r>
      <w:r w:rsidRPr="00D232C0">
        <w:rPr>
          <w:rFonts w:hint="cs"/>
          <w:rtl/>
          <w:lang w:bidi="he-IL"/>
        </w:rPr>
        <w:t>ז</w:t>
      </w:r>
      <w:r w:rsidRPr="00D232C0">
        <w:rPr>
          <w:rtl/>
        </w:rPr>
        <w:t xml:space="preserve"> </w:t>
      </w:r>
      <w:r w:rsidRPr="00D232C0">
        <w:rPr>
          <w:rFonts w:hint="cs"/>
          <w:rtl/>
          <w:lang w:bidi="he-IL"/>
        </w:rPr>
        <w:t>שכעין</w:t>
      </w:r>
      <w:r w:rsidRPr="00D232C0">
        <w:rPr>
          <w:rtl/>
        </w:rPr>
        <w:t xml:space="preserve"> </w:t>
      </w:r>
      <w:r w:rsidRPr="00D232C0">
        <w:rPr>
          <w:rFonts w:hint="cs"/>
          <w:rtl/>
          <w:lang w:bidi="he-IL"/>
        </w:rPr>
        <w:t>זה</w:t>
      </w:r>
      <w:r w:rsidRPr="00D232C0">
        <w:rPr>
          <w:rtl/>
        </w:rPr>
        <w:t xml:space="preserve"> </w:t>
      </w:r>
      <w:r w:rsidRPr="00D232C0">
        <w:rPr>
          <w:rFonts w:hint="cs"/>
          <w:rtl/>
          <w:lang w:bidi="he-IL"/>
        </w:rPr>
        <w:t>בתשובת</w:t>
      </w:r>
      <w:r w:rsidRPr="00D232C0">
        <w:rPr>
          <w:rtl/>
        </w:rPr>
        <w:t xml:space="preserve"> </w:t>
      </w:r>
      <w:r w:rsidRPr="00D232C0">
        <w:rPr>
          <w:rFonts w:hint="cs"/>
          <w:rtl/>
          <w:lang w:bidi="he-IL"/>
        </w:rPr>
        <w:t>הב</w:t>
      </w:r>
      <w:r w:rsidRPr="00D232C0">
        <w:rPr>
          <w:rtl/>
        </w:rPr>
        <w:t>"</w:t>
      </w:r>
      <w:r w:rsidRPr="00D232C0">
        <w:rPr>
          <w:rFonts w:hint="cs"/>
          <w:rtl/>
          <w:lang w:bidi="he-IL"/>
        </w:rPr>
        <w:t>ח</w:t>
      </w:r>
      <w:r w:rsidRPr="00D232C0">
        <w:rPr>
          <w:rtl/>
        </w:rPr>
        <w:t xml:space="preserve"> </w:t>
      </w:r>
      <w:r w:rsidRPr="00D232C0">
        <w:rPr>
          <w:rFonts w:hint="cs"/>
          <w:rtl/>
          <w:lang w:bidi="he-IL"/>
        </w:rPr>
        <w:t>סי</w:t>
      </w:r>
      <w:r w:rsidRPr="00D232C0">
        <w:rPr>
          <w:rtl/>
        </w:rPr>
        <w:t xml:space="preserve">' </w:t>
      </w:r>
      <w:r w:rsidRPr="00D232C0">
        <w:rPr>
          <w:rFonts w:hint="cs"/>
          <w:rtl/>
          <w:lang w:bidi="he-IL"/>
        </w:rPr>
        <w:t>קמ</w:t>
      </w:r>
      <w:r w:rsidRPr="00D232C0">
        <w:rPr>
          <w:rtl/>
        </w:rPr>
        <w:t>"</w:t>
      </w:r>
      <w:r w:rsidRPr="00D232C0">
        <w:rPr>
          <w:rFonts w:hint="cs"/>
          <w:rtl/>
          <w:lang w:bidi="he-IL"/>
        </w:rPr>
        <w:t>ה</w:t>
      </w:r>
      <w:r w:rsidRPr="00D232C0">
        <w:rPr>
          <w:rtl/>
        </w:rPr>
        <w:t xml:space="preserve">. </w:t>
      </w:r>
      <w:r w:rsidRPr="00D232C0">
        <w:rPr>
          <w:rFonts w:hint="cs"/>
          <w:rtl/>
          <w:lang w:bidi="he-IL"/>
        </w:rPr>
        <w:t>ועיין</w:t>
      </w:r>
      <w:r w:rsidRPr="00D232C0">
        <w:rPr>
          <w:rtl/>
        </w:rPr>
        <w:t xml:space="preserve"> </w:t>
      </w:r>
      <w:r w:rsidRPr="00D232C0">
        <w:rPr>
          <w:rFonts w:hint="cs"/>
          <w:rtl/>
          <w:lang w:bidi="he-IL"/>
        </w:rPr>
        <w:t>הג</w:t>
      </w:r>
      <w:r w:rsidRPr="00D232C0">
        <w:rPr>
          <w:rtl/>
        </w:rPr>
        <w:t xml:space="preserve">' </w:t>
      </w:r>
      <w:r w:rsidRPr="00D232C0">
        <w:rPr>
          <w:rFonts w:hint="cs"/>
          <w:rtl/>
          <w:lang w:bidi="he-IL"/>
        </w:rPr>
        <w:t>רעק</w:t>
      </w:r>
      <w:r w:rsidRPr="00D232C0">
        <w:rPr>
          <w:rtl/>
        </w:rPr>
        <w:t>"</w:t>
      </w:r>
      <w:r w:rsidRPr="00D232C0">
        <w:rPr>
          <w:rFonts w:hint="cs"/>
          <w:rtl/>
          <w:lang w:bidi="he-IL"/>
        </w:rPr>
        <w:t>א</w:t>
      </w:r>
      <w:r w:rsidRPr="00D232C0">
        <w:rPr>
          <w:rtl/>
        </w:rPr>
        <w:t xml:space="preserve"> </w:t>
      </w:r>
      <w:r w:rsidRPr="00D232C0">
        <w:rPr>
          <w:rFonts w:hint="cs"/>
          <w:rtl/>
          <w:lang w:bidi="he-IL"/>
        </w:rPr>
        <w:t>על</w:t>
      </w:r>
      <w:r w:rsidRPr="00D232C0">
        <w:rPr>
          <w:rtl/>
        </w:rPr>
        <w:t xml:space="preserve"> </w:t>
      </w:r>
      <w:r w:rsidRPr="00D232C0">
        <w:rPr>
          <w:rFonts w:hint="cs"/>
          <w:rtl/>
          <w:lang w:bidi="he-IL"/>
        </w:rPr>
        <w:t>שו</w:t>
      </w:r>
      <w:r w:rsidRPr="00D232C0">
        <w:rPr>
          <w:rtl/>
        </w:rPr>
        <w:t>"</w:t>
      </w:r>
      <w:r w:rsidRPr="00D232C0">
        <w:rPr>
          <w:rFonts w:hint="cs"/>
          <w:rtl/>
          <w:lang w:bidi="he-IL"/>
        </w:rPr>
        <w:t>ע</w:t>
      </w:r>
      <w:r w:rsidRPr="00D232C0">
        <w:rPr>
          <w:rtl/>
        </w:rPr>
        <w:t xml:space="preserve"> </w:t>
      </w:r>
      <w:r w:rsidRPr="00D232C0">
        <w:rPr>
          <w:rFonts w:hint="cs"/>
          <w:rtl/>
          <w:lang w:bidi="he-IL"/>
        </w:rPr>
        <w:t>סי</w:t>
      </w:r>
      <w:r w:rsidRPr="00D232C0">
        <w:rPr>
          <w:rtl/>
        </w:rPr>
        <w:t xml:space="preserve">' </w:t>
      </w:r>
      <w:r w:rsidRPr="00D232C0">
        <w:rPr>
          <w:rFonts w:hint="cs"/>
          <w:rtl/>
          <w:lang w:bidi="he-IL"/>
        </w:rPr>
        <w:t>קפ</w:t>
      </w:r>
      <w:r w:rsidRPr="00D232C0">
        <w:rPr>
          <w:rtl/>
        </w:rPr>
        <w:t>"</w:t>
      </w:r>
      <w:r w:rsidRPr="00D232C0">
        <w:rPr>
          <w:rFonts w:hint="cs"/>
          <w:rtl/>
          <w:lang w:bidi="he-IL"/>
        </w:rPr>
        <w:t>ו</w:t>
      </w:r>
      <w:r w:rsidRPr="00D232C0">
        <w:rPr>
          <w:rtl/>
        </w:rPr>
        <w:t xml:space="preserve"> </w:t>
      </w:r>
      <w:r w:rsidRPr="00D232C0">
        <w:rPr>
          <w:rFonts w:hint="cs"/>
          <w:rtl/>
          <w:lang w:bidi="he-IL"/>
        </w:rPr>
        <w:t>לענין</w:t>
      </w:r>
      <w:r w:rsidRPr="00D232C0">
        <w:rPr>
          <w:rtl/>
        </w:rPr>
        <w:t xml:space="preserve"> </w:t>
      </w:r>
      <w:r w:rsidRPr="00D232C0">
        <w:rPr>
          <w:rFonts w:hint="cs"/>
          <w:rtl/>
          <w:lang w:bidi="he-IL"/>
        </w:rPr>
        <w:t>ברכת</w:t>
      </w:r>
      <w:r w:rsidRPr="00D232C0">
        <w:rPr>
          <w:rtl/>
        </w:rPr>
        <w:t xml:space="preserve"> </w:t>
      </w:r>
      <w:r w:rsidRPr="00D232C0">
        <w:rPr>
          <w:rFonts w:hint="cs"/>
          <w:rtl/>
          <w:lang w:bidi="he-IL"/>
        </w:rPr>
        <w:t>המזון</w:t>
      </w:r>
      <w:r w:rsidRPr="00D232C0">
        <w:rPr>
          <w:rtl/>
        </w:rPr>
        <w:t xml:space="preserve"> </w:t>
      </w:r>
      <w:r w:rsidRPr="00D232C0">
        <w:rPr>
          <w:rFonts w:hint="cs"/>
          <w:rtl/>
          <w:lang w:bidi="he-IL"/>
        </w:rPr>
        <w:t>בקטן</w:t>
      </w:r>
      <w:r w:rsidRPr="00D232C0">
        <w:rPr>
          <w:rtl/>
        </w:rPr>
        <w:t xml:space="preserve"> </w:t>
      </w:r>
      <w:r w:rsidRPr="00D232C0">
        <w:rPr>
          <w:rFonts w:hint="cs"/>
          <w:rtl/>
          <w:lang w:bidi="he-IL"/>
        </w:rPr>
        <w:t>שהגדיל</w:t>
      </w:r>
      <w:r w:rsidRPr="00D232C0">
        <w:rPr>
          <w:rtl/>
        </w:rPr>
        <w:t xml:space="preserve"> </w:t>
      </w:r>
      <w:r w:rsidRPr="00D232C0">
        <w:rPr>
          <w:rFonts w:hint="cs"/>
          <w:rtl/>
          <w:lang w:bidi="he-IL"/>
        </w:rPr>
        <w:t>לאחר</w:t>
      </w:r>
      <w:r w:rsidRPr="00D232C0">
        <w:rPr>
          <w:rtl/>
        </w:rPr>
        <w:t xml:space="preserve"> </w:t>
      </w:r>
      <w:r w:rsidRPr="00D232C0">
        <w:rPr>
          <w:rFonts w:hint="cs"/>
          <w:rtl/>
          <w:lang w:bidi="he-IL"/>
        </w:rPr>
        <w:t>שאכל</w:t>
      </w:r>
      <w:r w:rsidRPr="00D232C0">
        <w:rPr>
          <w:rtl/>
        </w:rPr>
        <w:t xml:space="preserve"> </w:t>
      </w:r>
      <w:r w:rsidRPr="00D232C0">
        <w:rPr>
          <w:rFonts w:hint="cs"/>
          <w:rtl/>
          <w:lang w:bidi="he-IL"/>
        </w:rPr>
        <w:t>כדי</w:t>
      </w:r>
      <w:r w:rsidRPr="00D232C0">
        <w:rPr>
          <w:rtl/>
        </w:rPr>
        <w:t xml:space="preserve"> </w:t>
      </w:r>
      <w:r w:rsidRPr="00D232C0">
        <w:rPr>
          <w:rFonts w:hint="cs"/>
          <w:rtl/>
          <w:lang w:bidi="he-IL"/>
        </w:rPr>
        <w:t>שביעה</w:t>
      </w:r>
      <w:r w:rsidRPr="00D232C0">
        <w:rPr>
          <w:rtl/>
        </w:rPr>
        <w:t xml:space="preserve">. </w:t>
      </w:r>
      <w:r w:rsidRPr="00D232C0">
        <w:rPr>
          <w:rFonts w:hint="cs"/>
          <w:rtl/>
          <w:lang w:bidi="he-IL"/>
        </w:rPr>
        <w:t>ועיין</w:t>
      </w:r>
      <w:r w:rsidRPr="00D232C0">
        <w:rPr>
          <w:rtl/>
        </w:rPr>
        <w:t xml:space="preserve"> </w:t>
      </w:r>
      <w:r w:rsidRPr="00D232C0">
        <w:rPr>
          <w:rFonts w:hint="cs"/>
          <w:rtl/>
          <w:lang w:bidi="he-IL"/>
        </w:rPr>
        <w:t>במראי</w:t>
      </w:r>
      <w:r w:rsidRPr="00D232C0">
        <w:rPr>
          <w:rtl/>
        </w:rPr>
        <w:t xml:space="preserve"> </w:t>
      </w:r>
      <w:r w:rsidRPr="00D232C0">
        <w:rPr>
          <w:rFonts w:hint="cs"/>
          <w:rtl/>
          <w:lang w:bidi="he-IL"/>
        </w:rPr>
        <w:t>מקומות</w:t>
      </w:r>
      <w:r w:rsidRPr="00D232C0">
        <w:rPr>
          <w:rtl/>
        </w:rPr>
        <w:t xml:space="preserve"> </w:t>
      </w:r>
      <w:r w:rsidRPr="00D232C0">
        <w:rPr>
          <w:rFonts w:hint="cs"/>
          <w:rtl/>
          <w:lang w:bidi="he-IL"/>
        </w:rPr>
        <w:t>שהבאנו</w:t>
      </w:r>
      <w:r w:rsidRPr="00D232C0">
        <w:rPr>
          <w:rtl/>
        </w:rPr>
        <w:t xml:space="preserve"> </w:t>
      </w:r>
      <w:r w:rsidRPr="00D232C0">
        <w:rPr>
          <w:rFonts w:hint="cs"/>
          <w:rtl/>
          <w:lang w:bidi="he-IL"/>
        </w:rPr>
        <w:t>בסי</w:t>
      </w:r>
      <w:r w:rsidRPr="00D232C0">
        <w:rPr>
          <w:rtl/>
        </w:rPr>
        <w:t xml:space="preserve">' </w:t>
      </w:r>
      <w:r w:rsidRPr="00D232C0">
        <w:rPr>
          <w:rFonts w:hint="cs"/>
          <w:rtl/>
          <w:lang w:bidi="he-IL"/>
        </w:rPr>
        <w:t>קפ</w:t>
      </w:r>
      <w:r w:rsidRPr="00D232C0">
        <w:rPr>
          <w:rtl/>
        </w:rPr>
        <w:t>"</w:t>
      </w:r>
      <w:r w:rsidRPr="00D232C0">
        <w:rPr>
          <w:rFonts w:hint="cs"/>
          <w:rtl/>
          <w:lang w:bidi="he-IL"/>
        </w:rPr>
        <w:t>ד</w:t>
      </w:r>
      <w:r w:rsidRPr="00D232C0">
        <w:rPr>
          <w:rtl/>
        </w:rPr>
        <w:t xml:space="preserve"> </w:t>
      </w:r>
      <w:r w:rsidRPr="00D232C0">
        <w:rPr>
          <w:rFonts w:hint="cs"/>
          <w:rtl/>
          <w:lang w:bidi="he-IL"/>
        </w:rPr>
        <w:t>אות</w:t>
      </w:r>
      <w:r w:rsidRPr="00D232C0">
        <w:rPr>
          <w:rtl/>
        </w:rPr>
        <w:t xml:space="preserve"> </w:t>
      </w:r>
      <w:r w:rsidRPr="00D232C0">
        <w:rPr>
          <w:rFonts w:hint="cs"/>
          <w:rtl/>
          <w:lang w:bidi="he-IL"/>
        </w:rPr>
        <w:t>ו</w:t>
      </w:r>
      <w:r w:rsidRPr="00D232C0">
        <w:rPr>
          <w:rtl/>
        </w:rPr>
        <w:t xml:space="preserve">'. </w:t>
      </w:r>
      <w:r w:rsidRPr="00D232C0">
        <w:rPr>
          <w:rFonts w:hint="cs"/>
          <w:rtl/>
          <w:lang w:bidi="he-IL"/>
        </w:rPr>
        <w:t>וה</w:t>
      </w:r>
      <w:r w:rsidRPr="00D232C0">
        <w:rPr>
          <w:rtl/>
        </w:rPr>
        <w:t>"</w:t>
      </w:r>
      <w:r w:rsidRPr="00D232C0">
        <w:rPr>
          <w:rFonts w:hint="cs"/>
          <w:rtl/>
          <w:lang w:bidi="he-IL"/>
        </w:rPr>
        <w:t>ה</w:t>
      </w:r>
      <w:r w:rsidRPr="00D232C0">
        <w:rPr>
          <w:rtl/>
        </w:rPr>
        <w:t xml:space="preserve"> </w:t>
      </w:r>
      <w:r w:rsidRPr="00D232C0">
        <w:rPr>
          <w:rFonts w:hint="cs"/>
          <w:rtl/>
          <w:lang w:bidi="he-IL"/>
        </w:rPr>
        <w:t>לענינינו</w:t>
      </w:r>
      <w:r w:rsidRPr="00D232C0">
        <w:rPr>
          <w:rtl/>
        </w:rPr>
        <w:t xml:space="preserve"> </w:t>
      </w:r>
      <w:r w:rsidRPr="00D232C0">
        <w:rPr>
          <w:rFonts w:hint="cs"/>
          <w:rtl/>
          <w:lang w:bidi="he-IL"/>
        </w:rPr>
        <w:t>במנחת</w:t>
      </w:r>
      <w:r w:rsidRPr="00D232C0">
        <w:rPr>
          <w:rtl/>
        </w:rPr>
        <w:t xml:space="preserve"> </w:t>
      </w:r>
      <w:r w:rsidRPr="00D232C0">
        <w:rPr>
          <w:rFonts w:hint="cs"/>
          <w:rtl/>
          <w:lang w:bidi="he-IL"/>
        </w:rPr>
        <w:t>חינוך</w:t>
      </w:r>
      <w:r w:rsidRPr="00D232C0">
        <w:rPr>
          <w:rtl/>
        </w:rPr>
        <w:t xml:space="preserve"> </w:t>
      </w:r>
      <w:r w:rsidRPr="00D232C0">
        <w:rPr>
          <w:rFonts w:hint="cs"/>
          <w:rtl/>
          <w:lang w:bidi="he-IL"/>
        </w:rPr>
        <w:t>מצוה</w:t>
      </w:r>
      <w:r w:rsidRPr="00D232C0">
        <w:rPr>
          <w:rtl/>
        </w:rPr>
        <w:t xml:space="preserve"> </w:t>
      </w:r>
      <w:r w:rsidRPr="00D232C0">
        <w:rPr>
          <w:rFonts w:hint="cs"/>
          <w:rtl/>
          <w:lang w:bidi="he-IL"/>
        </w:rPr>
        <w:t>ל</w:t>
      </w:r>
      <w:r w:rsidRPr="00D232C0">
        <w:rPr>
          <w:rtl/>
        </w:rPr>
        <w:t>"</w:t>
      </w:r>
      <w:r w:rsidRPr="00D232C0">
        <w:rPr>
          <w:rFonts w:hint="cs"/>
          <w:rtl/>
          <w:lang w:bidi="he-IL"/>
        </w:rPr>
        <w:t>א</w:t>
      </w:r>
      <w:r w:rsidRPr="00D232C0">
        <w:rPr>
          <w:rtl/>
        </w:rPr>
        <w:t xml:space="preserve"> </w:t>
      </w:r>
      <w:r w:rsidRPr="00D232C0">
        <w:rPr>
          <w:rFonts w:hint="cs"/>
          <w:rtl/>
          <w:lang w:bidi="he-IL"/>
        </w:rPr>
        <w:t>ובס</w:t>
      </w:r>
      <w:r w:rsidRPr="00D232C0">
        <w:rPr>
          <w:rtl/>
        </w:rPr>
        <w:t xml:space="preserve">' </w:t>
      </w:r>
      <w:r w:rsidRPr="00D232C0">
        <w:rPr>
          <w:rFonts w:hint="cs"/>
          <w:rtl/>
          <w:lang w:bidi="he-IL"/>
        </w:rPr>
        <w:t>רב</w:t>
      </w:r>
      <w:r w:rsidRPr="00D232C0">
        <w:rPr>
          <w:rtl/>
        </w:rPr>
        <w:t xml:space="preserve"> </w:t>
      </w:r>
      <w:r w:rsidRPr="00D232C0">
        <w:rPr>
          <w:rFonts w:hint="cs"/>
          <w:rtl/>
          <w:lang w:bidi="he-IL"/>
        </w:rPr>
        <w:t>ברכות</w:t>
      </w:r>
      <w:r w:rsidRPr="00D232C0">
        <w:rPr>
          <w:rtl/>
        </w:rPr>
        <w:t xml:space="preserve"> </w:t>
      </w:r>
      <w:r w:rsidRPr="00D232C0">
        <w:rPr>
          <w:rFonts w:hint="cs"/>
          <w:rtl/>
          <w:lang w:bidi="he-IL"/>
        </w:rPr>
        <w:t>מערכה</w:t>
      </w:r>
      <w:r w:rsidRPr="00D232C0">
        <w:rPr>
          <w:rtl/>
        </w:rPr>
        <w:t xml:space="preserve"> </w:t>
      </w:r>
      <w:r w:rsidRPr="00D232C0">
        <w:rPr>
          <w:rFonts w:hint="cs"/>
          <w:rtl/>
          <w:lang w:bidi="he-IL"/>
        </w:rPr>
        <w:t>ב</w:t>
      </w:r>
      <w:r w:rsidRPr="00D232C0">
        <w:rPr>
          <w:rtl/>
        </w:rPr>
        <w:t xml:space="preserve">' </w:t>
      </w:r>
      <w:r w:rsidRPr="00D232C0">
        <w:rPr>
          <w:rFonts w:hint="cs"/>
          <w:rtl/>
          <w:lang w:bidi="he-IL"/>
        </w:rPr>
        <w:t>אות</w:t>
      </w:r>
      <w:r w:rsidRPr="00D232C0">
        <w:rPr>
          <w:rtl/>
        </w:rPr>
        <w:t xml:space="preserve"> </w:t>
      </w:r>
      <w:r w:rsidRPr="00D232C0">
        <w:rPr>
          <w:rFonts w:hint="cs"/>
          <w:rtl/>
          <w:lang w:bidi="he-IL"/>
        </w:rPr>
        <w:t>ה</w:t>
      </w:r>
      <w:r w:rsidRPr="00D232C0">
        <w:rPr>
          <w:rtl/>
        </w:rPr>
        <w:t xml:space="preserve">' </w:t>
      </w:r>
      <w:r w:rsidRPr="00D232C0">
        <w:rPr>
          <w:rFonts w:hint="cs"/>
          <w:rtl/>
          <w:lang w:bidi="he-IL"/>
        </w:rPr>
        <w:t>ושו</w:t>
      </w:r>
      <w:r w:rsidRPr="00D232C0">
        <w:rPr>
          <w:rtl/>
        </w:rPr>
        <w:t>"</w:t>
      </w:r>
      <w:r w:rsidRPr="00D232C0">
        <w:rPr>
          <w:rFonts w:hint="cs"/>
          <w:rtl/>
          <w:lang w:bidi="he-IL"/>
        </w:rPr>
        <w:t>ת</w:t>
      </w:r>
      <w:r w:rsidRPr="00D232C0">
        <w:rPr>
          <w:rtl/>
        </w:rPr>
        <w:t xml:space="preserve"> </w:t>
      </w:r>
      <w:r w:rsidRPr="00D232C0">
        <w:rPr>
          <w:rFonts w:hint="cs"/>
          <w:rtl/>
          <w:lang w:bidi="he-IL"/>
        </w:rPr>
        <w:t>בנין</w:t>
      </w:r>
      <w:r w:rsidRPr="00D232C0">
        <w:rPr>
          <w:rtl/>
        </w:rPr>
        <w:t xml:space="preserve"> </w:t>
      </w:r>
      <w:r w:rsidRPr="00D232C0">
        <w:rPr>
          <w:rFonts w:hint="cs"/>
          <w:rtl/>
          <w:lang w:bidi="he-IL"/>
        </w:rPr>
        <w:t>שלמה</w:t>
      </w:r>
      <w:r w:rsidRPr="00D232C0">
        <w:rPr>
          <w:rtl/>
        </w:rPr>
        <w:t xml:space="preserve"> </w:t>
      </w:r>
      <w:r w:rsidRPr="00D232C0">
        <w:rPr>
          <w:rFonts w:hint="cs"/>
          <w:rtl/>
          <w:lang w:bidi="he-IL"/>
        </w:rPr>
        <w:t>ח</w:t>
      </w:r>
      <w:r w:rsidRPr="00D232C0">
        <w:rPr>
          <w:rtl/>
        </w:rPr>
        <w:t>"</w:t>
      </w:r>
      <w:r w:rsidRPr="00D232C0">
        <w:rPr>
          <w:rFonts w:hint="cs"/>
          <w:rtl/>
          <w:lang w:bidi="he-IL"/>
        </w:rPr>
        <w:t>א</w:t>
      </w:r>
      <w:r w:rsidRPr="00D232C0">
        <w:rPr>
          <w:rtl/>
        </w:rPr>
        <w:t xml:space="preserve"> </w:t>
      </w:r>
      <w:r w:rsidRPr="00D232C0">
        <w:rPr>
          <w:rFonts w:hint="cs"/>
          <w:rtl/>
          <w:lang w:bidi="he-IL"/>
        </w:rPr>
        <w:t>סי</w:t>
      </w:r>
      <w:r w:rsidRPr="00D232C0">
        <w:rPr>
          <w:rtl/>
        </w:rPr>
        <w:t xml:space="preserve">' </w:t>
      </w:r>
      <w:r w:rsidRPr="00D232C0">
        <w:rPr>
          <w:rFonts w:hint="cs"/>
          <w:rtl/>
          <w:lang w:bidi="he-IL"/>
        </w:rPr>
        <w:t>י</w:t>
      </w:r>
      <w:r w:rsidRPr="00D232C0">
        <w:rPr>
          <w:rtl/>
        </w:rPr>
        <w:t>"</w:t>
      </w:r>
      <w:r w:rsidRPr="00D232C0">
        <w:rPr>
          <w:rFonts w:hint="cs"/>
          <w:rtl/>
          <w:lang w:bidi="he-IL"/>
        </w:rPr>
        <w:t>ח</w:t>
      </w:r>
      <w:r w:rsidRPr="00D232C0">
        <w:rPr>
          <w:rtl/>
        </w:rPr>
        <w:t xml:space="preserve"> </w:t>
      </w:r>
      <w:r w:rsidRPr="00D232C0">
        <w:rPr>
          <w:rFonts w:hint="cs"/>
          <w:rtl/>
          <w:lang w:bidi="he-IL"/>
        </w:rPr>
        <w:t>שיש</w:t>
      </w:r>
      <w:r w:rsidRPr="00D232C0">
        <w:rPr>
          <w:rtl/>
        </w:rPr>
        <w:t xml:space="preserve"> </w:t>
      </w:r>
      <w:r w:rsidRPr="00D232C0">
        <w:rPr>
          <w:rFonts w:hint="cs"/>
          <w:rtl/>
          <w:lang w:bidi="he-IL"/>
        </w:rPr>
        <w:t>להחמיר</w:t>
      </w:r>
      <w:r w:rsidRPr="00D232C0">
        <w:rPr>
          <w:rtl/>
        </w:rPr>
        <w:t xml:space="preserve"> </w:t>
      </w:r>
      <w:r w:rsidRPr="00D232C0">
        <w:rPr>
          <w:rFonts w:hint="cs"/>
          <w:rtl/>
          <w:lang w:bidi="he-IL"/>
        </w:rPr>
        <w:t>בזה</w:t>
      </w:r>
      <w:r w:rsidRPr="00D232C0">
        <w:rPr>
          <w:rtl/>
        </w:rPr>
        <w:t xml:space="preserve"> </w:t>
      </w:r>
      <w:r w:rsidRPr="00D232C0">
        <w:rPr>
          <w:rFonts w:hint="cs"/>
          <w:rtl/>
          <w:lang w:bidi="he-IL"/>
        </w:rPr>
        <w:t>שלא</w:t>
      </w:r>
      <w:r w:rsidRPr="00D232C0">
        <w:rPr>
          <w:rtl/>
        </w:rPr>
        <w:t xml:space="preserve"> </w:t>
      </w:r>
      <w:r w:rsidRPr="00D232C0">
        <w:rPr>
          <w:rFonts w:hint="cs"/>
          <w:rtl/>
          <w:lang w:bidi="he-IL"/>
        </w:rPr>
        <w:t>לקדש</w:t>
      </w:r>
      <w:r w:rsidRPr="00D232C0">
        <w:rPr>
          <w:rtl/>
        </w:rPr>
        <w:t xml:space="preserve"> </w:t>
      </w:r>
      <w:r w:rsidRPr="00D232C0">
        <w:rPr>
          <w:rFonts w:hint="cs"/>
          <w:rtl/>
          <w:lang w:bidi="he-IL"/>
        </w:rPr>
        <w:t>עד</w:t>
      </w:r>
      <w:r w:rsidRPr="00D232C0">
        <w:rPr>
          <w:rtl/>
        </w:rPr>
        <w:t xml:space="preserve"> </w:t>
      </w:r>
      <w:r w:rsidRPr="00D232C0">
        <w:rPr>
          <w:rFonts w:hint="cs"/>
          <w:rtl/>
          <w:lang w:bidi="he-IL"/>
        </w:rPr>
        <w:t>שיהיה</w:t>
      </w:r>
      <w:r w:rsidRPr="00D232C0">
        <w:rPr>
          <w:rtl/>
        </w:rPr>
        <w:t xml:space="preserve"> </w:t>
      </w:r>
      <w:r w:rsidRPr="00D232C0">
        <w:rPr>
          <w:rFonts w:hint="cs"/>
          <w:rtl/>
          <w:lang w:bidi="he-IL"/>
        </w:rPr>
        <w:t>ודאי</w:t>
      </w:r>
      <w:r w:rsidRPr="00D232C0">
        <w:rPr>
          <w:rtl/>
        </w:rPr>
        <w:t xml:space="preserve"> </w:t>
      </w:r>
      <w:r w:rsidRPr="00D232C0">
        <w:rPr>
          <w:rFonts w:hint="cs"/>
          <w:rtl/>
          <w:lang w:bidi="he-IL"/>
        </w:rPr>
        <w:t>לילה</w:t>
      </w:r>
      <w:r w:rsidRPr="00D232C0">
        <w:rPr>
          <w:rtl/>
        </w:rPr>
        <w:t xml:space="preserve">, </w:t>
      </w:r>
      <w:r w:rsidRPr="00D232C0">
        <w:rPr>
          <w:rFonts w:hint="cs"/>
          <w:rtl/>
          <w:lang w:bidi="he-IL"/>
        </w:rPr>
        <w:t>וע</w:t>
      </w:r>
      <w:r w:rsidRPr="00D232C0">
        <w:rPr>
          <w:rtl/>
        </w:rPr>
        <w:t xml:space="preserve">' </w:t>
      </w:r>
      <w:r w:rsidRPr="00D232C0">
        <w:rPr>
          <w:rFonts w:hint="cs"/>
          <w:rtl/>
          <w:lang w:bidi="he-IL"/>
        </w:rPr>
        <w:t>שו</w:t>
      </w:r>
      <w:r w:rsidRPr="00D232C0">
        <w:rPr>
          <w:rtl/>
        </w:rPr>
        <w:t>"</w:t>
      </w:r>
      <w:r w:rsidRPr="00D232C0">
        <w:rPr>
          <w:rFonts w:hint="cs"/>
          <w:rtl/>
          <w:lang w:bidi="he-IL"/>
        </w:rPr>
        <w:t>ת</w:t>
      </w:r>
      <w:r w:rsidRPr="00D232C0">
        <w:rPr>
          <w:rtl/>
        </w:rPr>
        <w:t xml:space="preserve"> </w:t>
      </w:r>
      <w:r w:rsidRPr="00D232C0">
        <w:rPr>
          <w:rFonts w:hint="cs"/>
          <w:rtl/>
          <w:lang w:bidi="he-IL"/>
        </w:rPr>
        <w:t>שבט</w:t>
      </w:r>
      <w:r w:rsidRPr="00D232C0">
        <w:rPr>
          <w:rtl/>
        </w:rPr>
        <w:t xml:space="preserve"> </w:t>
      </w:r>
      <w:r w:rsidRPr="00D232C0">
        <w:rPr>
          <w:rFonts w:hint="cs"/>
          <w:rtl/>
          <w:lang w:bidi="he-IL"/>
        </w:rPr>
        <w:t>הלוי</w:t>
      </w:r>
      <w:r w:rsidRPr="00D232C0">
        <w:rPr>
          <w:rtl/>
        </w:rPr>
        <w:t xml:space="preserve"> </w:t>
      </w:r>
      <w:r w:rsidRPr="00D232C0">
        <w:rPr>
          <w:rFonts w:hint="cs"/>
          <w:rtl/>
          <w:lang w:bidi="he-IL"/>
        </w:rPr>
        <w:t>ח</w:t>
      </w:r>
      <w:r w:rsidRPr="00D232C0">
        <w:rPr>
          <w:rtl/>
        </w:rPr>
        <w:t>"</w:t>
      </w:r>
      <w:r w:rsidRPr="00D232C0">
        <w:rPr>
          <w:rFonts w:hint="cs"/>
          <w:rtl/>
          <w:lang w:bidi="he-IL"/>
        </w:rPr>
        <w:t>ח</w:t>
      </w:r>
      <w:r w:rsidRPr="00D232C0">
        <w:rPr>
          <w:rtl/>
        </w:rPr>
        <w:t xml:space="preserve"> </w:t>
      </w:r>
      <w:r w:rsidRPr="00D232C0">
        <w:rPr>
          <w:rFonts w:hint="cs"/>
          <w:rtl/>
          <w:lang w:bidi="he-IL"/>
        </w:rPr>
        <w:t>סי</w:t>
      </w:r>
      <w:r w:rsidRPr="00D232C0">
        <w:rPr>
          <w:rtl/>
        </w:rPr>
        <w:t xml:space="preserve">' </w:t>
      </w:r>
      <w:r w:rsidRPr="00D232C0">
        <w:rPr>
          <w:rFonts w:hint="cs"/>
          <w:rtl/>
          <w:lang w:bidi="he-IL"/>
        </w:rPr>
        <w:t>ד</w:t>
      </w:r>
      <w:r w:rsidRPr="00D232C0">
        <w:rPr>
          <w:rtl/>
        </w:rPr>
        <w:t xml:space="preserve">', </w:t>
      </w:r>
      <w:r w:rsidRPr="00D232C0">
        <w:rPr>
          <w:rFonts w:hint="cs"/>
          <w:rtl/>
          <w:lang w:bidi="he-IL"/>
        </w:rPr>
        <w:t>שו</w:t>
      </w:r>
      <w:r w:rsidRPr="00D232C0">
        <w:rPr>
          <w:rtl/>
        </w:rPr>
        <w:t>"</w:t>
      </w:r>
      <w:r w:rsidRPr="00D232C0">
        <w:rPr>
          <w:rFonts w:hint="cs"/>
          <w:rtl/>
          <w:lang w:bidi="he-IL"/>
        </w:rPr>
        <w:t>ת</w:t>
      </w:r>
      <w:r w:rsidRPr="00D232C0">
        <w:rPr>
          <w:rtl/>
        </w:rPr>
        <w:t xml:space="preserve"> </w:t>
      </w:r>
      <w:r w:rsidRPr="00D232C0">
        <w:rPr>
          <w:rFonts w:hint="cs"/>
          <w:rtl/>
          <w:lang w:bidi="he-IL"/>
        </w:rPr>
        <w:t>יבי</w:t>
      </w:r>
      <w:r w:rsidRPr="00D232C0">
        <w:rPr>
          <w:rtl/>
        </w:rPr>
        <w:t>"</w:t>
      </w:r>
      <w:r w:rsidRPr="00D232C0">
        <w:rPr>
          <w:rFonts w:hint="cs"/>
          <w:rtl/>
          <w:lang w:bidi="he-IL"/>
        </w:rPr>
        <w:t>א</w:t>
      </w:r>
      <w:r w:rsidRPr="00D232C0">
        <w:rPr>
          <w:rtl/>
        </w:rPr>
        <w:t xml:space="preserve"> (</w:t>
      </w:r>
      <w:r w:rsidRPr="00D232C0">
        <w:rPr>
          <w:rFonts w:hint="cs"/>
          <w:rtl/>
          <w:lang w:bidi="he-IL"/>
        </w:rPr>
        <w:t>שם</w:t>
      </w:r>
      <w:r w:rsidRPr="00D232C0">
        <w:rPr>
          <w:rtl/>
        </w:rPr>
        <w:t xml:space="preserve">), </w:t>
      </w:r>
      <w:r w:rsidRPr="00D232C0">
        <w:rPr>
          <w:rFonts w:hint="cs"/>
          <w:rtl/>
          <w:lang w:bidi="he-IL"/>
        </w:rPr>
        <w:t>ובשו</w:t>
      </w:r>
      <w:r w:rsidRPr="00D232C0">
        <w:rPr>
          <w:rtl/>
        </w:rPr>
        <w:t>"</w:t>
      </w:r>
      <w:r w:rsidRPr="00D232C0">
        <w:rPr>
          <w:rFonts w:hint="cs"/>
          <w:rtl/>
          <w:lang w:bidi="he-IL"/>
        </w:rPr>
        <w:t>ת</w:t>
      </w:r>
      <w:r w:rsidRPr="00D232C0">
        <w:rPr>
          <w:rtl/>
        </w:rPr>
        <w:t xml:space="preserve"> </w:t>
      </w:r>
      <w:r w:rsidRPr="00D232C0">
        <w:rPr>
          <w:rFonts w:hint="cs"/>
          <w:rtl/>
          <w:lang w:bidi="he-IL"/>
        </w:rPr>
        <w:t>להורות</w:t>
      </w:r>
      <w:r w:rsidRPr="00D232C0">
        <w:rPr>
          <w:rtl/>
        </w:rPr>
        <w:t xml:space="preserve"> </w:t>
      </w:r>
      <w:r w:rsidRPr="00D232C0">
        <w:rPr>
          <w:rFonts w:hint="cs"/>
          <w:rtl/>
          <w:lang w:bidi="he-IL"/>
        </w:rPr>
        <w:t>נתן</w:t>
      </w:r>
      <w:r w:rsidRPr="00D232C0">
        <w:rPr>
          <w:rtl/>
        </w:rPr>
        <w:t xml:space="preserve"> </w:t>
      </w:r>
      <w:r w:rsidRPr="00D232C0">
        <w:rPr>
          <w:rFonts w:hint="cs"/>
          <w:rtl/>
          <w:lang w:bidi="he-IL"/>
        </w:rPr>
        <w:t>ח</w:t>
      </w:r>
      <w:r w:rsidRPr="00D232C0">
        <w:rPr>
          <w:rtl/>
        </w:rPr>
        <w:t>"</w:t>
      </w:r>
      <w:r w:rsidRPr="00D232C0">
        <w:rPr>
          <w:rFonts w:hint="cs"/>
          <w:rtl/>
          <w:lang w:bidi="he-IL"/>
        </w:rPr>
        <w:t>ז</w:t>
      </w:r>
      <w:r w:rsidRPr="00D232C0">
        <w:rPr>
          <w:rtl/>
        </w:rPr>
        <w:t xml:space="preserve"> </w:t>
      </w:r>
      <w:r w:rsidRPr="00D232C0">
        <w:rPr>
          <w:rFonts w:hint="cs"/>
          <w:rtl/>
          <w:lang w:bidi="he-IL"/>
        </w:rPr>
        <w:t>סי</w:t>
      </w:r>
      <w:r w:rsidRPr="00D232C0">
        <w:rPr>
          <w:rtl/>
        </w:rPr>
        <w:t xml:space="preserve">' </w:t>
      </w:r>
      <w:r w:rsidRPr="00D232C0">
        <w:rPr>
          <w:rFonts w:hint="cs"/>
          <w:rtl/>
          <w:lang w:bidi="he-IL"/>
        </w:rPr>
        <w:t>י</w:t>
      </w:r>
      <w:r w:rsidRPr="00D232C0">
        <w:rPr>
          <w:rtl/>
        </w:rPr>
        <w:t>"</w:t>
      </w:r>
      <w:r w:rsidRPr="00D232C0">
        <w:rPr>
          <w:rFonts w:hint="cs"/>
          <w:rtl/>
          <w:lang w:bidi="he-IL"/>
        </w:rPr>
        <w:t>ג</w:t>
      </w:r>
      <w:r w:rsidRPr="00D232C0">
        <w:rPr>
          <w:rtl/>
        </w:rPr>
        <w:t xml:space="preserve"> </w:t>
      </w:r>
      <w:r w:rsidRPr="00D232C0">
        <w:rPr>
          <w:rFonts w:hint="cs"/>
          <w:rtl/>
          <w:lang w:bidi="he-IL"/>
        </w:rPr>
        <w:t>לאחר</w:t>
      </w:r>
      <w:r w:rsidRPr="00D232C0">
        <w:rPr>
          <w:rtl/>
        </w:rPr>
        <w:t xml:space="preserve"> </w:t>
      </w:r>
      <w:r w:rsidRPr="00D232C0">
        <w:rPr>
          <w:rFonts w:hint="cs"/>
          <w:rtl/>
          <w:lang w:bidi="he-IL"/>
        </w:rPr>
        <w:t>אריכות</w:t>
      </w:r>
      <w:r w:rsidRPr="00D232C0">
        <w:rPr>
          <w:rtl/>
        </w:rPr>
        <w:t xml:space="preserve"> </w:t>
      </w:r>
      <w:r w:rsidRPr="00D232C0">
        <w:rPr>
          <w:rFonts w:hint="cs"/>
          <w:rtl/>
          <w:lang w:bidi="he-IL"/>
        </w:rPr>
        <w:t>גדולה</w:t>
      </w:r>
      <w:r w:rsidRPr="00D232C0">
        <w:rPr>
          <w:rtl/>
        </w:rPr>
        <w:t xml:space="preserve"> </w:t>
      </w:r>
      <w:r w:rsidRPr="00D232C0">
        <w:rPr>
          <w:rFonts w:hint="cs"/>
          <w:rtl/>
          <w:lang w:bidi="he-IL"/>
        </w:rPr>
        <w:t>מסיק</w:t>
      </w:r>
      <w:r w:rsidRPr="00D232C0">
        <w:rPr>
          <w:rtl/>
        </w:rPr>
        <w:t xml:space="preserve"> </w:t>
      </w:r>
      <w:r w:rsidRPr="00D232C0">
        <w:rPr>
          <w:rFonts w:hint="cs"/>
          <w:rtl/>
          <w:lang w:bidi="he-IL"/>
        </w:rPr>
        <w:t>שרשאי</w:t>
      </w:r>
      <w:r w:rsidRPr="00D232C0">
        <w:rPr>
          <w:rtl/>
        </w:rPr>
        <w:t xml:space="preserve"> </w:t>
      </w:r>
      <w:r w:rsidRPr="00D232C0">
        <w:rPr>
          <w:rFonts w:hint="cs"/>
          <w:rtl/>
          <w:lang w:bidi="he-IL"/>
        </w:rPr>
        <w:t>לקדש</w:t>
      </w:r>
      <w:r w:rsidRPr="00D232C0">
        <w:rPr>
          <w:rtl/>
        </w:rPr>
        <w:t xml:space="preserve"> </w:t>
      </w:r>
      <w:r w:rsidRPr="00D232C0">
        <w:rPr>
          <w:rFonts w:hint="cs"/>
          <w:rtl/>
          <w:lang w:bidi="he-IL"/>
        </w:rPr>
        <w:t>ביום</w:t>
      </w:r>
      <w:r w:rsidRPr="00D232C0">
        <w:rPr>
          <w:rtl/>
        </w:rPr>
        <w:t xml:space="preserve">, </w:t>
      </w:r>
      <w:r w:rsidRPr="00D232C0">
        <w:rPr>
          <w:rFonts w:hint="cs"/>
          <w:rtl/>
          <w:lang w:bidi="he-IL"/>
        </w:rPr>
        <w:t>ובלילה</w:t>
      </w:r>
      <w:r w:rsidRPr="00D232C0">
        <w:rPr>
          <w:rtl/>
        </w:rPr>
        <w:t xml:space="preserve"> </w:t>
      </w:r>
      <w:r w:rsidRPr="00D232C0">
        <w:rPr>
          <w:rFonts w:hint="cs"/>
          <w:rtl/>
          <w:lang w:bidi="he-IL"/>
        </w:rPr>
        <w:t>יכוין</w:t>
      </w:r>
      <w:r w:rsidRPr="00D232C0">
        <w:rPr>
          <w:rtl/>
        </w:rPr>
        <w:t xml:space="preserve"> </w:t>
      </w:r>
      <w:r w:rsidRPr="00D232C0">
        <w:rPr>
          <w:rFonts w:hint="cs"/>
          <w:rtl/>
          <w:lang w:bidi="he-IL"/>
        </w:rPr>
        <w:t>לצאת</w:t>
      </w:r>
      <w:r w:rsidRPr="00D232C0">
        <w:rPr>
          <w:rtl/>
        </w:rPr>
        <w:t xml:space="preserve"> </w:t>
      </w:r>
      <w:r w:rsidRPr="00D232C0">
        <w:rPr>
          <w:rFonts w:hint="cs"/>
          <w:rtl/>
          <w:lang w:bidi="he-IL"/>
        </w:rPr>
        <w:t>י</w:t>
      </w:r>
      <w:r w:rsidRPr="00D232C0">
        <w:rPr>
          <w:rtl/>
        </w:rPr>
        <w:t>"</w:t>
      </w:r>
      <w:r w:rsidRPr="00D232C0">
        <w:rPr>
          <w:rFonts w:hint="cs"/>
          <w:rtl/>
          <w:lang w:bidi="he-IL"/>
        </w:rPr>
        <w:t>ח</w:t>
      </w:r>
      <w:r w:rsidRPr="00D232C0">
        <w:rPr>
          <w:rtl/>
        </w:rPr>
        <w:t xml:space="preserve"> </w:t>
      </w:r>
      <w:r w:rsidRPr="00D232C0">
        <w:rPr>
          <w:rFonts w:hint="cs"/>
          <w:rtl/>
          <w:lang w:bidi="he-IL"/>
        </w:rPr>
        <w:t>קידוש</w:t>
      </w:r>
      <w:r w:rsidRPr="00D232C0">
        <w:rPr>
          <w:rtl/>
        </w:rPr>
        <w:t xml:space="preserve"> </w:t>
      </w:r>
      <w:r w:rsidRPr="00D232C0">
        <w:rPr>
          <w:rFonts w:hint="cs"/>
          <w:rtl/>
          <w:lang w:bidi="he-IL"/>
        </w:rPr>
        <w:t>מה</w:t>
      </w:r>
      <w:r w:rsidRPr="00D232C0">
        <w:rPr>
          <w:rtl/>
        </w:rPr>
        <w:t>"</w:t>
      </w:r>
      <w:r w:rsidRPr="00D232C0">
        <w:rPr>
          <w:rFonts w:hint="cs"/>
          <w:rtl/>
          <w:lang w:bidi="he-IL"/>
        </w:rPr>
        <w:t>ת</w:t>
      </w:r>
      <w:r w:rsidRPr="00D232C0">
        <w:rPr>
          <w:rtl/>
        </w:rPr>
        <w:t xml:space="preserve"> </w:t>
      </w:r>
      <w:r w:rsidRPr="00D232C0">
        <w:rPr>
          <w:rFonts w:hint="cs"/>
          <w:rtl/>
          <w:lang w:bidi="he-IL"/>
        </w:rPr>
        <w:t>ב</w:t>
      </w:r>
      <w:r w:rsidRPr="00D232C0">
        <w:rPr>
          <w:rtl/>
        </w:rPr>
        <w:t>'</w:t>
      </w:r>
      <w:r w:rsidRPr="00D232C0">
        <w:rPr>
          <w:rFonts w:hint="cs"/>
          <w:rtl/>
          <w:lang w:bidi="he-IL"/>
        </w:rPr>
        <w:t>רצה</w:t>
      </w:r>
      <w:r w:rsidRPr="00D232C0">
        <w:rPr>
          <w:rtl/>
        </w:rPr>
        <w:t xml:space="preserve">' </w:t>
      </w:r>
      <w:r w:rsidRPr="00D232C0">
        <w:rPr>
          <w:rFonts w:hint="cs"/>
          <w:rtl/>
          <w:lang w:bidi="he-IL"/>
        </w:rPr>
        <w:t>שבברהמ</w:t>
      </w:r>
      <w:r w:rsidRPr="00D232C0">
        <w:rPr>
          <w:rtl/>
        </w:rPr>
        <w:t>"</w:t>
      </w:r>
      <w:r w:rsidRPr="00D232C0">
        <w:rPr>
          <w:rFonts w:hint="cs"/>
          <w:rtl/>
          <w:lang w:bidi="he-IL"/>
        </w:rPr>
        <w:t>ז</w:t>
      </w:r>
      <w:r w:rsidRPr="00D232C0">
        <w:rPr>
          <w:rtl/>
        </w:rPr>
        <w:t xml:space="preserve">, </w:t>
      </w:r>
      <w:r w:rsidRPr="00D232C0">
        <w:rPr>
          <w:rFonts w:hint="cs"/>
          <w:rtl/>
          <w:lang w:bidi="he-IL"/>
        </w:rPr>
        <w:t>וע</w:t>
      </w:r>
      <w:r w:rsidRPr="00D232C0">
        <w:rPr>
          <w:rtl/>
        </w:rPr>
        <w:t>"</w:t>
      </w:r>
      <w:r w:rsidRPr="00D232C0">
        <w:rPr>
          <w:rFonts w:hint="cs"/>
          <w:rtl/>
          <w:lang w:bidi="he-IL"/>
        </w:rPr>
        <w:t>ע</w:t>
      </w:r>
      <w:r w:rsidRPr="00D232C0">
        <w:rPr>
          <w:rtl/>
        </w:rPr>
        <w:t xml:space="preserve"> </w:t>
      </w:r>
      <w:r w:rsidRPr="00D232C0">
        <w:rPr>
          <w:rFonts w:hint="cs"/>
          <w:rtl/>
          <w:lang w:bidi="he-IL"/>
        </w:rPr>
        <w:t>שו</w:t>
      </w:r>
      <w:r w:rsidRPr="00D232C0">
        <w:rPr>
          <w:rtl/>
        </w:rPr>
        <w:t>"</w:t>
      </w:r>
      <w:r w:rsidRPr="00D232C0">
        <w:rPr>
          <w:rFonts w:hint="cs"/>
          <w:rtl/>
          <w:lang w:bidi="he-IL"/>
        </w:rPr>
        <w:t>ת</w:t>
      </w:r>
      <w:r w:rsidRPr="00D232C0">
        <w:rPr>
          <w:rtl/>
        </w:rPr>
        <w:t xml:space="preserve"> </w:t>
      </w:r>
      <w:r w:rsidRPr="00D232C0">
        <w:rPr>
          <w:rFonts w:hint="cs"/>
          <w:rtl/>
          <w:lang w:bidi="he-IL"/>
        </w:rPr>
        <w:t>דבר</w:t>
      </w:r>
      <w:r w:rsidRPr="00D232C0">
        <w:rPr>
          <w:rtl/>
        </w:rPr>
        <w:t xml:space="preserve"> </w:t>
      </w:r>
      <w:r w:rsidRPr="00D232C0">
        <w:rPr>
          <w:rFonts w:hint="cs"/>
          <w:rtl/>
          <w:lang w:bidi="he-IL"/>
        </w:rPr>
        <w:t>יהושע</w:t>
      </w:r>
      <w:r w:rsidRPr="00D232C0">
        <w:rPr>
          <w:rtl/>
        </w:rPr>
        <w:t xml:space="preserve"> </w:t>
      </w:r>
      <w:r w:rsidRPr="00D232C0">
        <w:rPr>
          <w:rFonts w:hint="cs"/>
          <w:rtl/>
          <w:lang w:bidi="he-IL"/>
        </w:rPr>
        <w:t>ח</w:t>
      </w:r>
      <w:r w:rsidRPr="00D232C0">
        <w:rPr>
          <w:rtl/>
        </w:rPr>
        <w:t>"</w:t>
      </w:r>
      <w:r w:rsidRPr="00D232C0">
        <w:rPr>
          <w:rFonts w:hint="cs"/>
          <w:rtl/>
          <w:lang w:bidi="he-IL"/>
        </w:rPr>
        <w:t>א</w:t>
      </w:r>
      <w:r w:rsidRPr="00D232C0">
        <w:rPr>
          <w:rtl/>
        </w:rPr>
        <w:t xml:space="preserve"> </w:t>
      </w:r>
      <w:r w:rsidRPr="00D232C0">
        <w:rPr>
          <w:rFonts w:hint="cs"/>
          <w:rtl/>
          <w:lang w:bidi="he-IL"/>
        </w:rPr>
        <w:t>סי</w:t>
      </w:r>
      <w:r w:rsidRPr="00D232C0">
        <w:rPr>
          <w:rtl/>
        </w:rPr>
        <w:t xml:space="preserve">' </w:t>
      </w:r>
      <w:r w:rsidRPr="00D232C0">
        <w:rPr>
          <w:rFonts w:hint="cs"/>
          <w:rtl/>
          <w:lang w:bidi="he-IL"/>
        </w:rPr>
        <w:t>פ</w:t>
      </w:r>
      <w:r w:rsidRPr="00D232C0">
        <w:rPr>
          <w:rtl/>
        </w:rPr>
        <w:t>"</w:t>
      </w:r>
      <w:r w:rsidRPr="00D232C0">
        <w:rPr>
          <w:rFonts w:hint="cs"/>
          <w:rtl/>
          <w:lang w:bidi="he-IL"/>
        </w:rPr>
        <w:t>ח</w:t>
      </w:r>
      <w:r w:rsidRPr="00D232C0">
        <w:rPr>
          <w:rFonts w:hint="cs"/>
          <w:rtl/>
        </w:rPr>
        <w:t>]".</w:t>
      </w:r>
    </w:p>
    <w:p w14:paraId="47E5BF08" w14:textId="77777777" w:rsidR="00635AEC" w:rsidRPr="00635AEC" w:rsidRDefault="00635AEC" w:rsidP="00635AEC">
      <w:pPr>
        <w:tabs>
          <w:tab w:val="right" w:pos="7920"/>
        </w:tabs>
        <w:bidi/>
        <w:jc w:val="both"/>
        <w:rPr>
          <w:lang w:bidi="he-IL"/>
        </w:rPr>
      </w:pPr>
    </w:p>
    <w:p w14:paraId="53DE74C4" w14:textId="77777777" w:rsidR="00994B9C" w:rsidRPr="00444D32" w:rsidRDefault="00994B9C" w:rsidP="00635AEC">
      <w:pPr>
        <w:numPr>
          <w:ilvl w:val="1"/>
          <w:numId w:val="1"/>
        </w:numPr>
        <w:tabs>
          <w:tab w:val="right" w:pos="7920"/>
        </w:tabs>
        <w:bidi/>
        <w:jc w:val="both"/>
      </w:pPr>
      <w:r w:rsidRPr="007967C9">
        <w:rPr>
          <w:rFonts w:hint="cs"/>
          <w:b/>
          <w:bCs/>
          <w:rtl/>
          <w:lang w:bidi="he-IL"/>
        </w:rPr>
        <w:t>הכנה בשבת</w:t>
      </w:r>
      <w:r w:rsidR="00635AEC" w:rsidRPr="007967C9">
        <w:rPr>
          <w:rFonts w:hint="cs"/>
          <w:b/>
          <w:bCs/>
          <w:rtl/>
          <w:lang w:bidi="he-IL"/>
        </w:rPr>
        <w:t>:</w:t>
      </w:r>
      <w:r w:rsidR="00444D32" w:rsidRPr="007967C9">
        <w:rPr>
          <w:rFonts w:hint="cs"/>
          <w:b/>
          <w:bCs/>
          <w:rtl/>
          <w:lang w:bidi="he-IL"/>
        </w:rPr>
        <w:t xml:space="preserve"> אם מותר ללמד בשבת נער בר</w:t>
      </w:r>
      <w:r w:rsidR="00444D32" w:rsidRPr="007967C9">
        <w:rPr>
          <w:rFonts w:hint="cs"/>
          <w:b/>
          <w:bCs/>
          <w:rtl/>
        </w:rPr>
        <w:t>-</w:t>
      </w:r>
      <w:r w:rsidR="00444D32" w:rsidRPr="007967C9">
        <w:rPr>
          <w:rFonts w:hint="cs"/>
          <w:b/>
          <w:bCs/>
          <w:rtl/>
          <w:lang w:bidi="he-IL"/>
        </w:rPr>
        <w:t>מצוה את טעמי המקרא או את הדרשה</w:t>
      </w:r>
      <w:r w:rsidRPr="00444D32">
        <w:rPr>
          <w:rFonts w:hint="cs"/>
          <w:rtl/>
          <w:lang w:bidi="he-IL"/>
        </w:rPr>
        <w:t>.</w:t>
      </w:r>
    </w:p>
    <w:p w14:paraId="18325B65" w14:textId="607BFEB9" w:rsidR="00444D32" w:rsidRDefault="00444D32" w:rsidP="00444D32">
      <w:pPr>
        <w:numPr>
          <w:ilvl w:val="2"/>
          <w:numId w:val="1"/>
        </w:numPr>
        <w:bidi/>
        <w:jc w:val="both"/>
      </w:pPr>
      <w:r>
        <w:rPr>
          <w:rFonts w:hint="cs"/>
          <w:rtl/>
          <w:lang w:bidi="he-IL"/>
        </w:rPr>
        <w:t>עי' או"ח סי' שכ"ג סעי' ו', לשיטות ו</w:t>
      </w:r>
      <w:r w:rsidR="007967C9">
        <w:rPr>
          <w:rFonts w:hint="cs"/>
          <w:rtl/>
          <w:lang w:bidi="he-IL"/>
        </w:rPr>
        <w:t>מראי מקומות</w:t>
      </w:r>
      <w:r>
        <w:rPr>
          <w:rFonts w:hint="cs"/>
          <w:rtl/>
          <w:lang w:bidi="he-IL"/>
        </w:rPr>
        <w:t>.</w:t>
      </w:r>
    </w:p>
    <w:p w14:paraId="5EE90383" w14:textId="77777777" w:rsidR="00C34436" w:rsidRDefault="00C34436" w:rsidP="00C34436">
      <w:pPr>
        <w:bidi/>
        <w:jc w:val="both"/>
      </w:pPr>
    </w:p>
    <w:p w14:paraId="2C389FEB" w14:textId="77777777" w:rsidR="00C34436" w:rsidRDefault="00C34436" w:rsidP="00C34436">
      <w:pPr>
        <w:numPr>
          <w:ilvl w:val="1"/>
          <w:numId w:val="1"/>
        </w:numPr>
        <w:bidi/>
        <w:jc w:val="both"/>
      </w:pPr>
      <w:r w:rsidRPr="00E84E6E">
        <w:rPr>
          <w:rFonts w:hint="cs"/>
          <w:b/>
          <w:bCs/>
          <w:rtl/>
          <w:lang w:bidi="he-IL"/>
        </w:rPr>
        <w:t>לתת מתנה לבר מצוה בשבת</w:t>
      </w:r>
      <w:r>
        <w:rPr>
          <w:rFonts w:hint="cs"/>
          <w:rtl/>
          <w:lang w:bidi="he-IL"/>
        </w:rPr>
        <w:t>.</w:t>
      </w:r>
    </w:p>
    <w:p w14:paraId="135BC05B" w14:textId="77777777" w:rsidR="00C34436" w:rsidRDefault="00C34436" w:rsidP="00C34436">
      <w:pPr>
        <w:numPr>
          <w:ilvl w:val="2"/>
          <w:numId w:val="1"/>
        </w:numPr>
        <w:bidi/>
        <w:jc w:val="both"/>
      </w:pPr>
      <w:r>
        <w:rPr>
          <w:rFonts w:hint="cs"/>
          <w:rtl/>
          <w:lang w:bidi="he-IL"/>
        </w:rPr>
        <w:t>עי' לקמן.</w:t>
      </w:r>
    </w:p>
    <w:p w14:paraId="41EF2F90" w14:textId="77777777" w:rsidR="00E84E6E" w:rsidRPr="00E84E6E" w:rsidRDefault="00E84E6E" w:rsidP="00E84E6E">
      <w:pPr>
        <w:bidi/>
        <w:jc w:val="both"/>
        <w:rPr>
          <w:lang w:bidi="he-IL"/>
        </w:rPr>
      </w:pPr>
    </w:p>
    <w:p w14:paraId="729A083E" w14:textId="77777777" w:rsidR="00CB6026" w:rsidRDefault="00CB6026" w:rsidP="00CB6026">
      <w:pPr>
        <w:numPr>
          <w:ilvl w:val="1"/>
          <w:numId w:val="1"/>
        </w:numPr>
        <w:tabs>
          <w:tab w:val="right" w:pos="7920"/>
        </w:tabs>
        <w:bidi/>
        <w:jc w:val="both"/>
        <w:rPr>
          <w:rFonts w:eastAsia="SimSun"/>
          <w:i/>
          <w:lang w:eastAsia="zh-CN"/>
        </w:rPr>
      </w:pPr>
      <w:proofErr w:type="spellStart"/>
      <w:r>
        <w:rPr>
          <w:b/>
          <w:bCs/>
          <w:i/>
          <w:rtl/>
        </w:rPr>
        <w:t>הבדלה</w:t>
      </w:r>
      <w:proofErr w:type="spellEnd"/>
      <w:r>
        <w:rPr>
          <w:b/>
          <w:bCs/>
          <w:i/>
          <w:rtl/>
        </w:rPr>
        <w:t xml:space="preserve"> </w:t>
      </w:r>
      <w:proofErr w:type="spellStart"/>
      <w:r>
        <w:rPr>
          <w:b/>
          <w:bCs/>
          <w:i/>
          <w:rtl/>
        </w:rPr>
        <w:t>כשנהיה</w:t>
      </w:r>
      <w:proofErr w:type="spellEnd"/>
      <w:r>
        <w:rPr>
          <w:b/>
          <w:bCs/>
          <w:i/>
          <w:rtl/>
        </w:rPr>
        <w:t xml:space="preserve"> </w:t>
      </w:r>
      <w:proofErr w:type="spellStart"/>
      <w:r>
        <w:rPr>
          <w:b/>
          <w:bCs/>
          <w:i/>
          <w:rtl/>
        </w:rPr>
        <w:t>גדול</w:t>
      </w:r>
      <w:proofErr w:type="spellEnd"/>
      <w:r>
        <w:rPr>
          <w:b/>
          <w:bCs/>
          <w:i/>
          <w:rtl/>
        </w:rPr>
        <w:t xml:space="preserve"> </w:t>
      </w:r>
      <w:proofErr w:type="spellStart"/>
      <w:r>
        <w:rPr>
          <w:b/>
          <w:bCs/>
          <w:i/>
          <w:rtl/>
        </w:rPr>
        <w:t>במוצ"ש</w:t>
      </w:r>
      <w:proofErr w:type="spellEnd"/>
      <w:r>
        <w:rPr>
          <w:i/>
          <w:rtl/>
        </w:rPr>
        <w:t>.</w:t>
      </w:r>
    </w:p>
    <w:p w14:paraId="1A3B380C" w14:textId="2474D591" w:rsidR="00CB6026" w:rsidRDefault="00CB6026" w:rsidP="00CB6026">
      <w:pPr>
        <w:numPr>
          <w:ilvl w:val="2"/>
          <w:numId w:val="1"/>
        </w:numPr>
        <w:bidi/>
        <w:jc w:val="both"/>
        <w:rPr>
          <w:i/>
        </w:rPr>
      </w:pPr>
      <w:proofErr w:type="spellStart"/>
      <w:r>
        <w:rPr>
          <w:i/>
          <w:rtl/>
        </w:rPr>
        <w:t>מראי</w:t>
      </w:r>
      <w:proofErr w:type="spellEnd"/>
      <w:r>
        <w:rPr>
          <w:i/>
          <w:rtl/>
        </w:rPr>
        <w:t xml:space="preserve"> </w:t>
      </w:r>
      <w:proofErr w:type="spellStart"/>
      <w:r>
        <w:rPr>
          <w:i/>
          <w:rtl/>
        </w:rPr>
        <w:t>מקומות</w:t>
      </w:r>
      <w:proofErr w:type="spellEnd"/>
      <w:r>
        <w:rPr>
          <w:i/>
          <w:rtl/>
        </w:rPr>
        <w:t xml:space="preserve"> – </w:t>
      </w:r>
      <w:proofErr w:type="spellStart"/>
      <w:r>
        <w:rPr>
          <w:i/>
          <w:u w:val="single"/>
          <w:rtl/>
        </w:rPr>
        <w:t>בצל</w:t>
      </w:r>
      <w:proofErr w:type="spellEnd"/>
      <w:r>
        <w:rPr>
          <w:i/>
          <w:u w:val="single"/>
          <w:rtl/>
        </w:rPr>
        <w:t xml:space="preserve"> </w:t>
      </w:r>
      <w:proofErr w:type="spellStart"/>
      <w:r>
        <w:rPr>
          <w:i/>
          <w:u w:val="single"/>
          <w:rtl/>
        </w:rPr>
        <w:t>החכמה</w:t>
      </w:r>
      <w:proofErr w:type="spellEnd"/>
      <w:r>
        <w:rPr>
          <w:i/>
          <w:rtl/>
        </w:rPr>
        <w:t xml:space="preserve"> (</w:t>
      </w:r>
      <w:proofErr w:type="spellStart"/>
      <w:r>
        <w:rPr>
          <w:i/>
          <w:rtl/>
        </w:rPr>
        <w:t>ח"א</w:t>
      </w:r>
      <w:proofErr w:type="spellEnd"/>
      <w:r>
        <w:rPr>
          <w:i/>
          <w:rtl/>
        </w:rPr>
        <w:t xml:space="preserve"> </w:t>
      </w:r>
      <w:proofErr w:type="spellStart"/>
      <w:r>
        <w:rPr>
          <w:i/>
          <w:rtl/>
        </w:rPr>
        <w:t>סי</w:t>
      </w:r>
      <w:proofErr w:type="spellEnd"/>
      <w:r>
        <w:rPr>
          <w:i/>
          <w:rtl/>
        </w:rPr>
        <w:t xml:space="preserve">' </w:t>
      </w:r>
      <w:proofErr w:type="spellStart"/>
      <w:r>
        <w:rPr>
          <w:i/>
          <w:rtl/>
        </w:rPr>
        <w:t>ע"</w:t>
      </w:r>
      <w:proofErr w:type="gramStart"/>
      <w:r>
        <w:rPr>
          <w:i/>
          <w:rtl/>
        </w:rPr>
        <w:t>ב</w:t>
      </w:r>
      <w:proofErr w:type="spellEnd"/>
      <w:r>
        <w:rPr>
          <w:i/>
          <w:rtl/>
        </w:rPr>
        <w:t>),</w:t>
      </w:r>
      <w:proofErr w:type="gramEnd"/>
      <w:r>
        <w:rPr>
          <w:rFonts w:hint="cs"/>
          <w:i/>
          <w:rtl/>
          <w:lang w:bidi="he-IL"/>
        </w:rPr>
        <w:t xml:space="preserve"> </w:t>
      </w:r>
      <w:r w:rsidRPr="00CB6026">
        <w:rPr>
          <w:rFonts w:hint="cs"/>
          <w:i/>
          <w:u w:val="single"/>
          <w:rtl/>
          <w:lang w:bidi="he-IL"/>
        </w:rPr>
        <w:t>ר"א דורי</w:t>
      </w:r>
      <w:r>
        <w:rPr>
          <w:rFonts w:hint="cs"/>
          <w:i/>
          <w:rtl/>
          <w:lang w:bidi="he-IL"/>
        </w:rPr>
        <w:t xml:space="preserve"> (</w:t>
      </w:r>
      <w:r w:rsidRPr="00CB6026">
        <w:rPr>
          <w:rtl/>
          <w:lang w:bidi="he-IL"/>
        </w:rPr>
        <w:t>רבבות אפרים</w:t>
      </w:r>
      <w:r w:rsidRPr="00CB6026">
        <w:rPr>
          <w:rtl/>
        </w:rPr>
        <w:t xml:space="preserve"> </w:t>
      </w:r>
      <w:r>
        <w:rPr>
          <w:rtl/>
          <w:lang w:bidi="he-IL"/>
        </w:rPr>
        <w:t>ח</w:t>
      </w:r>
      <w:r>
        <w:rPr>
          <w:rtl/>
        </w:rPr>
        <w:t>"</w:t>
      </w:r>
      <w:r>
        <w:rPr>
          <w:rFonts w:hint="cs"/>
          <w:rtl/>
          <w:lang w:bidi="he-IL"/>
        </w:rPr>
        <w:t>ז</w:t>
      </w:r>
      <w:r>
        <w:rPr>
          <w:rtl/>
          <w:lang w:bidi="he-IL"/>
        </w:rPr>
        <w:t xml:space="preserve"> סי</w:t>
      </w:r>
      <w:r>
        <w:rPr>
          <w:rtl/>
        </w:rPr>
        <w:t xml:space="preserve">' </w:t>
      </w:r>
      <w:r>
        <w:rPr>
          <w:rFonts w:hint="cs"/>
          <w:rtl/>
          <w:lang w:bidi="he-IL"/>
        </w:rPr>
        <w:t>קכ"</w:t>
      </w:r>
      <w:proofErr w:type="gramStart"/>
      <w:r>
        <w:rPr>
          <w:rFonts w:hint="cs"/>
          <w:rtl/>
          <w:lang w:bidi="he-IL"/>
        </w:rPr>
        <w:t>ה)</w:t>
      </w:r>
      <w:r>
        <w:rPr>
          <w:rFonts w:hint="cs"/>
          <w:rtl/>
          <w:lang w:bidi="he-IL"/>
        </w:rPr>
        <w:t>,</w:t>
      </w:r>
      <w:proofErr w:type="gramEnd"/>
      <w:r>
        <w:rPr>
          <w:rFonts w:hint="cs"/>
          <w:i/>
          <w:rtl/>
          <w:lang w:bidi="he-IL"/>
        </w:rPr>
        <w:t xml:space="preserve"> </w:t>
      </w:r>
      <w:r>
        <w:rPr>
          <w:u w:val="single"/>
          <w:rtl/>
          <w:lang w:bidi="he-IL"/>
        </w:rPr>
        <w:t>רבבות אפרים</w:t>
      </w:r>
      <w:r>
        <w:rPr>
          <w:rtl/>
        </w:rPr>
        <w:t xml:space="preserve"> (</w:t>
      </w:r>
      <w:r>
        <w:rPr>
          <w:rtl/>
          <w:lang w:bidi="he-IL"/>
        </w:rPr>
        <w:t>ח</w:t>
      </w:r>
      <w:r>
        <w:rPr>
          <w:rtl/>
        </w:rPr>
        <w:t>"</w:t>
      </w:r>
      <w:r>
        <w:rPr>
          <w:rFonts w:hint="cs"/>
          <w:rtl/>
          <w:lang w:bidi="he-IL"/>
        </w:rPr>
        <w:t>ז</w:t>
      </w:r>
      <w:r>
        <w:rPr>
          <w:rtl/>
          <w:lang w:bidi="he-IL"/>
        </w:rPr>
        <w:t xml:space="preserve"> סי</w:t>
      </w:r>
      <w:r>
        <w:rPr>
          <w:rtl/>
        </w:rPr>
        <w:t xml:space="preserve">' </w:t>
      </w:r>
      <w:r>
        <w:rPr>
          <w:rFonts w:hint="cs"/>
          <w:rtl/>
          <w:lang w:bidi="he-IL"/>
        </w:rPr>
        <w:t>קכ"</w:t>
      </w:r>
      <w:proofErr w:type="gramStart"/>
      <w:r>
        <w:rPr>
          <w:rFonts w:hint="cs"/>
          <w:rtl/>
          <w:lang w:bidi="he-IL"/>
        </w:rPr>
        <w:t>ז</w:t>
      </w:r>
      <w:r>
        <w:rPr>
          <w:rFonts w:hint="cs"/>
          <w:rtl/>
          <w:lang w:bidi="he-IL"/>
        </w:rPr>
        <w:t>)</w:t>
      </w:r>
      <w:r>
        <w:rPr>
          <w:rFonts w:hint="cs"/>
          <w:rtl/>
          <w:lang w:bidi="he-IL"/>
        </w:rPr>
        <w:t>,</w:t>
      </w:r>
      <w:proofErr w:type="gramEnd"/>
      <w:r>
        <w:rPr>
          <w:i/>
          <w:rtl/>
        </w:rPr>
        <w:t xml:space="preserve"> </w:t>
      </w:r>
      <w:proofErr w:type="spellStart"/>
      <w:r>
        <w:rPr>
          <w:u w:val="single"/>
          <w:rtl/>
        </w:rPr>
        <w:t>תשובות</w:t>
      </w:r>
      <w:proofErr w:type="spellEnd"/>
      <w:r>
        <w:rPr>
          <w:u w:val="single"/>
          <w:rtl/>
        </w:rPr>
        <w:t xml:space="preserve"> </w:t>
      </w:r>
      <w:proofErr w:type="spellStart"/>
      <w:r>
        <w:rPr>
          <w:u w:val="single"/>
          <w:rtl/>
        </w:rPr>
        <w:t>והנהגות</w:t>
      </w:r>
      <w:proofErr w:type="spellEnd"/>
      <w:r>
        <w:rPr>
          <w:rtl/>
        </w:rPr>
        <w:t xml:space="preserve"> (</w:t>
      </w:r>
      <w:proofErr w:type="spellStart"/>
      <w:r>
        <w:rPr>
          <w:rtl/>
        </w:rPr>
        <w:t>ח"ג</w:t>
      </w:r>
      <w:proofErr w:type="spellEnd"/>
      <w:r>
        <w:rPr>
          <w:rtl/>
        </w:rPr>
        <w:t xml:space="preserve"> </w:t>
      </w:r>
      <w:proofErr w:type="spellStart"/>
      <w:r>
        <w:rPr>
          <w:rtl/>
        </w:rPr>
        <w:t>סי</w:t>
      </w:r>
      <w:proofErr w:type="spellEnd"/>
      <w:r>
        <w:rPr>
          <w:rtl/>
        </w:rPr>
        <w:t xml:space="preserve">' </w:t>
      </w:r>
      <w:proofErr w:type="spellStart"/>
      <w:r>
        <w:rPr>
          <w:rtl/>
        </w:rPr>
        <w:t>צ"</w:t>
      </w:r>
      <w:proofErr w:type="gramStart"/>
      <w:r>
        <w:rPr>
          <w:rtl/>
        </w:rPr>
        <w:t>א</w:t>
      </w:r>
      <w:proofErr w:type="spellEnd"/>
      <w:r>
        <w:rPr>
          <w:rtl/>
        </w:rPr>
        <w:t>),</w:t>
      </w:r>
      <w:proofErr w:type="gramEnd"/>
      <w:r>
        <w:rPr>
          <w:i/>
          <w:rtl/>
        </w:rPr>
        <w:t xml:space="preserve"> </w:t>
      </w:r>
      <w:proofErr w:type="spellStart"/>
      <w:r>
        <w:rPr>
          <w:i/>
          <w:u w:val="single"/>
          <w:rtl/>
        </w:rPr>
        <w:t>הגר"א</w:t>
      </w:r>
      <w:proofErr w:type="spellEnd"/>
      <w:r>
        <w:rPr>
          <w:i/>
          <w:u w:val="single"/>
          <w:rtl/>
        </w:rPr>
        <w:t xml:space="preserve"> </w:t>
      </w:r>
      <w:proofErr w:type="spellStart"/>
      <w:r>
        <w:rPr>
          <w:i/>
          <w:u w:val="single"/>
          <w:rtl/>
        </w:rPr>
        <w:t>נבנצל</w:t>
      </w:r>
      <w:proofErr w:type="spellEnd"/>
      <w:r>
        <w:rPr>
          <w:i/>
          <w:rtl/>
        </w:rPr>
        <w:t xml:space="preserve"> </w:t>
      </w:r>
      <w:proofErr w:type="spellStart"/>
      <w:r>
        <w:rPr>
          <w:i/>
          <w:rtl/>
        </w:rPr>
        <w:t>שליט"א</w:t>
      </w:r>
      <w:proofErr w:type="spellEnd"/>
      <w:r>
        <w:rPr>
          <w:i/>
          <w:rtl/>
        </w:rPr>
        <w:t xml:space="preserve"> (</w:t>
      </w:r>
      <w:proofErr w:type="spellStart"/>
      <w:r>
        <w:rPr>
          <w:i/>
          <w:rtl/>
        </w:rPr>
        <w:t>ביצחק</w:t>
      </w:r>
      <w:proofErr w:type="spellEnd"/>
      <w:r>
        <w:rPr>
          <w:i/>
          <w:rtl/>
        </w:rPr>
        <w:t xml:space="preserve"> </w:t>
      </w:r>
      <w:proofErr w:type="spellStart"/>
      <w:r>
        <w:rPr>
          <w:i/>
          <w:rtl/>
        </w:rPr>
        <w:t>יקרא</w:t>
      </w:r>
      <w:proofErr w:type="spellEnd"/>
      <w:r>
        <w:rPr>
          <w:i/>
          <w:rtl/>
        </w:rPr>
        <w:t xml:space="preserve"> </w:t>
      </w:r>
      <w:proofErr w:type="spellStart"/>
      <w:r>
        <w:rPr>
          <w:i/>
          <w:rtl/>
        </w:rPr>
        <w:t>סי</w:t>
      </w:r>
      <w:proofErr w:type="spellEnd"/>
      <w:r>
        <w:rPr>
          <w:i/>
          <w:rtl/>
        </w:rPr>
        <w:t xml:space="preserve">' </w:t>
      </w:r>
      <w:proofErr w:type="spellStart"/>
      <w:r>
        <w:rPr>
          <w:i/>
          <w:rtl/>
        </w:rPr>
        <w:t>רצ"ט</w:t>
      </w:r>
      <w:proofErr w:type="spellEnd"/>
      <w:r>
        <w:rPr>
          <w:i/>
          <w:rtl/>
        </w:rPr>
        <w:t xml:space="preserve"> </w:t>
      </w:r>
      <w:proofErr w:type="spellStart"/>
      <w:r>
        <w:rPr>
          <w:i/>
          <w:rtl/>
        </w:rPr>
        <w:t>על</w:t>
      </w:r>
      <w:proofErr w:type="spellEnd"/>
      <w:r>
        <w:rPr>
          <w:i/>
          <w:rtl/>
        </w:rPr>
        <w:t xml:space="preserve"> </w:t>
      </w:r>
      <w:proofErr w:type="spellStart"/>
      <w:r>
        <w:rPr>
          <w:i/>
          <w:rtl/>
        </w:rPr>
        <w:t>סעי</w:t>
      </w:r>
      <w:proofErr w:type="spellEnd"/>
      <w:r>
        <w:rPr>
          <w:i/>
          <w:rtl/>
        </w:rPr>
        <w:t>' ו</w:t>
      </w:r>
      <w:proofErr w:type="gramStart"/>
      <w:r>
        <w:rPr>
          <w:i/>
          <w:rtl/>
        </w:rPr>
        <w:t>'),</w:t>
      </w:r>
      <w:proofErr w:type="gramEnd"/>
      <w:r>
        <w:rPr>
          <w:i/>
          <w:rtl/>
        </w:rPr>
        <w:t xml:space="preserve"> </w:t>
      </w:r>
      <w:proofErr w:type="spellStart"/>
      <w:r>
        <w:rPr>
          <w:u w:val="single"/>
          <w:rtl/>
        </w:rPr>
        <w:t>פסקי</w:t>
      </w:r>
      <w:proofErr w:type="spellEnd"/>
      <w:r>
        <w:rPr>
          <w:u w:val="single"/>
          <w:rtl/>
        </w:rPr>
        <w:t xml:space="preserve"> </w:t>
      </w:r>
      <w:proofErr w:type="spellStart"/>
      <w:r>
        <w:rPr>
          <w:u w:val="single"/>
          <w:rtl/>
        </w:rPr>
        <w:t>תשובות</w:t>
      </w:r>
      <w:proofErr w:type="spellEnd"/>
      <w:r>
        <w:rPr>
          <w:rtl/>
        </w:rPr>
        <w:t xml:space="preserve"> (</w:t>
      </w:r>
      <w:proofErr w:type="spellStart"/>
      <w:r>
        <w:rPr>
          <w:rtl/>
        </w:rPr>
        <w:t>דפו"ח</w:t>
      </w:r>
      <w:proofErr w:type="spellEnd"/>
      <w:r>
        <w:rPr>
          <w:rtl/>
        </w:rPr>
        <w:t xml:space="preserve"> </w:t>
      </w:r>
      <w:proofErr w:type="spellStart"/>
      <w:r>
        <w:rPr>
          <w:rtl/>
        </w:rPr>
        <w:t>סוף</w:t>
      </w:r>
      <w:proofErr w:type="spellEnd"/>
      <w:r>
        <w:rPr>
          <w:rtl/>
        </w:rPr>
        <w:t xml:space="preserve"> </w:t>
      </w:r>
      <w:proofErr w:type="spellStart"/>
      <w:r>
        <w:rPr>
          <w:rtl/>
        </w:rPr>
        <w:t>אות</w:t>
      </w:r>
      <w:proofErr w:type="spellEnd"/>
      <w:r>
        <w:rPr>
          <w:rtl/>
        </w:rPr>
        <w:t xml:space="preserve"> </w:t>
      </w:r>
      <w:proofErr w:type="spellStart"/>
      <w:r>
        <w:rPr>
          <w:rtl/>
        </w:rPr>
        <w:t>י"ט</w:t>
      </w:r>
      <w:proofErr w:type="spellEnd"/>
      <w:r>
        <w:rPr>
          <w:rtl/>
        </w:rPr>
        <w:t>)</w:t>
      </w:r>
      <w:r>
        <w:rPr>
          <w:i/>
          <w:rtl/>
        </w:rPr>
        <w:t>.</w:t>
      </w:r>
    </w:p>
    <w:p w14:paraId="6CE1F235" w14:textId="77777777" w:rsidR="00CB6026" w:rsidRDefault="00CB6026" w:rsidP="00CB6026">
      <w:pPr>
        <w:numPr>
          <w:ilvl w:val="3"/>
          <w:numId w:val="1"/>
        </w:numPr>
        <w:bidi/>
        <w:jc w:val="both"/>
        <w:rPr>
          <w:i/>
        </w:rPr>
      </w:pPr>
      <w:proofErr w:type="spellStart"/>
      <w:r>
        <w:rPr>
          <w:rFonts w:eastAsia="Calibri"/>
          <w:u w:val="single"/>
          <w:rtl/>
        </w:rPr>
        <w:t>קצות</w:t>
      </w:r>
      <w:proofErr w:type="spellEnd"/>
      <w:r>
        <w:rPr>
          <w:rFonts w:eastAsia="Calibri"/>
          <w:u w:val="single"/>
          <w:rtl/>
        </w:rPr>
        <w:t xml:space="preserve"> </w:t>
      </w:r>
      <w:proofErr w:type="spellStart"/>
      <w:r>
        <w:rPr>
          <w:rFonts w:eastAsia="Calibri"/>
          <w:u w:val="single"/>
          <w:rtl/>
        </w:rPr>
        <w:t>השלחן</w:t>
      </w:r>
      <w:proofErr w:type="spellEnd"/>
      <w:r>
        <w:rPr>
          <w:rFonts w:eastAsia="Calibri"/>
          <w:rtl/>
        </w:rPr>
        <w:t xml:space="preserve"> (</w:t>
      </w:r>
      <w:proofErr w:type="spellStart"/>
      <w:r>
        <w:rPr>
          <w:rFonts w:eastAsia="Calibri"/>
          <w:rtl/>
        </w:rPr>
        <w:t>סי</w:t>
      </w:r>
      <w:proofErr w:type="spellEnd"/>
      <w:r>
        <w:rPr>
          <w:rFonts w:eastAsia="Calibri"/>
          <w:rtl/>
        </w:rPr>
        <w:t xml:space="preserve">' </w:t>
      </w:r>
      <w:proofErr w:type="spellStart"/>
      <w:r>
        <w:rPr>
          <w:rFonts w:eastAsia="Calibri"/>
          <w:rtl/>
        </w:rPr>
        <w:t>צ"ו</w:t>
      </w:r>
      <w:proofErr w:type="spellEnd"/>
      <w:r>
        <w:rPr>
          <w:rFonts w:eastAsia="Calibri"/>
          <w:rtl/>
        </w:rPr>
        <w:t xml:space="preserve"> </w:t>
      </w:r>
      <w:proofErr w:type="spellStart"/>
      <w:r>
        <w:rPr>
          <w:rFonts w:eastAsia="Calibri"/>
          <w:rtl/>
        </w:rPr>
        <w:t>סוף</w:t>
      </w:r>
      <w:proofErr w:type="spellEnd"/>
      <w:r>
        <w:rPr>
          <w:rFonts w:eastAsia="Calibri"/>
          <w:rtl/>
        </w:rPr>
        <w:t xml:space="preserve"> </w:t>
      </w:r>
      <w:proofErr w:type="spellStart"/>
      <w:r>
        <w:rPr>
          <w:rFonts w:eastAsia="Calibri"/>
          <w:rtl/>
        </w:rPr>
        <w:t>ס"ק</w:t>
      </w:r>
      <w:proofErr w:type="spellEnd"/>
      <w:r>
        <w:rPr>
          <w:rFonts w:eastAsia="Calibri"/>
          <w:rtl/>
        </w:rPr>
        <w:t xml:space="preserve"> </w:t>
      </w:r>
      <w:proofErr w:type="spellStart"/>
      <w:r>
        <w:rPr>
          <w:rFonts w:eastAsia="Calibri"/>
          <w:rtl/>
        </w:rPr>
        <w:t>י"ב</w:t>
      </w:r>
      <w:proofErr w:type="spellEnd"/>
      <w:r>
        <w:rPr>
          <w:rFonts w:eastAsia="Calibri"/>
          <w:rtl/>
        </w:rPr>
        <w:t>)</w:t>
      </w:r>
      <w:r>
        <w:rPr>
          <w:i/>
          <w:rtl/>
        </w:rPr>
        <w:t xml:space="preserve"> – "</w:t>
      </w:r>
      <w:proofErr w:type="spellStart"/>
      <w:r>
        <w:rPr>
          <w:i/>
          <w:rtl/>
        </w:rPr>
        <w:t>ויש</w:t>
      </w:r>
      <w:proofErr w:type="spellEnd"/>
      <w:r>
        <w:rPr>
          <w:i/>
          <w:rtl/>
        </w:rPr>
        <w:t xml:space="preserve"> </w:t>
      </w:r>
      <w:proofErr w:type="spellStart"/>
      <w:r>
        <w:rPr>
          <w:i/>
          <w:rtl/>
        </w:rPr>
        <w:t>להסתפק</w:t>
      </w:r>
      <w:proofErr w:type="spellEnd"/>
      <w:r>
        <w:rPr>
          <w:i/>
          <w:rtl/>
        </w:rPr>
        <w:t xml:space="preserve"> </w:t>
      </w:r>
      <w:proofErr w:type="spellStart"/>
      <w:r>
        <w:rPr>
          <w:i/>
          <w:rtl/>
        </w:rPr>
        <w:t>בקטן</w:t>
      </w:r>
      <w:proofErr w:type="spellEnd"/>
      <w:r>
        <w:rPr>
          <w:i/>
          <w:rtl/>
        </w:rPr>
        <w:t xml:space="preserve"> </w:t>
      </w:r>
      <w:proofErr w:type="spellStart"/>
      <w:r>
        <w:rPr>
          <w:i/>
          <w:rtl/>
        </w:rPr>
        <w:t>שהגדיל</w:t>
      </w:r>
      <w:proofErr w:type="spellEnd"/>
      <w:r>
        <w:rPr>
          <w:i/>
          <w:rtl/>
        </w:rPr>
        <w:t xml:space="preserve"> </w:t>
      </w:r>
      <w:proofErr w:type="spellStart"/>
      <w:r>
        <w:rPr>
          <w:i/>
          <w:rtl/>
        </w:rPr>
        <w:t>במו"ש</w:t>
      </w:r>
      <w:proofErr w:type="spellEnd"/>
      <w:r>
        <w:rPr>
          <w:i/>
          <w:rtl/>
        </w:rPr>
        <w:t xml:space="preserve"> </w:t>
      </w:r>
      <w:proofErr w:type="spellStart"/>
      <w:r>
        <w:rPr>
          <w:i/>
          <w:rtl/>
        </w:rPr>
        <w:t>אם</w:t>
      </w:r>
      <w:proofErr w:type="spellEnd"/>
      <w:r>
        <w:rPr>
          <w:i/>
          <w:rtl/>
        </w:rPr>
        <w:t xml:space="preserve"> </w:t>
      </w:r>
      <w:proofErr w:type="spellStart"/>
      <w:r>
        <w:rPr>
          <w:i/>
          <w:rtl/>
        </w:rPr>
        <w:t>חייב</w:t>
      </w:r>
      <w:proofErr w:type="spellEnd"/>
      <w:r>
        <w:rPr>
          <w:i/>
          <w:rtl/>
        </w:rPr>
        <w:t xml:space="preserve"> </w:t>
      </w:r>
      <w:proofErr w:type="spellStart"/>
      <w:r>
        <w:rPr>
          <w:i/>
          <w:rtl/>
        </w:rPr>
        <w:t>בהבדלה</w:t>
      </w:r>
      <w:proofErr w:type="spellEnd"/>
      <w:r>
        <w:rPr>
          <w:i/>
          <w:rtl/>
        </w:rPr>
        <w:t xml:space="preserve"> </w:t>
      </w:r>
      <w:proofErr w:type="spellStart"/>
      <w:r>
        <w:rPr>
          <w:i/>
          <w:rtl/>
        </w:rPr>
        <w:t>כיון</w:t>
      </w:r>
      <w:proofErr w:type="spellEnd"/>
      <w:r>
        <w:rPr>
          <w:i/>
          <w:rtl/>
        </w:rPr>
        <w:t xml:space="preserve"> </w:t>
      </w:r>
      <w:proofErr w:type="spellStart"/>
      <w:r>
        <w:rPr>
          <w:i/>
          <w:rtl/>
        </w:rPr>
        <w:t>שלא</w:t>
      </w:r>
      <w:proofErr w:type="spellEnd"/>
      <w:r>
        <w:rPr>
          <w:i/>
          <w:rtl/>
        </w:rPr>
        <w:t xml:space="preserve"> </w:t>
      </w:r>
      <w:proofErr w:type="spellStart"/>
      <w:r>
        <w:rPr>
          <w:i/>
          <w:rtl/>
        </w:rPr>
        <w:t>הי</w:t>
      </w:r>
      <w:proofErr w:type="spellEnd"/>
      <w:r>
        <w:rPr>
          <w:i/>
          <w:rtl/>
        </w:rPr>
        <w:t xml:space="preserve">' </w:t>
      </w:r>
      <w:proofErr w:type="spellStart"/>
      <w:r>
        <w:rPr>
          <w:i/>
          <w:rtl/>
        </w:rPr>
        <w:t>חייב</w:t>
      </w:r>
      <w:proofErr w:type="spellEnd"/>
      <w:r>
        <w:rPr>
          <w:i/>
          <w:rtl/>
        </w:rPr>
        <w:t xml:space="preserve"> </w:t>
      </w:r>
      <w:proofErr w:type="spellStart"/>
      <w:r>
        <w:rPr>
          <w:i/>
          <w:rtl/>
        </w:rPr>
        <w:t>בקדושת</w:t>
      </w:r>
      <w:proofErr w:type="spellEnd"/>
      <w:r>
        <w:rPr>
          <w:i/>
          <w:rtl/>
        </w:rPr>
        <w:t xml:space="preserve"> </w:t>
      </w:r>
      <w:proofErr w:type="spellStart"/>
      <w:r>
        <w:rPr>
          <w:i/>
          <w:rtl/>
        </w:rPr>
        <w:t>שבת</w:t>
      </w:r>
      <w:proofErr w:type="spellEnd"/>
      <w:r>
        <w:rPr>
          <w:i/>
          <w:rtl/>
        </w:rPr>
        <w:t xml:space="preserve"> </w:t>
      </w:r>
      <w:proofErr w:type="spellStart"/>
      <w:r>
        <w:rPr>
          <w:i/>
          <w:rtl/>
        </w:rPr>
        <w:t>פטור</w:t>
      </w:r>
      <w:proofErr w:type="spellEnd"/>
      <w:r>
        <w:rPr>
          <w:i/>
          <w:rtl/>
        </w:rPr>
        <w:t xml:space="preserve"> </w:t>
      </w:r>
      <w:proofErr w:type="spellStart"/>
      <w:r>
        <w:rPr>
          <w:i/>
          <w:rtl/>
        </w:rPr>
        <w:t>ממילא</w:t>
      </w:r>
      <w:proofErr w:type="spellEnd"/>
      <w:r>
        <w:rPr>
          <w:i/>
          <w:rtl/>
        </w:rPr>
        <w:t xml:space="preserve"> </w:t>
      </w:r>
      <w:proofErr w:type="spellStart"/>
      <w:r>
        <w:rPr>
          <w:i/>
          <w:rtl/>
        </w:rPr>
        <w:t>מלהבדיל</w:t>
      </w:r>
      <w:proofErr w:type="spellEnd"/>
      <w:r>
        <w:rPr>
          <w:i/>
          <w:rtl/>
        </w:rPr>
        <w:t xml:space="preserve"> </w:t>
      </w:r>
      <w:proofErr w:type="spellStart"/>
      <w:r>
        <w:rPr>
          <w:i/>
          <w:rtl/>
        </w:rPr>
        <w:t>בין</w:t>
      </w:r>
      <w:proofErr w:type="spellEnd"/>
      <w:r>
        <w:rPr>
          <w:i/>
          <w:rtl/>
        </w:rPr>
        <w:t xml:space="preserve"> </w:t>
      </w:r>
      <w:proofErr w:type="spellStart"/>
      <w:r>
        <w:rPr>
          <w:i/>
          <w:rtl/>
        </w:rPr>
        <w:t>קדש</w:t>
      </w:r>
      <w:proofErr w:type="spellEnd"/>
      <w:r>
        <w:rPr>
          <w:i/>
          <w:rtl/>
        </w:rPr>
        <w:t xml:space="preserve"> </w:t>
      </w:r>
      <w:proofErr w:type="spellStart"/>
      <w:r>
        <w:rPr>
          <w:i/>
          <w:rtl/>
        </w:rPr>
        <w:t>לחול</w:t>
      </w:r>
      <w:proofErr w:type="spellEnd"/>
      <w:r>
        <w:rPr>
          <w:i/>
          <w:rtl/>
        </w:rPr>
        <w:t xml:space="preserve">, </w:t>
      </w:r>
      <w:proofErr w:type="spellStart"/>
      <w:r>
        <w:rPr>
          <w:i/>
          <w:rtl/>
        </w:rPr>
        <w:t>או</w:t>
      </w:r>
      <w:proofErr w:type="spellEnd"/>
      <w:r>
        <w:rPr>
          <w:i/>
          <w:rtl/>
        </w:rPr>
        <w:t xml:space="preserve"> </w:t>
      </w:r>
      <w:proofErr w:type="spellStart"/>
      <w:r>
        <w:rPr>
          <w:i/>
          <w:rtl/>
        </w:rPr>
        <w:t>דנימא</w:t>
      </w:r>
      <w:proofErr w:type="spellEnd"/>
      <w:r>
        <w:rPr>
          <w:i/>
          <w:rtl/>
        </w:rPr>
        <w:t xml:space="preserve"> </w:t>
      </w:r>
      <w:proofErr w:type="spellStart"/>
      <w:r>
        <w:rPr>
          <w:i/>
          <w:rtl/>
        </w:rPr>
        <w:t>שחייב</w:t>
      </w:r>
      <w:proofErr w:type="spellEnd"/>
      <w:r>
        <w:rPr>
          <w:i/>
          <w:rtl/>
        </w:rPr>
        <w:t xml:space="preserve"> </w:t>
      </w:r>
      <w:proofErr w:type="spellStart"/>
      <w:r>
        <w:rPr>
          <w:i/>
          <w:rtl/>
        </w:rPr>
        <w:t>בקדושת</w:t>
      </w:r>
      <w:proofErr w:type="spellEnd"/>
      <w:r>
        <w:rPr>
          <w:i/>
          <w:rtl/>
        </w:rPr>
        <w:t xml:space="preserve"> </w:t>
      </w:r>
      <w:proofErr w:type="spellStart"/>
      <w:r>
        <w:rPr>
          <w:i/>
          <w:rtl/>
        </w:rPr>
        <w:t>תוס</w:t>
      </w:r>
      <w:proofErr w:type="spellEnd"/>
      <w:r>
        <w:rPr>
          <w:i/>
          <w:rtl/>
        </w:rPr>
        <w:t xml:space="preserve">' </w:t>
      </w:r>
      <w:proofErr w:type="spellStart"/>
      <w:r>
        <w:rPr>
          <w:i/>
          <w:rtl/>
        </w:rPr>
        <w:t>שבת</w:t>
      </w:r>
      <w:proofErr w:type="spellEnd"/>
      <w:r>
        <w:rPr>
          <w:i/>
          <w:rtl/>
        </w:rPr>
        <w:t xml:space="preserve"> </w:t>
      </w:r>
      <w:proofErr w:type="spellStart"/>
      <w:r>
        <w:rPr>
          <w:i/>
          <w:rtl/>
        </w:rPr>
        <w:t>שהיא</w:t>
      </w:r>
      <w:proofErr w:type="spellEnd"/>
      <w:r>
        <w:rPr>
          <w:i/>
          <w:rtl/>
        </w:rPr>
        <w:t xml:space="preserve"> </w:t>
      </w:r>
      <w:proofErr w:type="spellStart"/>
      <w:r>
        <w:rPr>
          <w:i/>
          <w:rtl/>
        </w:rPr>
        <w:t>במו"ש</w:t>
      </w:r>
      <w:proofErr w:type="spellEnd"/>
      <w:r>
        <w:rPr>
          <w:i/>
          <w:rtl/>
        </w:rPr>
        <w:t xml:space="preserve"> </w:t>
      </w:r>
      <w:proofErr w:type="spellStart"/>
      <w:r>
        <w:rPr>
          <w:i/>
          <w:rtl/>
        </w:rPr>
        <w:t>וע"כ</w:t>
      </w:r>
      <w:proofErr w:type="spellEnd"/>
      <w:r>
        <w:rPr>
          <w:i/>
          <w:rtl/>
        </w:rPr>
        <w:t xml:space="preserve"> </w:t>
      </w:r>
      <w:proofErr w:type="spellStart"/>
      <w:r>
        <w:rPr>
          <w:i/>
          <w:rtl/>
        </w:rPr>
        <w:t>צריך</w:t>
      </w:r>
      <w:proofErr w:type="spellEnd"/>
      <w:r>
        <w:rPr>
          <w:i/>
          <w:rtl/>
        </w:rPr>
        <w:t xml:space="preserve"> </w:t>
      </w:r>
      <w:proofErr w:type="spellStart"/>
      <w:r>
        <w:rPr>
          <w:i/>
          <w:rtl/>
        </w:rPr>
        <w:t>להבדיל</w:t>
      </w:r>
      <w:proofErr w:type="spellEnd"/>
      <w:r>
        <w:rPr>
          <w:i/>
          <w:rtl/>
        </w:rPr>
        <w:t xml:space="preserve"> </w:t>
      </w:r>
      <w:proofErr w:type="spellStart"/>
      <w:r>
        <w:rPr>
          <w:i/>
          <w:rtl/>
        </w:rPr>
        <w:t>אח"כ</w:t>
      </w:r>
      <w:proofErr w:type="spellEnd"/>
      <w:r>
        <w:rPr>
          <w:i/>
          <w:rtl/>
        </w:rPr>
        <w:t xml:space="preserve"> </w:t>
      </w:r>
      <w:proofErr w:type="spellStart"/>
      <w:r>
        <w:rPr>
          <w:i/>
          <w:rtl/>
        </w:rPr>
        <w:t>וי"ל</w:t>
      </w:r>
      <w:proofErr w:type="spellEnd"/>
      <w:r>
        <w:rPr>
          <w:i/>
          <w:rtl/>
        </w:rPr>
        <w:t xml:space="preserve"> </w:t>
      </w:r>
      <w:proofErr w:type="spellStart"/>
      <w:r>
        <w:rPr>
          <w:i/>
          <w:rtl/>
        </w:rPr>
        <w:t>ג"כ</w:t>
      </w:r>
      <w:proofErr w:type="spellEnd"/>
      <w:r>
        <w:rPr>
          <w:i/>
          <w:rtl/>
        </w:rPr>
        <w:t xml:space="preserve"> </w:t>
      </w:r>
      <w:proofErr w:type="spellStart"/>
      <w:r>
        <w:rPr>
          <w:i/>
          <w:rtl/>
        </w:rPr>
        <w:t>דכיון</w:t>
      </w:r>
      <w:proofErr w:type="spellEnd"/>
      <w:r>
        <w:rPr>
          <w:i/>
          <w:rtl/>
        </w:rPr>
        <w:t xml:space="preserve"> </w:t>
      </w:r>
      <w:proofErr w:type="spellStart"/>
      <w:r>
        <w:rPr>
          <w:i/>
          <w:rtl/>
        </w:rPr>
        <w:t>דהי</w:t>
      </w:r>
      <w:proofErr w:type="spellEnd"/>
      <w:r>
        <w:rPr>
          <w:i/>
          <w:rtl/>
        </w:rPr>
        <w:t xml:space="preserve">' </w:t>
      </w:r>
      <w:proofErr w:type="spellStart"/>
      <w:r>
        <w:rPr>
          <w:i/>
          <w:rtl/>
        </w:rPr>
        <w:t>פטור</w:t>
      </w:r>
      <w:proofErr w:type="spellEnd"/>
      <w:r>
        <w:rPr>
          <w:i/>
          <w:rtl/>
        </w:rPr>
        <w:t xml:space="preserve"> </w:t>
      </w:r>
      <w:proofErr w:type="spellStart"/>
      <w:r>
        <w:rPr>
          <w:i/>
          <w:rtl/>
        </w:rPr>
        <w:t>מקדושת</w:t>
      </w:r>
      <w:proofErr w:type="spellEnd"/>
      <w:r>
        <w:rPr>
          <w:i/>
          <w:rtl/>
        </w:rPr>
        <w:t xml:space="preserve"> </w:t>
      </w:r>
      <w:proofErr w:type="spellStart"/>
      <w:r>
        <w:rPr>
          <w:i/>
          <w:rtl/>
        </w:rPr>
        <w:t>השבת</w:t>
      </w:r>
      <w:proofErr w:type="spellEnd"/>
      <w:r>
        <w:rPr>
          <w:i/>
          <w:rtl/>
        </w:rPr>
        <w:t xml:space="preserve"> </w:t>
      </w:r>
      <w:proofErr w:type="spellStart"/>
      <w:r>
        <w:rPr>
          <w:i/>
          <w:rtl/>
        </w:rPr>
        <w:t>עצמה</w:t>
      </w:r>
      <w:proofErr w:type="spellEnd"/>
      <w:r>
        <w:rPr>
          <w:i/>
          <w:rtl/>
        </w:rPr>
        <w:t xml:space="preserve"> </w:t>
      </w:r>
      <w:proofErr w:type="spellStart"/>
      <w:r>
        <w:rPr>
          <w:i/>
          <w:rtl/>
        </w:rPr>
        <w:t>פטור</w:t>
      </w:r>
      <w:proofErr w:type="spellEnd"/>
      <w:r>
        <w:rPr>
          <w:i/>
          <w:rtl/>
        </w:rPr>
        <w:t xml:space="preserve"> </w:t>
      </w:r>
      <w:proofErr w:type="spellStart"/>
      <w:r>
        <w:rPr>
          <w:i/>
          <w:rtl/>
        </w:rPr>
        <w:t>ג"כ</w:t>
      </w:r>
      <w:proofErr w:type="spellEnd"/>
      <w:r>
        <w:rPr>
          <w:i/>
          <w:rtl/>
        </w:rPr>
        <w:t xml:space="preserve"> </w:t>
      </w:r>
      <w:proofErr w:type="spellStart"/>
      <w:r>
        <w:rPr>
          <w:i/>
          <w:rtl/>
        </w:rPr>
        <w:t>מתוספת</w:t>
      </w:r>
      <w:proofErr w:type="spellEnd"/>
      <w:r>
        <w:rPr>
          <w:i/>
          <w:rtl/>
        </w:rPr>
        <w:t xml:space="preserve"> </w:t>
      </w:r>
      <w:proofErr w:type="spellStart"/>
      <w:r>
        <w:rPr>
          <w:i/>
          <w:rtl/>
        </w:rPr>
        <w:t>שבת</w:t>
      </w:r>
      <w:proofErr w:type="spellEnd"/>
      <w:r>
        <w:rPr>
          <w:i/>
          <w:rtl/>
        </w:rPr>
        <w:t xml:space="preserve"> </w:t>
      </w:r>
      <w:proofErr w:type="spellStart"/>
      <w:r>
        <w:rPr>
          <w:i/>
          <w:rtl/>
        </w:rPr>
        <w:t>וצ"ע</w:t>
      </w:r>
      <w:proofErr w:type="spellEnd"/>
      <w:r>
        <w:rPr>
          <w:i/>
          <w:rtl/>
        </w:rPr>
        <w:t>".</w:t>
      </w:r>
    </w:p>
    <w:p w14:paraId="3315D0E4" w14:textId="77777777" w:rsidR="00CB6026" w:rsidRDefault="00CB6026" w:rsidP="00CB6026">
      <w:pPr>
        <w:numPr>
          <w:ilvl w:val="3"/>
          <w:numId w:val="1"/>
        </w:numPr>
        <w:bidi/>
        <w:jc w:val="both"/>
        <w:rPr>
          <w:i/>
        </w:rPr>
      </w:pPr>
      <w:proofErr w:type="spellStart"/>
      <w:r>
        <w:rPr>
          <w:i/>
          <w:u w:val="single"/>
          <w:rtl/>
        </w:rPr>
        <w:t>הר</w:t>
      </w:r>
      <w:proofErr w:type="spellEnd"/>
      <w:r>
        <w:rPr>
          <w:i/>
          <w:u w:val="single"/>
          <w:rtl/>
        </w:rPr>
        <w:t xml:space="preserve"> </w:t>
      </w:r>
      <w:proofErr w:type="spellStart"/>
      <w:r>
        <w:rPr>
          <w:i/>
          <w:u w:val="single"/>
          <w:rtl/>
        </w:rPr>
        <w:t>צבי</w:t>
      </w:r>
      <w:proofErr w:type="spellEnd"/>
      <w:r>
        <w:rPr>
          <w:i/>
          <w:rtl/>
        </w:rPr>
        <w:t xml:space="preserve"> (</w:t>
      </w:r>
      <w:proofErr w:type="spellStart"/>
      <w:r>
        <w:rPr>
          <w:i/>
          <w:rtl/>
        </w:rPr>
        <w:t>או"ח</w:t>
      </w:r>
      <w:proofErr w:type="spellEnd"/>
      <w:r>
        <w:rPr>
          <w:i/>
          <w:rtl/>
        </w:rPr>
        <w:t xml:space="preserve"> </w:t>
      </w:r>
      <w:proofErr w:type="spellStart"/>
      <w:r>
        <w:rPr>
          <w:i/>
          <w:rtl/>
        </w:rPr>
        <w:t>ח"א</w:t>
      </w:r>
      <w:proofErr w:type="spellEnd"/>
      <w:r>
        <w:rPr>
          <w:i/>
          <w:rtl/>
        </w:rPr>
        <w:t xml:space="preserve"> </w:t>
      </w:r>
      <w:proofErr w:type="spellStart"/>
      <w:r>
        <w:rPr>
          <w:i/>
          <w:rtl/>
        </w:rPr>
        <w:t>סי</w:t>
      </w:r>
      <w:proofErr w:type="spellEnd"/>
      <w:r>
        <w:rPr>
          <w:i/>
          <w:rtl/>
        </w:rPr>
        <w:t xml:space="preserve">' </w:t>
      </w:r>
      <w:proofErr w:type="spellStart"/>
      <w:r>
        <w:rPr>
          <w:i/>
          <w:rtl/>
        </w:rPr>
        <w:t>קס"ה</w:t>
      </w:r>
      <w:proofErr w:type="spellEnd"/>
      <w:r>
        <w:rPr>
          <w:i/>
          <w:rtl/>
        </w:rPr>
        <w:t>) – "</w:t>
      </w:r>
      <w:proofErr w:type="spellStart"/>
      <w:r>
        <w:rPr>
          <w:i/>
          <w:rtl/>
        </w:rPr>
        <w:t>השבתי</w:t>
      </w:r>
      <w:proofErr w:type="spellEnd"/>
      <w:r>
        <w:rPr>
          <w:i/>
          <w:rtl/>
        </w:rPr>
        <w:t xml:space="preserve"> </w:t>
      </w:r>
      <w:proofErr w:type="spellStart"/>
      <w:r>
        <w:rPr>
          <w:i/>
          <w:rtl/>
        </w:rPr>
        <w:t>לחכם</w:t>
      </w:r>
      <w:proofErr w:type="spellEnd"/>
      <w:r>
        <w:rPr>
          <w:i/>
          <w:rtl/>
        </w:rPr>
        <w:t xml:space="preserve"> </w:t>
      </w:r>
      <w:proofErr w:type="spellStart"/>
      <w:r>
        <w:rPr>
          <w:i/>
          <w:rtl/>
        </w:rPr>
        <w:t>אחד</w:t>
      </w:r>
      <w:proofErr w:type="spellEnd"/>
      <w:r>
        <w:rPr>
          <w:i/>
          <w:rtl/>
        </w:rPr>
        <w:t xml:space="preserve"> </w:t>
      </w:r>
      <w:proofErr w:type="spellStart"/>
      <w:r>
        <w:rPr>
          <w:i/>
          <w:rtl/>
        </w:rPr>
        <w:t>ששאלני</w:t>
      </w:r>
      <w:proofErr w:type="spellEnd"/>
      <w:r>
        <w:rPr>
          <w:i/>
          <w:rtl/>
        </w:rPr>
        <w:t xml:space="preserve"> </w:t>
      </w:r>
      <w:proofErr w:type="spellStart"/>
      <w:r>
        <w:rPr>
          <w:i/>
          <w:rtl/>
        </w:rPr>
        <w:t>על</w:t>
      </w:r>
      <w:proofErr w:type="spellEnd"/>
      <w:r>
        <w:rPr>
          <w:i/>
          <w:rtl/>
        </w:rPr>
        <w:t xml:space="preserve"> </w:t>
      </w:r>
      <w:proofErr w:type="spellStart"/>
      <w:r>
        <w:rPr>
          <w:i/>
          <w:rtl/>
        </w:rPr>
        <w:t>קטן</w:t>
      </w:r>
      <w:proofErr w:type="spellEnd"/>
      <w:r>
        <w:rPr>
          <w:i/>
          <w:rtl/>
        </w:rPr>
        <w:t xml:space="preserve"> </w:t>
      </w:r>
      <w:proofErr w:type="spellStart"/>
      <w:r>
        <w:rPr>
          <w:i/>
          <w:rtl/>
        </w:rPr>
        <w:t>שנתמלאו</w:t>
      </w:r>
      <w:proofErr w:type="spellEnd"/>
      <w:r>
        <w:rPr>
          <w:i/>
          <w:rtl/>
        </w:rPr>
        <w:t xml:space="preserve"> </w:t>
      </w:r>
      <w:proofErr w:type="spellStart"/>
      <w:r>
        <w:rPr>
          <w:i/>
          <w:rtl/>
        </w:rPr>
        <w:t>לו</w:t>
      </w:r>
      <w:proofErr w:type="spellEnd"/>
      <w:r>
        <w:rPr>
          <w:i/>
          <w:rtl/>
        </w:rPr>
        <w:t xml:space="preserve"> </w:t>
      </w:r>
      <w:proofErr w:type="spellStart"/>
      <w:r>
        <w:rPr>
          <w:i/>
          <w:rtl/>
        </w:rPr>
        <w:t>י"ג</w:t>
      </w:r>
      <w:proofErr w:type="spellEnd"/>
      <w:r>
        <w:rPr>
          <w:i/>
          <w:rtl/>
        </w:rPr>
        <w:t xml:space="preserve"> </w:t>
      </w:r>
      <w:proofErr w:type="spellStart"/>
      <w:r>
        <w:rPr>
          <w:i/>
          <w:rtl/>
        </w:rPr>
        <w:t>שנים</w:t>
      </w:r>
      <w:proofErr w:type="spellEnd"/>
      <w:r>
        <w:rPr>
          <w:i/>
          <w:rtl/>
        </w:rPr>
        <w:t xml:space="preserve"> </w:t>
      </w:r>
      <w:proofErr w:type="spellStart"/>
      <w:r>
        <w:rPr>
          <w:i/>
          <w:rtl/>
        </w:rPr>
        <w:t>במוצש"ק</w:t>
      </w:r>
      <w:proofErr w:type="spellEnd"/>
      <w:r>
        <w:rPr>
          <w:i/>
          <w:rtl/>
        </w:rPr>
        <w:t xml:space="preserve"> </w:t>
      </w:r>
      <w:proofErr w:type="spellStart"/>
      <w:r>
        <w:rPr>
          <w:i/>
          <w:rtl/>
        </w:rPr>
        <w:t>אם</w:t>
      </w:r>
      <w:proofErr w:type="spellEnd"/>
      <w:r>
        <w:rPr>
          <w:i/>
          <w:rtl/>
        </w:rPr>
        <w:t xml:space="preserve"> </w:t>
      </w:r>
      <w:proofErr w:type="spellStart"/>
      <w:r>
        <w:rPr>
          <w:i/>
          <w:rtl/>
        </w:rPr>
        <w:t>מחויב</w:t>
      </w:r>
      <w:proofErr w:type="spellEnd"/>
      <w:r>
        <w:rPr>
          <w:i/>
          <w:rtl/>
        </w:rPr>
        <w:t xml:space="preserve"> </w:t>
      </w:r>
      <w:proofErr w:type="spellStart"/>
      <w:r>
        <w:rPr>
          <w:i/>
          <w:rtl/>
        </w:rPr>
        <w:t>הוא</w:t>
      </w:r>
      <w:proofErr w:type="spellEnd"/>
      <w:r>
        <w:rPr>
          <w:i/>
          <w:rtl/>
        </w:rPr>
        <w:t xml:space="preserve"> </w:t>
      </w:r>
      <w:proofErr w:type="spellStart"/>
      <w:r>
        <w:rPr>
          <w:i/>
          <w:rtl/>
        </w:rPr>
        <w:t>בהבדלה</w:t>
      </w:r>
      <w:proofErr w:type="spellEnd"/>
      <w:r>
        <w:rPr>
          <w:i/>
          <w:rtl/>
        </w:rPr>
        <w:t xml:space="preserve">, </w:t>
      </w:r>
      <w:proofErr w:type="spellStart"/>
      <w:r>
        <w:rPr>
          <w:i/>
          <w:rtl/>
        </w:rPr>
        <w:t>מי</w:t>
      </w:r>
      <w:proofErr w:type="spellEnd"/>
      <w:r>
        <w:rPr>
          <w:i/>
          <w:rtl/>
        </w:rPr>
        <w:t xml:space="preserve"> </w:t>
      </w:r>
      <w:proofErr w:type="spellStart"/>
      <w:r>
        <w:rPr>
          <w:i/>
          <w:rtl/>
        </w:rPr>
        <w:t>נימא</w:t>
      </w:r>
      <w:proofErr w:type="spellEnd"/>
      <w:r>
        <w:rPr>
          <w:i/>
          <w:rtl/>
        </w:rPr>
        <w:t xml:space="preserve"> </w:t>
      </w:r>
      <w:proofErr w:type="spellStart"/>
      <w:r>
        <w:rPr>
          <w:i/>
          <w:rtl/>
        </w:rPr>
        <w:t>כיון</w:t>
      </w:r>
      <w:proofErr w:type="spellEnd"/>
      <w:r>
        <w:rPr>
          <w:i/>
          <w:rtl/>
        </w:rPr>
        <w:t xml:space="preserve"> </w:t>
      </w:r>
      <w:proofErr w:type="spellStart"/>
      <w:r>
        <w:rPr>
          <w:i/>
          <w:rtl/>
        </w:rPr>
        <w:t>דלא</w:t>
      </w:r>
      <w:proofErr w:type="spellEnd"/>
      <w:r>
        <w:rPr>
          <w:i/>
          <w:rtl/>
        </w:rPr>
        <w:t xml:space="preserve"> </w:t>
      </w:r>
      <w:proofErr w:type="spellStart"/>
      <w:r>
        <w:rPr>
          <w:i/>
          <w:rtl/>
        </w:rPr>
        <w:t>נצטוה</w:t>
      </w:r>
      <w:proofErr w:type="spellEnd"/>
      <w:r>
        <w:rPr>
          <w:i/>
          <w:rtl/>
        </w:rPr>
        <w:t xml:space="preserve"> </w:t>
      </w:r>
      <w:proofErr w:type="spellStart"/>
      <w:r>
        <w:rPr>
          <w:i/>
          <w:rtl/>
        </w:rPr>
        <w:t>על</w:t>
      </w:r>
      <w:proofErr w:type="spellEnd"/>
      <w:r>
        <w:rPr>
          <w:i/>
          <w:rtl/>
        </w:rPr>
        <w:t xml:space="preserve"> </w:t>
      </w:r>
      <w:proofErr w:type="spellStart"/>
      <w:r>
        <w:rPr>
          <w:i/>
          <w:rtl/>
        </w:rPr>
        <w:t>השבת</w:t>
      </w:r>
      <w:proofErr w:type="spellEnd"/>
      <w:r>
        <w:rPr>
          <w:i/>
          <w:rtl/>
        </w:rPr>
        <w:t xml:space="preserve"> </w:t>
      </w:r>
      <w:proofErr w:type="spellStart"/>
      <w:r>
        <w:rPr>
          <w:i/>
          <w:rtl/>
        </w:rPr>
        <w:t>וכחול</w:t>
      </w:r>
      <w:proofErr w:type="spellEnd"/>
      <w:r>
        <w:rPr>
          <w:i/>
          <w:rtl/>
        </w:rPr>
        <w:t xml:space="preserve"> </w:t>
      </w:r>
      <w:proofErr w:type="spellStart"/>
      <w:r>
        <w:rPr>
          <w:i/>
          <w:rtl/>
        </w:rPr>
        <w:t>הוא</w:t>
      </w:r>
      <w:proofErr w:type="spellEnd"/>
      <w:r>
        <w:rPr>
          <w:i/>
          <w:rtl/>
        </w:rPr>
        <w:t xml:space="preserve"> </w:t>
      </w:r>
      <w:proofErr w:type="spellStart"/>
      <w:r>
        <w:rPr>
          <w:i/>
          <w:rtl/>
        </w:rPr>
        <w:t>לגבי</w:t>
      </w:r>
      <w:proofErr w:type="spellEnd"/>
      <w:r>
        <w:rPr>
          <w:i/>
          <w:rtl/>
        </w:rPr>
        <w:t xml:space="preserve"> </w:t>
      </w:r>
      <w:proofErr w:type="spellStart"/>
      <w:r>
        <w:rPr>
          <w:i/>
          <w:rtl/>
        </w:rPr>
        <w:t>דידיה</w:t>
      </w:r>
      <w:proofErr w:type="spellEnd"/>
      <w:r>
        <w:rPr>
          <w:i/>
          <w:rtl/>
        </w:rPr>
        <w:t xml:space="preserve"> </w:t>
      </w:r>
      <w:proofErr w:type="spellStart"/>
      <w:r>
        <w:rPr>
          <w:i/>
          <w:rtl/>
        </w:rPr>
        <w:t>א"כ</w:t>
      </w:r>
      <w:proofErr w:type="spellEnd"/>
      <w:r>
        <w:rPr>
          <w:i/>
          <w:rtl/>
        </w:rPr>
        <w:t xml:space="preserve"> </w:t>
      </w:r>
      <w:proofErr w:type="spellStart"/>
      <w:r>
        <w:rPr>
          <w:i/>
          <w:rtl/>
        </w:rPr>
        <w:t>אין</w:t>
      </w:r>
      <w:proofErr w:type="spellEnd"/>
      <w:r>
        <w:rPr>
          <w:i/>
          <w:rtl/>
        </w:rPr>
        <w:t xml:space="preserve"> </w:t>
      </w:r>
      <w:proofErr w:type="spellStart"/>
      <w:r>
        <w:rPr>
          <w:i/>
          <w:rtl/>
        </w:rPr>
        <w:t>לו</w:t>
      </w:r>
      <w:proofErr w:type="spellEnd"/>
      <w:r>
        <w:rPr>
          <w:i/>
          <w:rtl/>
        </w:rPr>
        <w:t xml:space="preserve"> </w:t>
      </w:r>
      <w:proofErr w:type="spellStart"/>
      <w:r>
        <w:rPr>
          <w:i/>
          <w:rtl/>
        </w:rPr>
        <w:t>מה</w:t>
      </w:r>
      <w:proofErr w:type="spellEnd"/>
      <w:r>
        <w:rPr>
          <w:i/>
          <w:rtl/>
        </w:rPr>
        <w:t xml:space="preserve"> </w:t>
      </w:r>
      <w:proofErr w:type="spellStart"/>
      <w:r>
        <w:rPr>
          <w:i/>
          <w:rtl/>
        </w:rPr>
        <w:t>להבדיל</w:t>
      </w:r>
      <w:proofErr w:type="spellEnd"/>
      <w:r>
        <w:rPr>
          <w:i/>
          <w:rtl/>
        </w:rPr>
        <w:t xml:space="preserve">, </w:t>
      </w:r>
      <w:proofErr w:type="spellStart"/>
      <w:r>
        <w:rPr>
          <w:i/>
          <w:rtl/>
        </w:rPr>
        <w:t>או</w:t>
      </w:r>
      <w:proofErr w:type="spellEnd"/>
      <w:r>
        <w:rPr>
          <w:i/>
          <w:rtl/>
        </w:rPr>
        <w:t xml:space="preserve"> </w:t>
      </w:r>
      <w:proofErr w:type="spellStart"/>
      <w:r>
        <w:rPr>
          <w:i/>
          <w:rtl/>
        </w:rPr>
        <w:t>דלמא</w:t>
      </w:r>
      <w:proofErr w:type="spellEnd"/>
      <w:r>
        <w:rPr>
          <w:i/>
          <w:rtl/>
        </w:rPr>
        <w:t xml:space="preserve"> </w:t>
      </w:r>
      <w:proofErr w:type="spellStart"/>
      <w:r>
        <w:rPr>
          <w:i/>
          <w:rtl/>
        </w:rPr>
        <w:t>מצות</w:t>
      </w:r>
      <w:proofErr w:type="spellEnd"/>
      <w:r>
        <w:rPr>
          <w:i/>
          <w:rtl/>
        </w:rPr>
        <w:t xml:space="preserve"> </w:t>
      </w:r>
      <w:proofErr w:type="spellStart"/>
      <w:r>
        <w:rPr>
          <w:i/>
          <w:rtl/>
        </w:rPr>
        <w:t>הבדלה</w:t>
      </w:r>
      <w:proofErr w:type="spellEnd"/>
      <w:r>
        <w:rPr>
          <w:i/>
          <w:rtl/>
        </w:rPr>
        <w:t xml:space="preserve"> </w:t>
      </w:r>
      <w:proofErr w:type="spellStart"/>
      <w:r>
        <w:rPr>
          <w:i/>
          <w:rtl/>
        </w:rPr>
        <w:t>חלה</w:t>
      </w:r>
      <w:proofErr w:type="spellEnd"/>
      <w:r>
        <w:rPr>
          <w:i/>
          <w:rtl/>
        </w:rPr>
        <w:t xml:space="preserve"> </w:t>
      </w:r>
      <w:proofErr w:type="spellStart"/>
      <w:r>
        <w:rPr>
          <w:i/>
          <w:rtl/>
        </w:rPr>
        <w:t>עליו</w:t>
      </w:r>
      <w:proofErr w:type="spellEnd"/>
      <w:r>
        <w:rPr>
          <w:i/>
          <w:rtl/>
        </w:rPr>
        <w:t xml:space="preserve"> </w:t>
      </w:r>
      <w:proofErr w:type="spellStart"/>
      <w:r>
        <w:rPr>
          <w:i/>
          <w:rtl/>
        </w:rPr>
        <w:t>בשביל</w:t>
      </w:r>
      <w:proofErr w:type="spellEnd"/>
      <w:r>
        <w:rPr>
          <w:i/>
          <w:rtl/>
        </w:rPr>
        <w:t xml:space="preserve"> </w:t>
      </w:r>
      <w:proofErr w:type="spellStart"/>
      <w:r>
        <w:rPr>
          <w:i/>
          <w:rtl/>
        </w:rPr>
        <w:t>שבת</w:t>
      </w:r>
      <w:proofErr w:type="spellEnd"/>
      <w:r>
        <w:rPr>
          <w:i/>
          <w:rtl/>
        </w:rPr>
        <w:t xml:space="preserve"> </w:t>
      </w:r>
      <w:proofErr w:type="spellStart"/>
      <w:r>
        <w:rPr>
          <w:i/>
          <w:rtl/>
        </w:rPr>
        <w:t>דעלמא</w:t>
      </w:r>
      <w:proofErr w:type="spellEnd"/>
      <w:r>
        <w:rPr>
          <w:i/>
          <w:rtl/>
        </w:rPr>
        <w:t xml:space="preserve">, </w:t>
      </w:r>
      <w:proofErr w:type="spellStart"/>
      <w:r>
        <w:rPr>
          <w:i/>
          <w:rtl/>
        </w:rPr>
        <w:t>והשבתי</w:t>
      </w:r>
      <w:proofErr w:type="spellEnd"/>
      <w:r>
        <w:rPr>
          <w:i/>
          <w:rtl/>
        </w:rPr>
        <w:t xml:space="preserve"> </w:t>
      </w:r>
      <w:proofErr w:type="spellStart"/>
      <w:r>
        <w:rPr>
          <w:i/>
          <w:rtl/>
        </w:rPr>
        <w:t>דנ"ל</w:t>
      </w:r>
      <w:proofErr w:type="spellEnd"/>
      <w:r>
        <w:rPr>
          <w:i/>
          <w:rtl/>
        </w:rPr>
        <w:t xml:space="preserve"> </w:t>
      </w:r>
      <w:proofErr w:type="spellStart"/>
      <w:r>
        <w:rPr>
          <w:i/>
          <w:rtl/>
        </w:rPr>
        <w:t>דדמיא</w:t>
      </w:r>
      <w:proofErr w:type="spellEnd"/>
      <w:r>
        <w:rPr>
          <w:i/>
          <w:rtl/>
        </w:rPr>
        <w:t xml:space="preserve"> </w:t>
      </w:r>
      <w:proofErr w:type="spellStart"/>
      <w:r>
        <w:rPr>
          <w:i/>
          <w:rtl/>
        </w:rPr>
        <w:t>למאי</w:t>
      </w:r>
      <w:proofErr w:type="spellEnd"/>
      <w:r>
        <w:rPr>
          <w:i/>
          <w:rtl/>
        </w:rPr>
        <w:t xml:space="preserve"> </w:t>
      </w:r>
      <w:proofErr w:type="spellStart"/>
      <w:r>
        <w:rPr>
          <w:i/>
          <w:rtl/>
        </w:rPr>
        <w:t>דפסק</w:t>
      </w:r>
      <w:proofErr w:type="spellEnd"/>
      <w:r>
        <w:rPr>
          <w:i/>
          <w:rtl/>
        </w:rPr>
        <w:t xml:space="preserve"> </w:t>
      </w:r>
      <w:proofErr w:type="spellStart"/>
      <w:r>
        <w:rPr>
          <w:i/>
          <w:rtl/>
        </w:rPr>
        <w:t>בחת"ס</w:t>
      </w:r>
      <w:proofErr w:type="spellEnd"/>
      <w:r>
        <w:rPr>
          <w:i/>
          <w:rtl/>
        </w:rPr>
        <w:t xml:space="preserve"> </w:t>
      </w:r>
      <w:proofErr w:type="spellStart"/>
      <w:r>
        <w:rPr>
          <w:i/>
          <w:rtl/>
        </w:rPr>
        <w:t>או"ח</w:t>
      </w:r>
      <w:proofErr w:type="spellEnd"/>
      <w:r>
        <w:rPr>
          <w:i/>
          <w:rtl/>
        </w:rPr>
        <w:t xml:space="preserve"> (</w:t>
      </w:r>
      <w:proofErr w:type="spellStart"/>
      <w:r>
        <w:rPr>
          <w:i/>
          <w:rtl/>
        </w:rPr>
        <w:t>סימן</w:t>
      </w:r>
      <w:proofErr w:type="spellEnd"/>
      <w:r>
        <w:rPr>
          <w:i/>
          <w:rtl/>
        </w:rPr>
        <w:t xml:space="preserve"> </w:t>
      </w:r>
      <w:proofErr w:type="spellStart"/>
      <w:r>
        <w:rPr>
          <w:i/>
          <w:rtl/>
        </w:rPr>
        <w:t>קעב</w:t>
      </w:r>
      <w:proofErr w:type="spellEnd"/>
      <w:r>
        <w:rPr>
          <w:i/>
          <w:rtl/>
        </w:rPr>
        <w:t xml:space="preserve">) </w:t>
      </w:r>
      <w:proofErr w:type="spellStart"/>
      <w:r>
        <w:rPr>
          <w:i/>
          <w:rtl/>
        </w:rPr>
        <w:t>בנעשה</w:t>
      </w:r>
      <w:proofErr w:type="spellEnd"/>
      <w:r>
        <w:rPr>
          <w:i/>
          <w:rtl/>
        </w:rPr>
        <w:t xml:space="preserve"> </w:t>
      </w:r>
      <w:proofErr w:type="spellStart"/>
      <w:r>
        <w:rPr>
          <w:i/>
          <w:rtl/>
        </w:rPr>
        <w:t>גדול</w:t>
      </w:r>
      <w:proofErr w:type="spellEnd"/>
      <w:r>
        <w:rPr>
          <w:i/>
          <w:rtl/>
        </w:rPr>
        <w:t xml:space="preserve"> </w:t>
      </w:r>
      <w:proofErr w:type="spellStart"/>
      <w:r>
        <w:rPr>
          <w:i/>
          <w:rtl/>
        </w:rPr>
        <w:t>במוצאי</w:t>
      </w:r>
      <w:proofErr w:type="spellEnd"/>
      <w:r>
        <w:rPr>
          <w:i/>
          <w:rtl/>
        </w:rPr>
        <w:t xml:space="preserve"> </w:t>
      </w:r>
      <w:proofErr w:type="spellStart"/>
      <w:r>
        <w:rPr>
          <w:i/>
          <w:rtl/>
        </w:rPr>
        <w:t>יוה"כ</w:t>
      </w:r>
      <w:proofErr w:type="spellEnd"/>
      <w:r>
        <w:rPr>
          <w:i/>
          <w:rtl/>
        </w:rPr>
        <w:t xml:space="preserve"> </w:t>
      </w:r>
      <w:proofErr w:type="spellStart"/>
      <w:r>
        <w:rPr>
          <w:i/>
          <w:rtl/>
        </w:rPr>
        <w:t>דפטור</w:t>
      </w:r>
      <w:proofErr w:type="spellEnd"/>
      <w:r>
        <w:rPr>
          <w:i/>
          <w:rtl/>
        </w:rPr>
        <w:t xml:space="preserve"> </w:t>
      </w:r>
      <w:proofErr w:type="spellStart"/>
      <w:r>
        <w:rPr>
          <w:i/>
          <w:rtl/>
        </w:rPr>
        <w:t>מלהתענות</w:t>
      </w:r>
      <w:proofErr w:type="spellEnd"/>
      <w:r>
        <w:rPr>
          <w:i/>
          <w:rtl/>
        </w:rPr>
        <w:t xml:space="preserve"> </w:t>
      </w:r>
      <w:proofErr w:type="spellStart"/>
      <w:r>
        <w:rPr>
          <w:i/>
          <w:rtl/>
        </w:rPr>
        <w:t>תוספות</w:t>
      </w:r>
      <w:proofErr w:type="spellEnd"/>
      <w:r>
        <w:rPr>
          <w:i/>
          <w:rtl/>
        </w:rPr>
        <w:t xml:space="preserve"> </w:t>
      </w:r>
      <w:proofErr w:type="spellStart"/>
      <w:r>
        <w:rPr>
          <w:i/>
          <w:rtl/>
        </w:rPr>
        <w:t>יוהכ"פ</w:t>
      </w:r>
      <w:proofErr w:type="spellEnd"/>
      <w:r>
        <w:rPr>
          <w:i/>
          <w:rtl/>
        </w:rPr>
        <w:t xml:space="preserve"> </w:t>
      </w:r>
      <w:proofErr w:type="spellStart"/>
      <w:r>
        <w:rPr>
          <w:i/>
          <w:rtl/>
        </w:rPr>
        <w:t>אף</w:t>
      </w:r>
      <w:proofErr w:type="spellEnd"/>
      <w:r>
        <w:rPr>
          <w:i/>
          <w:rtl/>
        </w:rPr>
        <w:t xml:space="preserve"> </w:t>
      </w:r>
      <w:proofErr w:type="spellStart"/>
      <w:r>
        <w:rPr>
          <w:i/>
          <w:rtl/>
        </w:rPr>
        <w:t>דמרבינן</w:t>
      </w:r>
      <w:proofErr w:type="spellEnd"/>
      <w:r>
        <w:rPr>
          <w:i/>
          <w:rtl/>
        </w:rPr>
        <w:t xml:space="preserve"> </w:t>
      </w:r>
      <w:proofErr w:type="spellStart"/>
      <w:r>
        <w:rPr>
          <w:i/>
          <w:rtl/>
        </w:rPr>
        <w:t>מקרא</w:t>
      </w:r>
      <w:proofErr w:type="spellEnd"/>
      <w:r>
        <w:rPr>
          <w:i/>
          <w:rtl/>
        </w:rPr>
        <w:t xml:space="preserve"> </w:t>
      </w:r>
      <w:proofErr w:type="spellStart"/>
      <w:r>
        <w:rPr>
          <w:i/>
          <w:rtl/>
        </w:rPr>
        <w:t>בר"ה</w:t>
      </w:r>
      <w:proofErr w:type="spellEnd"/>
      <w:r>
        <w:rPr>
          <w:i/>
          <w:rtl/>
        </w:rPr>
        <w:t xml:space="preserve"> (</w:t>
      </w:r>
      <w:proofErr w:type="spellStart"/>
      <w:r>
        <w:rPr>
          <w:i/>
          <w:rtl/>
        </w:rPr>
        <w:t>דף</w:t>
      </w:r>
      <w:proofErr w:type="spellEnd"/>
      <w:r>
        <w:rPr>
          <w:i/>
          <w:rtl/>
        </w:rPr>
        <w:t xml:space="preserve"> ט </w:t>
      </w:r>
      <w:proofErr w:type="spellStart"/>
      <w:r>
        <w:rPr>
          <w:i/>
          <w:rtl/>
        </w:rPr>
        <w:t>ע"ב</w:t>
      </w:r>
      <w:proofErr w:type="spellEnd"/>
      <w:r>
        <w:rPr>
          <w:i/>
          <w:rtl/>
        </w:rPr>
        <w:t xml:space="preserve">) </w:t>
      </w:r>
      <w:proofErr w:type="spellStart"/>
      <w:r>
        <w:rPr>
          <w:i/>
          <w:rtl/>
        </w:rPr>
        <w:t>דכיון</w:t>
      </w:r>
      <w:proofErr w:type="spellEnd"/>
      <w:r>
        <w:rPr>
          <w:i/>
          <w:rtl/>
        </w:rPr>
        <w:t xml:space="preserve"> </w:t>
      </w:r>
      <w:proofErr w:type="spellStart"/>
      <w:r>
        <w:rPr>
          <w:i/>
          <w:rtl/>
        </w:rPr>
        <w:t>דפטור</w:t>
      </w:r>
      <w:proofErr w:type="spellEnd"/>
      <w:r>
        <w:rPr>
          <w:i/>
          <w:rtl/>
        </w:rPr>
        <w:t xml:space="preserve"> </w:t>
      </w:r>
      <w:proofErr w:type="spellStart"/>
      <w:r>
        <w:rPr>
          <w:i/>
          <w:rtl/>
        </w:rPr>
        <w:t>מהעיקר</w:t>
      </w:r>
      <w:proofErr w:type="spellEnd"/>
      <w:r>
        <w:rPr>
          <w:i/>
          <w:rtl/>
        </w:rPr>
        <w:t xml:space="preserve"> </w:t>
      </w:r>
      <w:proofErr w:type="spellStart"/>
      <w:r>
        <w:rPr>
          <w:i/>
          <w:rtl/>
        </w:rPr>
        <w:t>אין</w:t>
      </w:r>
      <w:proofErr w:type="spellEnd"/>
      <w:r>
        <w:rPr>
          <w:i/>
          <w:rtl/>
        </w:rPr>
        <w:t xml:space="preserve"> </w:t>
      </w:r>
      <w:proofErr w:type="spellStart"/>
      <w:r>
        <w:rPr>
          <w:i/>
          <w:rtl/>
        </w:rPr>
        <w:t>שייך</w:t>
      </w:r>
      <w:proofErr w:type="spellEnd"/>
      <w:r>
        <w:rPr>
          <w:i/>
          <w:rtl/>
        </w:rPr>
        <w:t xml:space="preserve"> </w:t>
      </w:r>
      <w:proofErr w:type="spellStart"/>
      <w:r>
        <w:rPr>
          <w:i/>
          <w:rtl/>
        </w:rPr>
        <w:t>לחייבו</w:t>
      </w:r>
      <w:proofErr w:type="spellEnd"/>
      <w:r>
        <w:rPr>
          <w:i/>
          <w:rtl/>
        </w:rPr>
        <w:t xml:space="preserve"> </w:t>
      </w:r>
      <w:proofErr w:type="spellStart"/>
      <w:r>
        <w:rPr>
          <w:i/>
          <w:rtl/>
        </w:rPr>
        <w:t>בהתוספת</w:t>
      </w:r>
      <w:proofErr w:type="spellEnd"/>
      <w:r>
        <w:rPr>
          <w:i/>
          <w:rtl/>
        </w:rPr>
        <w:t xml:space="preserve"> </w:t>
      </w:r>
      <w:proofErr w:type="spellStart"/>
      <w:r>
        <w:rPr>
          <w:i/>
          <w:rtl/>
        </w:rPr>
        <w:t>יוהכ"פ</w:t>
      </w:r>
      <w:proofErr w:type="spellEnd"/>
      <w:r>
        <w:rPr>
          <w:i/>
          <w:rtl/>
        </w:rPr>
        <w:t xml:space="preserve">, </w:t>
      </w:r>
      <w:proofErr w:type="spellStart"/>
      <w:r>
        <w:rPr>
          <w:i/>
          <w:rtl/>
        </w:rPr>
        <w:t>עכ"ד</w:t>
      </w:r>
      <w:proofErr w:type="spellEnd"/>
      <w:r>
        <w:rPr>
          <w:i/>
          <w:rtl/>
        </w:rPr>
        <w:t xml:space="preserve">. </w:t>
      </w:r>
      <w:proofErr w:type="spellStart"/>
      <w:r>
        <w:rPr>
          <w:i/>
          <w:rtl/>
        </w:rPr>
        <w:t>וחיוב</w:t>
      </w:r>
      <w:proofErr w:type="spellEnd"/>
      <w:r>
        <w:rPr>
          <w:i/>
          <w:rtl/>
        </w:rPr>
        <w:t xml:space="preserve"> </w:t>
      </w:r>
      <w:proofErr w:type="spellStart"/>
      <w:r>
        <w:rPr>
          <w:i/>
          <w:rtl/>
        </w:rPr>
        <w:t>הבדלה</w:t>
      </w:r>
      <w:proofErr w:type="spellEnd"/>
      <w:r>
        <w:rPr>
          <w:i/>
          <w:rtl/>
        </w:rPr>
        <w:t xml:space="preserve"> </w:t>
      </w:r>
      <w:proofErr w:type="spellStart"/>
      <w:r>
        <w:rPr>
          <w:i/>
          <w:rtl/>
        </w:rPr>
        <w:t>נראה</w:t>
      </w:r>
      <w:proofErr w:type="spellEnd"/>
      <w:r>
        <w:rPr>
          <w:i/>
          <w:rtl/>
        </w:rPr>
        <w:t xml:space="preserve"> </w:t>
      </w:r>
      <w:proofErr w:type="spellStart"/>
      <w:r>
        <w:rPr>
          <w:i/>
          <w:rtl/>
        </w:rPr>
        <w:t>דלא</w:t>
      </w:r>
      <w:proofErr w:type="spellEnd"/>
      <w:r>
        <w:rPr>
          <w:i/>
          <w:rtl/>
        </w:rPr>
        <w:t xml:space="preserve"> </w:t>
      </w:r>
      <w:proofErr w:type="spellStart"/>
      <w:r>
        <w:rPr>
          <w:i/>
          <w:rtl/>
        </w:rPr>
        <w:t>עדיף</w:t>
      </w:r>
      <w:proofErr w:type="spellEnd"/>
      <w:r>
        <w:rPr>
          <w:i/>
          <w:rtl/>
        </w:rPr>
        <w:t xml:space="preserve"> </w:t>
      </w:r>
      <w:proofErr w:type="spellStart"/>
      <w:r>
        <w:rPr>
          <w:i/>
          <w:rtl/>
        </w:rPr>
        <w:t>מחיוב</w:t>
      </w:r>
      <w:proofErr w:type="spellEnd"/>
      <w:r>
        <w:rPr>
          <w:i/>
          <w:rtl/>
        </w:rPr>
        <w:t xml:space="preserve"> </w:t>
      </w:r>
      <w:proofErr w:type="spellStart"/>
      <w:r>
        <w:rPr>
          <w:i/>
          <w:rtl/>
        </w:rPr>
        <w:t>תוספת</w:t>
      </w:r>
      <w:proofErr w:type="spellEnd"/>
      <w:r>
        <w:rPr>
          <w:i/>
          <w:rtl/>
        </w:rPr>
        <w:t xml:space="preserve"> </w:t>
      </w:r>
      <w:proofErr w:type="spellStart"/>
      <w:r>
        <w:rPr>
          <w:i/>
          <w:rtl/>
        </w:rPr>
        <w:t>יוה"כ</w:t>
      </w:r>
      <w:proofErr w:type="spellEnd"/>
      <w:r>
        <w:rPr>
          <w:i/>
          <w:rtl/>
        </w:rPr>
        <w:t xml:space="preserve"> </w:t>
      </w:r>
      <w:proofErr w:type="spellStart"/>
      <w:r>
        <w:rPr>
          <w:i/>
          <w:rtl/>
        </w:rPr>
        <w:t>דהבדלה</w:t>
      </w:r>
      <w:proofErr w:type="spellEnd"/>
      <w:r>
        <w:rPr>
          <w:i/>
          <w:rtl/>
        </w:rPr>
        <w:t xml:space="preserve"> </w:t>
      </w:r>
      <w:proofErr w:type="spellStart"/>
      <w:r>
        <w:rPr>
          <w:i/>
          <w:rtl/>
        </w:rPr>
        <w:t>נמי</w:t>
      </w:r>
      <w:proofErr w:type="spellEnd"/>
      <w:r>
        <w:rPr>
          <w:i/>
          <w:rtl/>
        </w:rPr>
        <w:t xml:space="preserve"> </w:t>
      </w:r>
      <w:proofErr w:type="spellStart"/>
      <w:r>
        <w:rPr>
          <w:i/>
          <w:rtl/>
        </w:rPr>
        <w:t>נראה</w:t>
      </w:r>
      <w:proofErr w:type="spellEnd"/>
      <w:r>
        <w:rPr>
          <w:i/>
          <w:rtl/>
        </w:rPr>
        <w:t xml:space="preserve"> </w:t>
      </w:r>
      <w:proofErr w:type="spellStart"/>
      <w:r>
        <w:rPr>
          <w:i/>
          <w:rtl/>
        </w:rPr>
        <w:t>דלכל</w:t>
      </w:r>
      <w:proofErr w:type="spellEnd"/>
      <w:r>
        <w:rPr>
          <w:i/>
          <w:rtl/>
        </w:rPr>
        <w:t xml:space="preserve"> </w:t>
      </w:r>
      <w:proofErr w:type="spellStart"/>
      <w:r>
        <w:rPr>
          <w:i/>
          <w:rtl/>
        </w:rPr>
        <w:t>היותר</w:t>
      </w:r>
      <w:proofErr w:type="spellEnd"/>
      <w:r>
        <w:rPr>
          <w:i/>
          <w:rtl/>
        </w:rPr>
        <w:t xml:space="preserve"> </w:t>
      </w:r>
      <w:proofErr w:type="spellStart"/>
      <w:r>
        <w:rPr>
          <w:i/>
          <w:rtl/>
        </w:rPr>
        <w:t>אינו</w:t>
      </w:r>
      <w:proofErr w:type="spellEnd"/>
      <w:r>
        <w:rPr>
          <w:i/>
          <w:rtl/>
        </w:rPr>
        <w:t xml:space="preserve"> </w:t>
      </w:r>
      <w:proofErr w:type="spellStart"/>
      <w:r>
        <w:rPr>
          <w:i/>
          <w:rtl/>
        </w:rPr>
        <w:t>אלא</w:t>
      </w:r>
      <w:proofErr w:type="spellEnd"/>
      <w:r>
        <w:rPr>
          <w:i/>
          <w:rtl/>
        </w:rPr>
        <w:t xml:space="preserve"> </w:t>
      </w:r>
      <w:proofErr w:type="spellStart"/>
      <w:r>
        <w:rPr>
          <w:i/>
          <w:rtl/>
        </w:rPr>
        <w:t>הוספה</w:t>
      </w:r>
      <w:proofErr w:type="spellEnd"/>
      <w:r>
        <w:rPr>
          <w:i/>
          <w:rtl/>
        </w:rPr>
        <w:t xml:space="preserve"> </w:t>
      </w:r>
      <w:proofErr w:type="spellStart"/>
      <w:r>
        <w:rPr>
          <w:i/>
          <w:rtl/>
        </w:rPr>
        <w:t>למצות</w:t>
      </w:r>
      <w:proofErr w:type="spellEnd"/>
      <w:r>
        <w:rPr>
          <w:i/>
          <w:rtl/>
        </w:rPr>
        <w:t xml:space="preserve"> </w:t>
      </w:r>
      <w:proofErr w:type="spellStart"/>
      <w:r>
        <w:rPr>
          <w:i/>
          <w:rtl/>
        </w:rPr>
        <w:t>השבת</w:t>
      </w:r>
      <w:proofErr w:type="spellEnd"/>
      <w:r>
        <w:rPr>
          <w:i/>
          <w:rtl/>
        </w:rPr>
        <w:t xml:space="preserve">, </w:t>
      </w:r>
      <w:proofErr w:type="spellStart"/>
      <w:r>
        <w:rPr>
          <w:i/>
          <w:rtl/>
        </w:rPr>
        <w:t>ולהר"מ</w:t>
      </w:r>
      <w:proofErr w:type="spellEnd"/>
      <w:r>
        <w:rPr>
          <w:i/>
          <w:rtl/>
        </w:rPr>
        <w:t xml:space="preserve"> </w:t>
      </w:r>
      <w:proofErr w:type="spellStart"/>
      <w:r>
        <w:rPr>
          <w:i/>
          <w:rtl/>
        </w:rPr>
        <w:t>דס"ל</w:t>
      </w:r>
      <w:proofErr w:type="spellEnd"/>
      <w:r>
        <w:rPr>
          <w:i/>
          <w:rtl/>
        </w:rPr>
        <w:t xml:space="preserve"> </w:t>
      </w:r>
      <w:proofErr w:type="spellStart"/>
      <w:r>
        <w:rPr>
          <w:i/>
          <w:rtl/>
        </w:rPr>
        <w:t>הבדלה</w:t>
      </w:r>
      <w:proofErr w:type="spellEnd"/>
      <w:r>
        <w:rPr>
          <w:i/>
          <w:rtl/>
        </w:rPr>
        <w:t xml:space="preserve"> </w:t>
      </w:r>
      <w:proofErr w:type="spellStart"/>
      <w:r>
        <w:rPr>
          <w:i/>
          <w:rtl/>
        </w:rPr>
        <w:t>דאורייתא</w:t>
      </w:r>
      <w:proofErr w:type="spellEnd"/>
      <w:r>
        <w:rPr>
          <w:i/>
          <w:rtl/>
        </w:rPr>
        <w:t xml:space="preserve"> </w:t>
      </w:r>
      <w:proofErr w:type="spellStart"/>
      <w:r>
        <w:rPr>
          <w:i/>
          <w:rtl/>
        </w:rPr>
        <w:t>יליף</w:t>
      </w:r>
      <w:proofErr w:type="spellEnd"/>
      <w:r>
        <w:rPr>
          <w:i/>
          <w:rtl/>
        </w:rPr>
        <w:t xml:space="preserve"> </w:t>
      </w:r>
      <w:proofErr w:type="spellStart"/>
      <w:r>
        <w:rPr>
          <w:i/>
          <w:rtl/>
        </w:rPr>
        <w:t>לה</w:t>
      </w:r>
      <w:proofErr w:type="spellEnd"/>
      <w:r>
        <w:rPr>
          <w:i/>
          <w:rtl/>
        </w:rPr>
        <w:t xml:space="preserve"> </w:t>
      </w:r>
      <w:proofErr w:type="spellStart"/>
      <w:r>
        <w:rPr>
          <w:i/>
          <w:rtl/>
        </w:rPr>
        <w:t>ממצות</w:t>
      </w:r>
      <w:proofErr w:type="spellEnd"/>
      <w:r>
        <w:rPr>
          <w:i/>
          <w:rtl/>
        </w:rPr>
        <w:t xml:space="preserve"> </w:t>
      </w:r>
      <w:proofErr w:type="spellStart"/>
      <w:r>
        <w:rPr>
          <w:i/>
          <w:rtl/>
        </w:rPr>
        <w:t>זכור</w:t>
      </w:r>
      <w:proofErr w:type="spellEnd"/>
      <w:r>
        <w:rPr>
          <w:i/>
          <w:rtl/>
        </w:rPr>
        <w:t xml:space="preserve"> </w:t>
      </w:r>
      <w:proofErr w:type="spellStart"/>
      <w:r>
        <w:rPr>
          <w:i/>
          <w:rtl/>
        </w:rPr>
        <w:t>את</w:t>
      </w:r>
      <w:proofErr w:type="spellEnd"/>
      <w:r>
        <w:rPr>
          <w:i/>
          <w:rtl/>
        </w:rPr>
        <w:t xml:space="preserve"> </w:t>
      </w:r>
      <w:proofErr w:type="spellStart"/>
      <w:r>
        <w:rPr>
          <w:i/>
          <w:rtl/>
        </w:rPr>
        <w:t>יום</w:t>
      </w:r>
      <w:proofErr w:type="spellEnd"/>
      <w:r>
        <w:rPr>
          <w:i/>
          <w:rtl/>
        </w:rPr>
        <w:t xml:space="preserve"> </w:t>
      </w:r>
      <w:proofErr w:type="spellStart"/>
      <w:r>
        <w:rPr>
          <w:i/>
          <w:rtl/>
        </w:rPr>
        <w:t>השבת</w:t>
      </w:r>
      <w:proofErr w:type="spellEnd"/>
      <w:r>
        <w:rPr>
          <w:i/>
          <w:rtl/>
        </w:rPr>
        <w:t xml:space="preserve"> </w:t>
      </w:r>
      <w:proofErr w:type="spellStart"/>
      <w:r>
        <w:rPr>
          <w:i/>
          <w:rtl/>
        </w:rPr>
        <w:t>דנכלל</w:t>
      </w:r>
      <w:proofErr w:type="spellEnd"/>
      <w:r>
        <w:rPr>
          <w:i/>
          <w:rtl/>
        </w:rPr>
        <w:t xml:space="preserve"> </w:t>
      </w:r>
      <w:proofErr w:type="spellStart"/>
      <w:r>
        <w:rPr>
          <w:i/>
          <w:rtl/>
        </w:rPr>
        <w:t>בו</w:t>
      </w:r>
      <w:proofErr w:type="spellEnd"/>
      <w:r>
        <w:rPr>
          <w:i/>
          <w:rtl/>
        </w:rPr>
        <w:t xml:space="preserve"> </w:t>
      </w:r>
      <w:proofErr w:type="spellStart"/>
      <w:r>
        <w:rPr>
          <w:i/>
          <w:rtl/>
        </w:rPr>
        <w:t>ג"כ</w:t>
      </w:r>
      <w:proofErr w:type="spellEnd"/>
      <w:r>
        <w:rPr>
          <w:i/>
          <w:rtl/>
        </w:rPr>
        <w:t xml:space="preserve"> </w:t>
      </w:r>
      <w:proofErr w:type="spellStart"/>
      <w:r>
        <w:rPr>
          <w:i/>
          <w:rtl/>
        </w:rPr>
        <w:t>מצות</w:t>
      </w:r>
      <w:proofErr w:type="spellEnd"/>
      <w:r>
        <w:rPr>
          <w:i/>
          <w:rtl/>
        </w:rPr>
        <w:t xml:space="preserve"> </w:t>
      </w:r>
      <w:proofErr w:type="spellStart"/>
      <w:r>
        <w:rPr>
          <w:i/>
          <w:rtl/>
        </w:rPr>
        <w:t>הבדלה</w:t>
      </w:r>
      <w:proofErr w:type="spellEnd"/>
      <w:r>
        <w:rPr>
          <w:i/>
          <w:rtl/>
        </w:rPr>
        <w:t xml:space="preserve">, </w:t>
      </w:r>
      <w:proofErr w:type="spellStart"/>
      <w:r>
        <w:rPr>
          <w:i/>
          <w:rtl/>
        </w:rPr>
        <w:t>א"כ</w:t>
      </w:r>
      <w:proofErr w:type="spellEnd"/>
      <w:r>
        <w:rPr>
          <w:i/>
          <w:rtl/>
        </w:rPr>
        <w:t xml:space="preserve"> </w:t>
      </w:r>
      <w:proofErr w:type="spellStart"/>
      <w:r>
        <w:rPr>
          <w:i/>
          <w:rtl/>
        </w:rPr>
        <w:t>כיון</w:t>
      </w:r>
      <w:proofErr w:type="spellEnd"/>
      <w:r>
        <w:rPr>
          <w:i/>
          <w:rtl/>
        </w:rPr>
        <w:t xml:space="preserve"> </w:t>
      </w:r>
      <w:proofErr w:type="spellStart"/>
      <w:r>
        <w:rPr>
          <w:i/>
          <w:rtl/>
        </w:rPr>
        <w:t>דפטור</w:t>
      </w:r>
      <w:proofErr w:type="spellEnd"/>
      <w:r>
        <w:rPr>
          <w:i/>
          <w:rtl/>
        </w:rPr>
        <w:t xml:space="preserve"> </w:t>
      </w:r>
      <w:proofErr w:type="spellStart"/>
      <w:r>
        <w:rPr>
          <w:i/>
          <w:rtl/>
        </w:rPr>
        <w:t>על</w:t>
      </w:r>
      <w:proofErr w:type="spellEnd"/>
      <w:r>
        <w:rPr>
          <w:i/>
          <w:rtl/>
        </w:rPr>
        <w:t xml:space="preserve"> </w:t>
      </w:r>
      <w:proofErr w:type="spellStart"/>
      <w:r>
        <w:rPr>
          <w:i/>
          <w:rtl/>
        </w:rPr>
        <w:t>עיקר</w:t>
      </w:r>
      <w:proofErr w:type="spellEnd"/>
      <w:r>
        <w:rPr>
          <w:i/>
          <w:rtl/>
        </w:rPr>
        <w:t xml:space="preserve"> </w:t>
      </w:r>
      <w:proofErr w:type="spellStart"/>
      <w:r>
        <w:rPr>
          <w:i/>
          <w:rtl/>
        </w:rPr>
        <w:t>השבת</w:t>
      </w:r>
      <w:proofErr w:type="spellEnd"/>
      <w:r>
        <w:rPr>
          <w:i/>
          <w:rtl/>
        </w:rPr>
        <w:t xml:space="preserve"> </w:t>
      </w:r>
      <w:proofErr w:type="spellStart"/>
      <w:r>
        <w:rPr>
          <w:i/>
          <w:rtl/>
        </w:rPr>
        <w:t>יש</w:t>
      </w:r>
      <w:proofErr w:type="spellEnd"/>
      <w:r>
        <w:rPr>
          <w:i/>
          <w:rtl/>
        </w:rPr>
        <w:t xml:space="preserve"> </w:t>
      </w:r>
      <w:proofErr w:type="spellStart"/>
      <w:r>
        <w:rPr>
          <w:i/>
          <w:rtl/>
        </w:rPr>
        <w:t>לפוטרו</w:t>
      </w:r>
      <w:proofErr w:type="spellEnd"/>
      <w:r>
        <w:rPr>
          <w:i/>
          <w:rtl/>
        </w:rPr>
        <w:t xml:space="preserve"> </w:t>
      </w:r>
      <w:proofErr w:type="spellStart"/>
      <w:r>
        <w:rPr>
          <w:i/>
          <w:rtl/>
        </w:rPr>
        <w:t>נמי</w:t>
      </w:r>
      <w:proofErr w:type="spellEnd"/>
      <w:r>
        <w:rPr>
          <w:i/>
          <w:rtl/>
        </w:rPr>
        <w:t xml:space="preserve"> </w:t>
      </w:r>
      <w:proofErr w:type="spellStart"/>
      <w:r>
        <w:rPr>
          <w:i/>
          <w:rtl/>
        </w:rPr>
        <w:t>מהבדלה</w:t>
      </w:r>
      <w:proofErr w:type="spellEnd"/>
      <w:r>
        <w:rPr>
          <w:i/>
          <w:rtl/>
        </w:rPr>
        <w:t>".</w:t>
      </w:r>
    </w:p>
    <w:p w14:paraId="66FB9B8F" w14:textId="77777777" w:rsidR="00CB6026" w:rsidRDefault="00CB6026" w:rsidP="00CB6026">
      <w:pPr>
        <w:numPr>
          <w:ilvl w:val="3"/>
          <w:numId w:val="1"/>
        </w:numPr>
        <w:bidi/>
        <w:jc w:val="both"/>
        <w:rPr>
          <w:i/>
        </w:rPr>
      </w:pPr>
      <w:proofErr w:type="spellStart"/>
      <w:r>
        <w:rPr>
          <w:i/>
          <w:u w:val="single"/>
          <w:rtl/>
        </w:rPr>
        <w:t>הגרשז"א</w:t>
      </w:r>
      <w:proofErr w:type="spellEnd"/>
      <w:r w:rsidRPr="00A5156F">
        <w:rPr>
          <w:i/>
          <w:rtl/>
        </w:rPr>
        <w:t xml:space="preserve"> </w:t>
      </w:r>
      <w:proofErr w:type="spellStart"/>
      <w:r w:rsidRPr="00A5156F">
        <w:rPr>
          <w:i/>
          <w:rtl/>
        </w:rPr>
        <w:t>זצ"ל</w:t>
      </w:r>
      <w:proofErr w:type="spellEnd"/>
      <w:r w:rsidRPr="00A5156F">
        <w:rPr>
          <w:i/>
          <w:rtl/>
        </w:rPr>
        <w:t xml:space="preserve"> (</w:t>
      </w:r>
      <w:proofErr w:type="spellStart"/>
      <w:r>
        <w:rPr>
          <w:rtl/>
        </w:rPr>
        <w:t>שולחן</w:t>
      </w:r>
      <w:proofErr w:type="spellEnd"/>
      <w:r>
        <w:rPr>
          <w:rtl/>
        </w:rPr>
        <w:t xml:space="preserve"> </w:t>
      </w:r>
      <w:proofErr w:type="spellStart"/>
      <w:r>
        <w:rPr>
          <w:rtl/>
        </w:rPr>
        <w:t>שלמה</w:t>
      </w:r>
      <w:proofErr w:type="spellEnd"/>
      <w:r>
        <w:rPr>
          <w:rtl/>
        </w:rPr>
        <w:t xml:space="preserve"> </w:t>
      </w:r>
      <w:proofErr w:type="spellStart"/>
      <w:r>
        <w:rPr>
          <w:rtl/>
        </w:rPr>
        <w:t>סי</w:t>
      </w:r>
      <w:proofErr w:type="spellEnd"/>
      <w:r>
        <w:rPr>
          <w:rtl/>
        </w:rPr>
        <w:t xml:space="preserve">' </w:t>
      </w:r>
      <w:proofErr w:type="spellStart"/>
      <w:r>
        <w:rPr>
          <w:rtl/>
        </w:rPr>
        <w:t>רצ"ט</w:t>
      </w:r>
      <w:proofErr w:type="spellEnd"/>
      <w:r>
        <w:rPr>
          <w:rtl/>
        </w:rPr>
        <w:t xml:space="preserve"> </w:t>
      </w:r>
      <w:proofErr w:type="spellStart"/>
      <w:r>
        <w:rPr>
          <w:rtl/>
        </w:rPr>
        <w:t>הע</w:t>
      </w:r>
      <w:proofErr w:type="spellEnd"/>
      <w:r>
        <w:rPr>
          <w:rtl/>
        </w:rPr>
        <w:t xml:space="preserve">' </w:t>
      </w:r>
      <w:proofErr w:type="spellStart"/>
      <w:r>
        <w:rPr>
          <w:rtl/>
        </w:rPr>
        <w:t>על</w:t>
      </w:r>
      <w:proofErr w:type="spellEnd"/>
      <w:r>
        <w:rPr>
          <w:rtl/>
        </w:rPr>
        <w:t xml:space="preserve"> </w:t>
      </w:r>
      <w:proofErr w:type="spellStart"/>
      <w:r>
        <w:rPr>
          <w:rtl/>
        </w:rPr>
        <w:t>ס"ק</w:t>
      </w:r>
      <w:proofErr w:type="spellEnd"/>
      <w:r>
        <w:rPr>
          <w:rtl/>
        </w:rPr>
        <w:t xml:space="preserve"> </w:t>
      </w:r>
      <w:proofErr w:type="spellStart"/>
      <w:r>
        <w:rPr>
          <w:rtl/>
        </w:rPr>
        <w:t>ט"ו</w:t>
      </w:r>
      <w:proofErr w:type="spellEnd"/>
      <w:r>
        <w:rPr>
          <w:i/>
          <w:rtl/>
        </w:rPr>
        <w:t xml:space="preserve">, </w:t>
      </w:r>
      <w:proofErr w:type="spellStart"/>
      <w:r>
        <w:rPr>
          <w:i/>
          <w:rtl/>
        </w:rPr>
        <w:t>ישורון</w:t>
      </w:r>
      <w:proofErr w:type="spellEnd"/>
      <w:r>
        <w:rPr>
          <w:i/>
          <w:rtl/>
        </w:rPr>
        <w:t xml:space="preserve"> </w:t>
      </w:r>
      <w:proofErr w:type="spellStart"/>
      <w:r>
        <w:rPr>
          <w:i/>
          <w:rtl/>
        </w:rPr>
        <w:t>חט"ו</w:t>
      </w:r>
      <w:proofErr w:type="spellEnd"/>
      <w:r>
        <w:rPr>
          <w:i/>
          <w:rtl/>
        </w:rPr>
        <w:t xml:space="preserve"> </w:t>
      </w:r>
      <w:proofErr w:type="spellStart"/>
      <w:r>
        <w:rPr>
          <w:i/>
          <w:rtl/>
        </w:rPr>
        <w:t>ריש</w:t>
      </w:r>
      <w:proofErr w:type="spellEnd"/>
      <w:r>
        <w:rPr>
          <w:i/>
          <w:rtl/>
        </w:rPr>
        <w:t xml:space="preserve"> </w:t>
      </w:r>
      <w:proofErr w:type="spellStart"/>
      <w:r>
        <w:rPr>
          <w:i/>
          <w:rtl/>
        </w:rPr>
        <w:t>עמ</w:t>
      </w:r>
      <w:proofErr w:type="spellEnd"/>
      <w:r>
        <w:rPr>
          <w:i/>
          <w:rtl/>
        </w:rPr>
        <w:t xml:space="preserve">' </w:t>
      </w:r>
      <w:proofErr w:type="spellStart"/>
      <w:r>
        <w:rPr>
          <w:i/>
          <w:rtl/>
        </w:rPr>
        <w:t>קמ"ג</w:t>
      </w:r>
      <w:proofErr w:type="spellEnd"/>
      <w:r>
        <w:rPr>
          <w:i/>
          <w:rtl/>
        </w:rPr>
        <w:t xml:space="preserve">, </w:t>
      </w:r>
      <w:proofErr w:type="spellStart"/>
      <w:r>
        <w:rPr>
          <w:rtl/>
        </w:rPr>
        <w:t>הליכות</w:t>
      </w:r>
      <w:proofErr w:type="spellEnd"/>
      <w:r>
        <w:rPr>
          <w:rtl/>
        </w:rPr>
        <w:t xml:space="preserve"> </w:t>
      </w:r>
      <w:proofErr w:type="spellStart"/>
      <w:r>
        <w:rPr>
          <w:rtl/>
        </w:rPr>
        <w:t>שלמה</w:t>
      </w:r>
      <w:proofErr w:type="spellEnd"/>
      <w:r>
        <w:rPr>
          <w:rtl/>
        </w:rPr>
        <w:t xml:space="preserve"> </w:t>
      </w:r>
      <w:proofErr w:type="spellStart"/>
      <w:r>
        <w:rPr>
          <w:rtl/>
        </w:rPr>
        <w:t>תפילה</w:t>
      </w:r>
      <w:proofErr w:type="spellEnd"/>
      <w:r>
        <w:rPr>
          <w:rtl/>
        </w:rPr>
        <w:t xml:space="preserve"> </w:t>
      </w:r>
      <w:proofErr w:type="spellStart"/>
      <w:r>
        <w:rPr>
          <w:rtl/>
        </w:rPr>
        <w:t>פרק</w:t>
      </w:r>
      <w:proofErr w:type="spellEnd"/>
      <w:r>
        <w:rPr>
          <w:rtl/>
        </w:rPr>
        <w:t xml:space="preserve"> ב' </w:t>
      </w:r>
      <w:proofErr w:type="spellStart"/>
      <w:r>
        <w:rPr>
          <w:rtl/>
        </w:rPr>
        <w:t>הע</w:t>
      </w:r>
      <w:proofErr w:type="spellEnd"/>
      <w:r>
        <w:rPr>
          <w:rtl/>
        </w:rPr>
        <w:t xml:space="preserve">' </w:t>
      </w:r>
      <w:proofErr w:type="spellStart"/>
      <w:r>
        <w:rPr>
          <w:rtl/>
        </w:rPr>
        <w:t>מ"ח</w:t>
      </w:r>
      <w:proofErr w:type="spellEnd"/>
      <w:r>
        <w:rPr>
          <w:i/>
          <w:rtl/>
        </w:rPr>
        <w:t>) – "</w:t>
      </w:r>
      <w:proofErr w:type="spellStart"/>
      <w:r>
        <w:rPr>
          <w:i/>
          <w:rtl/>
        </w:rPr>
        <w:t>אגב</w:t>
      </w:r>
      <w:proofErr w:type="spellEnd"/>
      <w:r>
        <w:rPr>
          <w:i/>
          <w:rtl/>
        </w:rPr>
        <w:t xml:space="preserve"> </w:t>
      </w:r>
      <w:proofErr w:type="spellStart"/>
      <w:r>
        <w:rPr>
          <w:i/>
          <w:rtl/>
        </w:rPr>
        <w:t>אעיר</w:t>
      </w:r>
      <w:proofErr w:type="spellEnd"/>
      <w:r>
        <w:rPr>
          <w:i/>
          <w:rtl/>
        </w:rPr>
        <w:t xml:space="preserve"> </w:t>
      </w:r>
      <w:proofErr w:type="spellStart"/>
      <w:r>
        <w:rPr>
          <w:i/>
          <w:rtl/>
        </w:rPr>
        <w:t>אותך</w:t>
      </w:r>
      <w:proofErr w:type="spellEnd"/>
      <w:r>
        <w:rPr>
          <w:i/>
          <w:rtl/>
        </w:rPr>
        <w:t xml:space="preserve"> </w:t>
      </w:r>
      <w:proofErr w:type="spellStart"/>
      <w:r>
        <w:rPr>
          <w:i/>
          <w:rtl/>
        </w:rPr>
        <w:t>דהואיל</w:t>
      </w:r>
      <w:proofErr w:type="spellEnd"/>
      <w:r>
        <w:rPr>
          <w:i/>
          <w:rtl/>
        </w:rPr>
        <w:t xml:space="preserve"> </w:t>
      </w:r>
      <w:proofErr w:type="spellStart"/>
      <w:r>
        <w:rPr>
          <w:i/>
          <w:rtl/>
        </w:rPr>
        <w:t>והוא</w:t>
      </w:r>
      <w:proofErr w:type="spellEnd"/>
      <w:r>
        <w:rPr>
          <w:i/>
          <w:rtl/>
        </w:rPr>
        <w:t xml:space="preserve"> </w:t>
      </w:r>
      <w:proofErr w:type="spellStart"/>
      <w:r>
        <w:rPr>
          <w:i/>
          <w:rtl/>
        </w:rPr>
        <w:t>יהי</w:t>
      </w:r>
      <w:proofErr w:type="spellEnd"/>
      <w:r>
        <w:rPr>
          <w:i/>
          <w:rtl/>
        </w:rPr>
        <w:t xml:space="preserve">' </w:t>
      </w:r>
      <w:proofErr w:type="spellStart"/>
      <w:r>
        <w:rPr>
          <w:i/>
          <w:rtl/>
        </w:rPr>
        <w:t>בע"ה</w:t>
      </w:r>
      <w:proofErr w:type="spellEnd"/>
      <w:r>
        <w:rPr>
          <w:i/>
          <w:rtl/>
        </w:rPr>
        <w:t xml:space="preserve"> </w:t>
      </w:r>
      <w:proofErr w:type="spellStart"/>
      <w:r>
        <w:rPr>
          <w:i/>
          <w:rtl/>
        </w:rPr>
        <w:t>לגדול</w:t>
      </w:r>
      <w:proofErr w:type="spellEnd"/>
      <w:r>
        <w:rPr>
          <w:i/>
          <w:rtl/>
        </w:rPr>
        <w:t xml:space="preserve"> </w:t>
      </w:r>
      <w:proofErr w:type="spellStart"/>
      <w:r>
        <w:rPr>
          <w:i/>
          <w:rtl/>
        </w:rPr>
        <w:t>במוצ"ש</w:t>
      </w:r>
      <w:proofErr w:type="spellEnd"/>
      <w:r>
        <w:rPr>
          <w:i/>
          <w:rtl/>
        </w:rPr>
        <w:t xml:space="preserve">, </w:t>
      </w:r>
      <w:proofErr w:type="spellStart"/>
      <w:r>
        <w:rPr>
          <w:i/>
          <w:rtl/>
        </w:rPr>
        <w:t>טוב</w:t>
      </w:r>
      <w:proofErr w:type="spellEnd"/>
      <w:r>
        <w:rPr>
          <w:i/>
          <w:rtl/>
        </w:rPr>
        <w:t xml:space="preserve"> </w:t>
      </w:r>
      <w:proofErr w:type="spellStart"/>
      <w:r>
        <w:rPr>
          <w:i/>
          <w:rtl/>
        </w:rPr>
        <w:t>שלא</w:t>
      </w:r>
      <w:proofErr w:type="spellEnd"/>
      <w:r>
        <w:rPr>
          <w:i/>
          <w:rtl/>
        </w:rPr>
        <w:t xml:space="preserve"> </w:t>
      </w:r>
      <w:proofErr w:type="spellStart"/>
      <w:r>
        <w:rPr>
          <w:i/>
          <w:rtl/>
        </w:rPr>
        <w:t>יבדיל</w:t>
      </w:r>
      <w:proofErr w:type="spellEnd"/>
      <w:r>
        <w:rPr>
          <w:i/>
          <w:rtl/>
        </w:rPr>
        <w:t xml:space="preserve"> </w:t>
      </w:r>
      <w:proofErr w:type="spellStart"/>
      <w:r>
        <w:rPr>
          <w:i/>
          <w:rtl/>
        </w:rPr>
        <w:t>בעצמו</w:t>
      </w:r>
      <w:proofErr w:type="spellEnd"/>
      <w:r>
        <w:rPr>
          <w:i/>
          <w:rtl/>
        </w:rPr>
        <w:t xml:space="preserve"> </w:t>
      </w:r>
      <w:proofErr w:type="spellStart"/>
      <w:r>
        <w:rPr>
          <w:i/>
          <w:rtl/>
        </w:rPr>
        <w:t>וכ"ש</w:t>
      </w:r>
      <w:proofErr w:type="spellEnd"/>
      <w:r>
        <w:rPr>
          <w:i/>
          <w:rtl/>
        </w:rPr>
        <w:t xml:space="preserve"> </w:t>
      </w:r>
      <w:proofErr w:type="spellStart"/>
      <w:r>
        <w:rPr>
          <w:b/>
          <w:bCs/>
          <w:i/>
          <w:rtl/>
        </w:rPr>
        <w:t>שלא</w:t>
      </w:r>
      <w:proofErr w:type="spellEnd"/>
      <w:r>
        <w:rPr>
          <w:b/>
          <w:bCs/>
          <w:i/>
          <w:rtl/>
        </w:rPr>
        <w:t xml:space="preserve"> </w:t>
      </w:r>
      <w:proofErr w:type="spellStart"/>
      <w:r>
        <w:rPr>
          <w:b/>
          <w:bCs/>
          <w:i/>
          <w:rtl/>
        </w:rPr>
        <w:t>יבדיל</w:t>
      </w:r>
      <w:proofErr w:type="spellEnd"/>
      <w:r>
        <w:rPr>
          <w:b/>
          <w:bCs/>
          <w:i/>
          <w:rtl/>
        </w:rPr>
        <w:t xml:space="preserve"> </w:t>
      </w:r>
      <w:proofErr w:type="spellStart"/>
      <w:r>
        <w:rPr>
          <w:b/>
          <w:bCs/>
          <w:i/>
          <w:rtl/>
        </w:rPr>
        <w:t>על</w:t>
      </w:r>
      <w:proofErr w:type="spellEnd"/>
      <w:r>
        <w:rPr>
          <w:b/>
          <w:bCs/>
          <w:i/>
          <w:rtl/>
        </w:rPr>
        <w:t xml:space="preserve"> </w:t>
      </w:r>
      <w:proofErr w:type="spellStart"/>
      <w:r>
        <w:rPr>
          <w:b/>
          <w:bCs/>
          <w:i/>
          <w:rtl/>
        </w:rPr>
        <w:t>הכוס</w:t>
      </w:r>
      <w:proofErr w:type="spellEnd"/>
      <w:r>
        <w:rPr>
          <w:b/>
          <w:bCs/>
          <w:i/>
          <w:rtl/>
        </w:rPr>
        <w:t xml:space="preserve"> </w:t>
      </w:r>
      <w:proofErr w:type="spellStart"/>
      <w:r>
        <w:rPr>
          <w:b/>
          <w:bCs/>
          <w:i/>
          <w:rtl/>
        </w:rPr>
        <w:t>עבור</w:t>
      </w:r>
      <w:proofErr w:type="spellEnd"/>
      <w:r>
        <w:rPr>
          <w:b/>
          <w:bCs/>
          <w:i/>
          <w:rtl/>
        </w:rPr>
        <w:t xml:space="preserve"> </w:t>
      </w:r>
      <w:proofErr w:type="spellStart"/>
      <w:r>
        <w:rPr>
          <w:b/>
          <w:bCs/>
          <w:i/>
          <w:rtl/>
        </w:rPr>
        <w:t>אחרים</w:t>
      </w:r>
      <w:proofErr w:type="spellEnd"/>
      <w:r>
        <w:rPr>
          <w:i/>
          <w:rtl/>
        </w:rPr>
        <w:t xml:space="preserve"> </w:t>
      </w:r>
      <w:proofErr w:type="spellStart"/>
      <w:r>
        <w:rPr>
          <w:i/>
          <w:rtl/>
        </w:rPr>
        <w:t>כי</w:t>
      </w:r>
      <w:proofErr w:type="spellEnd"/>
      <w:r>
        <w:rPr>
          <w:i/>
          <w:rtl/>
        </w:rPr>
        <w:t xml:space="preserve"> </w:t>
      </w:r>
      <w:proofErr w:type="spellStart"/>
      <w:r>
        <w:rPr>
          <w:i/>
          <w:rtl/>
        </w:rPr>
        <w:t>יתכן</w:t>
      </w:r>
      <w:proofErr w:type="spellEnd"/>
      <w:r>
        <w:rPr>
          <w:i/>
          <w:rtl/>
        </w:rPr>
        <w:t xml:space="preserve"> </w:t>
      </w:r>
      <w:proofErr w:type="spellStart"/>
      <w:r>
        <w:rPr>
          <w:i/>
          <w:rtl/>
        </w:rPr>
        <w:t>דהואיל</w:t>
      </w:r>
      <w:proofErr w:type="spellEnd"/>
      <w:r>
        <w:rPr>
          <w:i/>
          <w:rtl/>
        </w:rPr>
        <w:t xml:space="preserve"> </w:t>
      </w:r>
      <w:proofErr w:type="spellStart"/>
      <w:r>
        <w:rPr>
          <w:i/>
          <w:rtl/>
        </w:rPr>
        <w:t>ולא</w:t>
      </w:r>
      <w:proofErr w:type="spellEnd"/>
      <w:r>
        <w:rPr>
          <w:i/>
          <w:rtl/>
        </w:rPr>
        <w:t xml:space="preserve"> </w:t>
      </w:r>
      <w:proofErr w:type="spellStart"/>
      <w:r>
        <w:rPr>
          <w:i/>
          <w:rtl/>
        </w:rPr>
        <w:t>הי</w:t>
      </w:r>
      <w:proofErr w:type="spellEnd"/>
      <w:r>
        <w:rPr>
          <w:i/>
          <w:rtl/>
        </w:rPr>
        <w:t xml:space="preserve">' </w:t>
      </w:r>
      <w:proofErr w:type="spellStart"/>
      <w:r>
        <w:rPr>
          <w:i/>
          <w:rtl/>
        </w:rPr>
        <w:t>אצלו</w:t>
      </w:r>
      <w:proofErr w:type="spellEnd"/>
      <w:r>
        <w:rPr>
          <w:i/>
          <w:rtl/>
        </w:rPr>
        <w:t xml:space="preserve"> </w:t>
      </w:r>
      <w:proofErr w:type="spellStart"/>
      <w:r>
        <w:rPr>
          <w:i/>
          <w:rtl/>
        </w:rPr>
        <w:t>שבת</w:t>
      </w:r>
      <w:proofErr w:type="spellEnd"/>
      <w:r>
        <w:rPr>
          <w:i/>
          <w:rtl/>
        </w:rPr>
        <w:t xml:space="preserve"> </w:t>
      </w:r>
      <w:proofErr w:type="spellStart"/>
      <w:r>
        <w:rPr>
          <w:i/>
          <w:rtl/>
        </w:rPr>
        <w:t>דאורייתא</w:t>
      </w:r>
      <w:proofErr w:type="spellEnd"/>
      <w:r>
        <w:rPr>
          <w:i/>
          <w:rtl/>
        </w:rPr>
        <w:t xml:space="preserve"> </w:t>
      </w:r>
      <w:proofErr w:type="spellStart"/>
      <w:r>
        <w:rPr>
          <w:i/>
          <w:rtl/>
        </w:rPr>
        <w:t>ליתא</w:t>
      </w:r>
      <w:proofErr w:type="spellEnd"/>
      <w:r>
        <w:rPr>
          <w:i/>
          <w:rtl/>
        </w:rPr>
        <w:t xml:space="preserve"> </w:t>
      </w:r>
      <w:proofErr w:type="spellStart"/>
      <w:r>
        <w:rPr>
          <w:i/>
          <w:rtl/>
        </w:rPr>
        <w:t>נמי</w:t>
      </w:r>
      <w:proofErr w:type="spellEnd"/>
      <w:r>
        <w:rPr>
          <w:i/>
          <w:rtl/>
        </w:rPr>
        <w:t xml:space="preserve"> </w:t>
      </w:r>
      <w:proofErr w:type="spellStart"/>
      <w:r>
        <w:rPr>
          <w:i/>
          <w:rtl/>
        </w:rPr>
        <w:t>בהבדלה</w:t>
      </w:r>
      <w:proofErr w:type="spellEnd"/>
      <w:r>
        <w:rPr>
          <w:i/>
          <w:rtl/>
        </w:rPr>
        <w:t>".</w:t>
      </w:r>
    </w:p>
    <w:p w14:paraId="5D8BA9E5" w14:textId="77777777" w:rsidR="00CB6026" w:rsidRPr="000F6112" w:rsidRDefault="00CB6026" w:rsidP="00CB6026">
      <w:pPr>
        <w:numPr>
          <w:ilvl w:val="3"/>
          <w:numId w:val="1"/>
        </w:numPr>
        <w:bidi/>
        <w:jc w:val="both"/>
        <w:rPr>
          <w:i/>
        </w:rPr>
      </w:pPr>
      <w:proofErr w:type="spellStart"/>
      <w:r w:rsidRPr="000F6112">
        <w:rPr>
          <w:b/>
          <w:i/>
          <w:u w:val="single"/>
          <w:rtl/>
        </w:rPr>
        <w:t>הליכות</w:t>
      </w:r>
      <w:proofErr w:type="spellEnd"/>
      <w:r w:rsidRPr="000F6112">
        <w:rPr>
          <w:b/>
          <w:i/>
          <w:u w:val="single"/>
          <w:rtl/>
        </w:rPr>
        <w:t xml:space="preserve"> </w:t>
      </w:r>
      <w:proofErr w:type="spellStart"/>
      <w:r w:rsidRPr="000F6112">
        <w:rPr>
          <w:b/>
          <w:i/>
          <w:u w:val="single"/>
          <w:rtl/>
        </w:rPr>
        <w:t>אבן</w:t>
      </w:r>
      <w:proofErr w:type="spellEnd"/>
      <w:r w:rsidRPr="000F6112">
        <w:rPr>
          <w:b/>
          <w:i/>
          <w:u w:val="single"/>
          <w:rtl/>
        </w:rPr>
        <w:t xml:space="preserve"> </w:t>
      </w:r>
      <w:proofErr w:type="spellStart"/>
      <w:r w:rsidRPr="000F6112">
        <w:rPr>
          <w:b/>
          <w:i/>
          <w:u w:val="single"/>
          <w:rtl/>
        </w:rPr>
        <w:t>ישראל</w:t>
      </w:r>
      <w:proofErr w:type="spellEnd"/>
      <w:r w:rsidRPr="000F6112">
        <w:rPr>
          <w:b/>
          <w:i/>
          <w:rtl/>
        </w:rPr>
        <w:t xml:space="preserve"> (</w:t>
      </w:r>
      <w:proofErr w:type="spellStart"/>
      <w:r w:rsidRPr="000F6112">
        <w:rPr>
          <w:b/>
          <w:i/>
          <w:rtl/>
        </w:rPr>
        <w:t>שבת</w:t>
      </w:r>
      <w:proofErr w:type="spellEnd"/>
      <w:r w:rsidRPr="000F6112">
        <w:rPr>
          <w:b/>
          <w:i/>
          <w:rtl/>
        </w:rPr>
        <w:t xml:space="preserve"> </w:t>
      </w:r>
      <w:proofErr w:type="spellStart"/>
      <w:r w:rsidRPr="000F6112">
        <w:rPr>
          <w:b/>
          <w:i/>
          <w:rtl/>
        </w:rPr>
        <w:t>ח"א</w:t>
      </w:r>
      <w:proofErr w:type="spellEnd"/>
      <w:r w:rsidRPr="000F6112">
        <w:rPr>
          <w:b/>
          <w:i/>
          <w:rtl/>
        </w:rPr>
        <w:t xml:space="preserve"> </w:t>
      </w:r>
      <w:proofErr w:type="spellStart"/>
      <w:r w:rsidRPr="000F6112">
        <w:rPr>
          <w:b/>
          <w:i/>
          <w:rtl/>
        </w:rPr>
        <w:t>פרק</w:t>
      </w:r>
      <w:proofErr w:type="spellEnd"/>
      <w:r w:rsidRPr="000F6112">
        <w:rPr>
          <w:b/>
          <w:i/>
          <w:rtl/>
        </w:rPr>
        <w:t xml:space="preserve"> </w:t>
      </w:r>
      <w:proofErr w:type="spellStart"/>
      <w:r w:rsidRPr="000F6112">
        <w:rPr>
          <w:b/>
          <w:i/>
          <w:rtl/>
        </w:rPr>
        <w:t>כ"ט</w:t>
      </w:r>
      <w:proofErr w:type="spellEnd"/>
      <w:r w:rsidRPr="000F6112">
        <w:rPr>
          <w:b/>
          <w:i/>
          <w:rtl/>
        </w:rPr>
        <w:t xml:space="preserve"> </w:t>
      </w:r>
      <w:proofErr w:type="spellStart"/>
      <w:r w:rsidRPr="000F6112">
        <w:rPr>
          <w:b/>
          <w:i/>
          <w:rtl/>
        </w:rPr>
        <w:t>סעי</w:t>
      </w:r>
      <w:proofErr w:type="spellEnd"/>
      <w:r w:rsidRPr="000F6112">
        <w:rPr>
          <w:b/>
          <w:i/>
          <w:rtl/>
        </w:rPr>
        <w:t xml:space="preserve">' </w:t>
      </w:r>
      <w:proofErr w:type="spellStart"/>
      <w:r>
        <w:rPr>
          <w:rFonts w:hint="cs"/>
          <w:b/>
          <w:i/>
          <w:rtl/>
        </w:rPr>
        <w:t>כ"ד</w:t>
      </w:r>
      <w:proofErr w:type="spellEnd"/>
      <w:r w:rsidRPr="000F6112">
        <w:rPr>
          <w:b/>
          <w:i/>
          <w:rtl/>
        </w:rPr>
        <w:t xml:space="preserve">) – </w:t>
      </w:r>
      <w:r w:rsidRPr="000F6112">
        <w:rPr>
          <w:i/>
          <w:rtl/>
        </w:rPr>
        <w:t>"</w:t>
      </w:r>
      <w:proofErr w:type="spellStart"/>
      <w:r w:rsidRPr="000F6112">
        <w:rPr>
          <w:i/>
          <w:rtl/>
        </w:rPr>
        <w:t>קטן</w:t>
      </w:r>
      <w:proofErr w:type="spellEnd"/>
      <w:r w:rsidRPr="000F6112">
        <w:rPr>
          <w:i/>
          <w:rtl/>
        </w:rPr>
        <w:t xml:space="preserve"> </w:t>
      </w:r>
      <w:proofErr w:type="spellStart"/>
      <w:r w:rsidRPr="000F6112">
        <w:rPr>
          <w:i/>
          <w:rtl/>
        </w:rPr>
        <w:t>שנעשה</w:t>
      </w:r>
      <w:proofErr w:type="spellEnd"/>
      <w:r w:rsidRPr="000F6112">
        <w:rPr>
          <w:i/>
          <w:rtl/>
        </w:rPr>
        <w:t xml:space="preserve"> </w:t>
      </w:r>
      <w:proofErr w:type="spellStart"/>
      <w:r w:rsidRPr="000F6112">
        <w:rPr>
          <w:i/>
          <w:rtl/>
        </w:rPr>
        <w:t>גדול</w:t>
      </w:r>
      <w:proofErr w:type="spellEnd"/>
      <w:r w:rsidRPr="000F6112">
        <w:rPr>
          <w:i/>
          <w:rtl/>
        </w:rPr>
        <w:t xml:space="preserve"> </w:t>
      </w:r>
      <w:proofErr w:type="spellStart"/>
      <w:r w:rsidRPr="000F6112">
        <w:rPr>
          <w:i/>
          <w:rtl/>
        </w:rPr>
        <w:t>במוצאי</w:t>
      </w:r>
      <w:proofErr w:type="spellEnd"/>
      <w:r w:rsidRPr="000F6112">
        <w:rPr>
          <w:i/>
          <w:rtl/>
        </w:rPr>
        <w:t xml:space="preserve"> </w:t>
      </w:r>
      <w:proofErr w:type="spellStart"/>
      <w:r w:rsidRPr="000F6112">
        <w:rPr>
          <w:i/>
          <w:rtl/>
        </w:rPr>
        <w:t>שבת</w:t>
      </w:r>
      <w:proofErr w:type="spellEnd"/>
      <w:r w:rsidRPr="000F6112">
        <w:rPr>
          <w:i/>
          <w:rtl/>
        </w:rPr>
        <w:t xml:space="preserve">, </w:t>
      </w:r>
      <w:proofErr w:type="spellStart"/>
      <w:r w:rsidRPr="000F6112">
        <w:rPr>
          <w:i/>
          <w:rtl/>
        </w:rPr>
        <w:t>חיובו</w:t>
      </w:r>
      <w:proofErr w:type="spellEnd"/>
      <w:r w:rsidRPr="000F6112">
        <w:rPr>
          <w:i/>
          <w:rtl/>
        </w:rPr>
        <w:t xml:space="preserve"> </w:t>
      </w:r>
      <w:proofErr w:type="spellStart"/>
      <w:r w:rsidRPr="000F6112">
        <w:rPr>
          <w:i/>
          <w:rtl/>
        </w:rPr>
        <w:t>בהבדלה</w:t>
      </w:r>
      <w:proofErr w:type="spellEnd"/>
      <w:r w:rsidRPr="000F6112">
        <w:rPr>
          <w:i/>
          <w:rtl/>
        </w:rPr>
        <w:t xml:space="preserve"> </w:t>
      </w:r>
      <w:proofErr w:type="spellStart"/>
      <w:r w:rsidRPr="000F6112">
        <w:rPr>
          <w:i/>
          <w:rtl/>
        </w:rPr>
        <w:t>הוא</w:t>
      </w:r>
      <w:proofErr w:type="spellEnd"/>
      <w:r w:rsidRPr="000F6112">
        <w:rPr>
          <w:i/>
          <w:rtl/>
        </w:rPr>
        <w:t xml:space="preserve"> </w:t>
      </w:r>
      <w:proofErr w:type="spellStart"/>
      <w:r w:rsidRPr="000F6112">
        <w:rPr>
          <w:i/>
          <w:rtl/>
        </w:rPr>
        <w:t>רק</w:t>
      </w:r>
      <w:proofErr w:type="spellEnd"/>
      <w:r w:rsidRPr="000F6112">
        <w:rPr>
          <w:i/>
          <w:rtl/>
        </w:rPr>
        <w:t xml:space="preserve"> </w:t>
      </w:r>
      <w:proofErr w:type="spellStart"/>
      <w:r w:rsidRPr="000F6112">
        <w:rPr>
          <w:i/>
          <w:rtl/>
        </w:rPr>
        <w:t>מדין</w:t>
      </w:r>
      <w:proofErr w:type="spellEnd"/>
      <w:r w:rsidRPr="000F6112">
        <w:rPr>
          <w:i/>
          <w:rtl/>
        </w:rPr>
        <w:t xml:space="preserve"> </w:t>
      </w:r>
      <w:proofErr w:type="spellStart"/>
      <w:r w:rsidRPr="000F6112">
        <w:rPr>
          <w:i/>
          <w:rtl/>
        </w:rPr>
        <w:t>חינוך</w:t>
      </w:r>
      <w:proofErr w:type="spellEnd"/>
      <w:r w:rsidRPr="000F6112">
        <w:rPr>
          <w:i/>
          <w:rtl/>
        </w:rPr>
        <w:t xml:space="preserve"> </w:t>
      </w:r>
      <w:proofErr w:type="spellStart"/>
      <w:r w:rsidRPr="000F6112">
        <w:rPr>
          <w:i/>
          <w:rtl/>
        </w:rPr>
        <w:t>מכח</w:t>
      </w:r>
      <w:proofErr w:type="spellEnd"/>
      <w:r w:rsidRPr="000F6112">
        <w:rPr>
          <w:i/>
          <w:rtl/>
        </w:rPr>
        <w:t xml:space="preserve"> </w:t>
      </w:r>
      <w:proofErr w:type="spellStart"/>
      <w:r w:rsidRPr="000F6112">
        <w:rPr>
          <w:i/>
          <w:rtl/>
        </w:rPr>
        <w:t>השבת</w:t>
      </w:r>
      <w:proofErr w:type="spellEnd"/>
      <w:r w:rsidRPr="000F6112">
        <w:rPr>
          <w:i/>
          <w:rtl/>
        </w:rPr>
        <w:t xml:space="preserve"> </w:t>
      </w:r>
      <w:proofErr w:type="spellStart"/>
      <w:r w:rsidRPr="000F6112">
        <w:rPr>
          <w:i/>
          <w:rtl/>
        </w:rPr>
        <w:t>שעברה</w:t>
      </w:r>
      <w:proofErr w:type="spellEnd"/>
      <w:r w:rsidRPr="000F6112">
        <w:rPr>
          <w:i/>
          <w:rtl/>
        </w:rPr>
        <w:t xml:space="preserve">, </w:t>
      </w:r>
      <w:proofErr w:type="spellStart"/>
      <w:r w:rsidRPr="000F6112">
        <w:rPr>
          <w:i/>
          <w:rtl/>
        </w:rPr>
        <w:t>ולכן</w:t>
      </w:r>
      <w:proofErr w:type="spellEnd"/>
      <w:r w:rsidRPr="000F6112">
        <w:rPr>
          <w:i/>
          <w:rtl/>
        </w:rPr>
        <w:t xml:space="preserve"> </w:t>
      </w:r>
      <w:proofErr w:type="spellStart"/>
      <w:r w:rsidRPr="000F6112">
        <w:rPr>
          <w:i/>
          <w:rtl/>
        </w:rPr>
        <w:t>אינו</w:t>
      </w:r>
      <w:proofErr w:type="spellEnd"/>
      <w:r w:rsidRPr="000F6112">
        <w:rPr>
          <w:i/>
          <w:rtl/>
        </w:rPr>
        <w:t xml:space="preserve"> </w:t>
      </w:r>
      <w:proofErr w:type="spellStart"/>
      <w:r w:rsidRPr="000F6112">
        <w:rPr>
          <w:i/>
          <w:rtl/>
        </w:rPr>
        <w:t>יכול</w:t>
      </w:r>
      <w:proofErr w:type="spellEnd"/>
      <w:r w:rsidRPr="000F6112">
        <w:rPr>
          <w:i/>
          <w:rtl/>
        </w:rPr>
        <w:t xml:space="preserve"> </w:t>
      </w:r>
      <w:proofErr w:type="spellStart"/>
      <w:r w:rsidRPr="000F6112">
        <w:rPr>
          <w:i/>
          <w:rtl/>
        </w:rPr>
        <w:t>להוציא</w:t>
      </w:r>
      <w:proofErr w:type="spellEnd"/>
      <w:r w:rsidRPr="000F6112">
        <w:rPr>
          <w:i/>
          <w:rtl/>
        </w:rPr>
        <w:t xml:space="preserve"> </w:t>
      </w:r>
      <w:proofErr w:type="spellStart"/>
      <w:r w:rsidRPr="000F6112">
        <w:rPr>
          <w:i/>
          <w:rtl/>
        </w:rPr>
        <w:t>גדולים</w:t>
      </w:r>
      <w:proofErr w:type="spellEnd"/>
      <w:r w:rsidRPr="000F6112">
        <w:rPr>
          <w:i/>
          <w:rtl/>
        </w:rPr>
        <w:t xml:space="preserve"> </w:t>
      </w:r>
      <w:proofErr w:type="spellStart"/>
      <w:r w:rsidRPr="000F6112">
        <w:rPr>
          <w:i/>
          <w:rtl/>
        </w:rPr>
        <w:t>אחרים</w:t>
      </w:r>
      <w:proofErr w:type="spellEnd"/>
      <w:r w:rsidRPr="000F6112">
        <w:rPr>
          <w:i/>
          <w:rtl/>
        </w:rPr>
        <w:t xml:space="preserve"> </w:t>
      </w:r>
      <w:proofErr w:type="spellStart"/>
      <w:r w:rsidRPr="000F6112">
        <w:rPr>
          <w:i/>
          <w:rtl/>
        </w:rPr>
        <w:t>בהבדלה</w:t>
      </w:r>
      <w:proofErr w:type="spellEnd"/>
      <w:r>
        <w:rPr>
          <w:rFonts w:hint="cs"/>
          <w:i/>
          <w:rtl/>
        </w:rPr>
        <w:t>".</w:t>
      </w:r>
    </w:p>
    <w:p w14:paraId="52019413" w14:textId="77777777" w:rsidR="00CB6026" w:rsidRDefault="00CB6026" w:rsidP="00CB6026">
      <w:pPr>
        <w:numPr>
          <w:ilvl w:val="3"/>
          <w:numId w:val="1"/>
        </w:numPr>
        <w:bidi/>
        <w:jc w:val="both"/>
        <w:rPr>
          <w:i/>
        </w:rPr>
      </w:pPr>
      <w:proofErr w:type="spellStart"/>
      <w:r w:rsidRPr="00A5156F">
        <w:rPr>
          <w:i/>
          <w:u w:val="single"/>
          <w:rtl/>
        </w:rPr>
        <w:t>הגרח"ק</w:t>
      </w:r>
      <w:proofErr w:type="spellEnd"/>
      <w:r w:rsidRPr="00A5156F">
        <w:rPr>
          <w:i/>
          <w:rtl/>
        </w:rPr>
        <w:t xml:space="preserve"> </w:t>
      </w:r>
      <w:proofErr w:type="spellStart"/>
      <w:r w:rsidRPr="00A5156F">
        <w:rPr>
          <w:i/>
          <w:rtl/>
        </w:rPr>
        <w:t>זצ"ל</w:t>
      </w:r>
      <w:proofErr w:type="spellEnd"/>
      <w:r w:rsidRPr="00A5156F">
        <w:rPr>
          <w:i/>
          <w:rtl/>
        </w:rPr>
        <w:t xml:space="preserve"> (</w:t>
      </w:r>
      <w:proofErr w:type="spellStart"/>
      <w:r>
        <w:rPr>
          <w:i/>
          <w:rtl/>
        </w:rPr>
        <w:t>אליבא</w:t>
      </w:r>
      <w:proofErr w:type="spellEnd"/>
      <w:r>
        <w:rPr>
          <w:i/>
          <w:rtl/>
        </w:rPr>
        <w:t xml:space="preserve"> </w:t>
      </w:r>
      <w:proofErr w:type="spellStart"/>
      <w:r>
        <w:rPr>
          <w:i/>
          <w:rtl/>
        </w:rPr>
        <w:t>דהלכתא</w:t>
      </w:r>
      <w:proofErr w:type="spellEnd"/>
      <w:r>
        <w:rPr>
          <w:i/>
          <w:rtl/>
        </w:rPr>
        <w:t xml:space="preserve"> </w:t>
      </w:r>
      <w:proofErr w:type="spellStart"/>
      <w:r>
        <w:rPr>
          <w:i/>
          <w:rtl/>
        </w:rPr>
        <w:t>גליון</w:t>
      </w:r>
      <w:proofErr w:type="spellEnd"/>
      <w:r>
        <w:rPr>
          <w:i/>
          <w:rtl/>
        </w:rPr>
        <w:t xml:space="preserve"> </w:t>
      </w:r>
      <w:proofErr w:type="spellStart"/>
      <w:r>
        <w:rPr>
          <w:i/>
          <w:rtl/>
        </w:rPr>
        <w:t>נ"ג</w:t>
      </w:r>
      <w:proofErr w:type="spellEnd"/>
      <w:r>
        <w:rPr>
          <w:i/>
          <w:rtl/>
        </w:rPr>
        <w:t xml:space="preserve"> </w:t>
      </w:r>
      <w:proofErr w:type="spellStart"/>
      <w:r>
        <w:rPr>
          <w:i/>
          <w:rtl/>
        </w:rPr>
        <w:t>עמ</w:t>
      </w:r>
      <w:proofErr w:type="spellEnd"/>
      <w:r>
        <w:rPr>
          <w:i/>
          <w:rtl/>
        </w:rPr>
        <w:t xml:space="preserve">' </w:t>
      </w:r>
      <w:proofErr w:type="spellStart"/>
      <w:r>
        <w:rPr>
          <w:i/>
          <w:rtl/>
        </w:rPr>
        <w:t>ל"ט</w:t>
      </w:r>
      <w:proofErr w:type="spellEnd"/>
      <w:r>
        <w:rPr>
          <w:i/>
          <w:rtl/>
        </w:rPr>
        <w:t xml:space="preserve"> </w:t>
      </w:r>
      <w:proofErr w:type="spellStart"/>
      <w:r>
        <w:rPr>
          <w:i/>
          <w:rtl/>
        </w:rPr>
        <w:t>טור</w:t>
      </w:r>
      <w:proofErr w:type="spellEnd"/>
      <w:r>
        <w:rPr>
          <w:i/>
          <w:rtl/>
        </w:rPr>
        <w:t xml:space="preserve"> ג', </w:t>
      </w:r>
      <w:proofErr w:type="spellStart"/>
      <w:r>
        <w:rPr>
          <w:rFonts w:hint="cs"/>
          <w:i/>
          <w:rtl/>
        </w:rPr>
        <w:t>גליון</w:t>
      </w:r>
      <w:proofErr w:type="spellEnd"/>
      <w:r>
        <w:rPr>
          <w:rFonts w:hint="cs"/>
          <w:i/>
          <w:rtl/>
        </w:rPr>
        <w:t xml:space="preserve"> </w:t>
      </w:r>
      <w:proofErr w:type="spellStart"/>
      <w:r>
        <w:rPr>
          <w:i/>
          <w:rtl/>
        </w:rPr>
        <w:t>נ"ז</w:t>
      </w:r>
      <w:proofErr w:type="spellEnd"/>
      <w:r>
        <w:rPr>
          <w:i/>
          <w:rtl/>
        </w:rPr>
        <w:t xml:space="preserve"> </w:t>
      </w:r>
      <w:proofErr w:type="spellStart"/>
      <w:r>
        <w:rPr>
          <w:i/>
          <w:rtl/>
        </w:rPr>
        <w:t>עמ</w:t>
      </w:r>
      <w:proofErr w:type="spellEnd"/>
      <w:r>
        <w:rPr>
          <w:i/>
          <w:rtl/>
        </w:rPr>
        <w:t xml:space="preserve">' </w:t>
      </w:r>
      <w:proofErr w:type="spellStart"/>
      <w:r>
        <w:rPr>
          <w:i/>
          <w:rtl/>
        </w:rPr>
        <w:t>קע"ה</w:t>
      </w:r>
      <w:proofErr w:type="spellEnd"/>
      <w:r>
        <w:rPr>
          <w:i/>
          <w:rtl/>
        </w:rPr>
        <w:t xml:space="preserve"> </w:t>
      </w:r>
      <w:proofErr w:type="spellStart"/>
      <w:r>
        <w:rPr>
          <w:i/>
          <w:rtl/>
        </w:rPr>
        <w:t>סוף</w:t>
      </w:r>
      <w:proofErr w:type="spellEnd"/>
      <w:r>
        <w:rPr>
          <w:i/>
          <w:rtl/>
        </w:rPr>
        <w:t xml:space="preserve"> </w:t>
      </w:r>
      <w:proofErr w:type="spellStart"/>
      <w:r>
        <w:rPr>
          <w:i/>
          <w:rtl/>
        </w:rPr>
        <w:t>טור</w:t>
      </w:r>
      <w:proofErr w:type="spellEnd"/>
      <w:r>
        <w:rPr>
          <w:i/>
          <w:rtl/>
        </w:rPr>
        <w:t xml:space="preserve"> ב'</w:t>
      </w:r>
      <w:r>
        <w:rPr>
          <w:rFonts w:hint="cs"/>
          <w:i/>
          <w:rtl/>
        </w:rPr>
        <w:t xml:space="preserve">, </w:t>
      </w:r>
      <w:proofErr w:type="spellStart"/>
      <w:r w:rsidRPr="00484473">
        <w:rPr>
          <w:i/>
          <w:rtl/>
        </w:rPr>
        <w:t>דברי</w:t>
      </w:r>
      <w:proofErr w:type="spellEnd"/>
      <w:r w:rsidRPr="00484473">
        <w:rPr>
          <w:i/>
          <w:rtl/>
        </w:rPr>
        <w:t xml:space="preserve"> </w:t>
      </w:r>
      <w:proofErr w:type="spellStart"/>
      <w:r w:rsidRPr="00484473">
        <w:rPr>
          <w:i/>
          <w:rtl/>
        </w:rPr>
        <w:t>שי"ח</w:t>
      </w:r>
      <w:proofErr w:type="spellEnd"/>
      <w:r w:rsidRPr="00484473">
        <w:rPr>
          <w:i/>
          <w:rtl/>
        </w:rPr>
        <w:t xml:space="preserve"> </w:t>
      </w:r>
      <w:proofErr w:type="spellStart"/>
      <w:r w:rsidRPr="00484473">
        <w:rPr>
          <w:i/>
          <w:rtl/>
        </w:rPr>
        <w:t>גליון</w:t>
      </w:r>
      <w:proofErr w:type="spellEnd"/>
      <w:r w:rsidRPr="00484473">
        <w:rPr>
          <w:i/>
          <w:rtl/>
        </w:rPr>
        <w:t xml:space="preserve"> </w:t>
      </w:r>
      <w:proofErr w:type="spellStart"/>
      <w:r w:rsidRPr="00484473">
        <w:rPr>
          <w:i/>
          <w:rtl/>
        </w:rPr>
        <w:t>תרכ"</w:t>
      </w:r>
      <w:r>
        <w:rPr>
          <w:rFonts w:hint="cs"/>
          <w:i/>
          <w:rtl/>
        </w:rPr>
        <w:t>ג</w:t>
      </w:r>
      <w:proofErr w:type="spellEnd"/>
      <w:r w:rsidRPr="00484473">
        <w:rPr>
          <w:i/>
          <w:rtl/>
        </w:rPr>
        <w:t xml:space="preserve"> </w:t>
      </w:r>
      <w:proofErr w:type="spellStart"/>
      <w:r w:rsidRPr="00484473">
        <w:rPr>
          <w:i/>
          <w:rtl/>
        </w:rPr>
        <w:t>פר</w:t>
      </w:r>
      <w:proofErr w:type="spellEnd"/>
      <w:r w:rsidRPr="00484473">
        <w:rPr>
          <w:i/>
          <w:rtl/>
        </w:rPr>
        <w:t xml:space="preserve">' </w:t>
      </w:r>
      <w:proofErr w:type="spellStart"/>
      <w:r>
        <w:rPr>
          <w:rFonts w:hint="cs"/>
          <w:i/>
          <w:rtl/>
        </w:rPr>
        <w:t>חיי</w:t>
      </w:r>
      <w:proofErr w:type="spellEnd"/>
      <w:r>
        <w:rPr>
          <w:rFonts w:hint="cs"/>
          <w:i/>
          <w:rtl/>
        </w:rPr>
        <w:t xml:space="preserve"> </w:t>
      </w:r>
      <w:proofErr w:type="spellStart"/>
      <w:r>
        <w:rPr>
          <w:rFonts w:hint="cs"/>
          <w:i/>
          <w:rtl/>
        </w:rPr>
        <w:t>שרה</w:t>
      </w:r>
      <w:proofErr w:type="spellEnd"/>
      <w:r w:rsidRPr="00484473">
        <w:rPr>
          <w:i/>
          <w:rtl/>
        </w:rPr>
        <w:t xml:space="preserve"> </w:t>
      </w:r>
      <w:proofErr w:type="spellStart"/>
      <w:r w:rsidRPr="00484473">
        <w:rPr>
          <w:i/>
          <w:rtl/>
        </w:rPr>
        <w:t>תשפ"</w:t>
      </w:r>
      <w:proofErr w:type="gramStart"/>
      <w:r w:rsidRPr="00484473">
        <w:rPr>
          <w:i/>
          <w:rtl/>
        </w:rPr>
        <w:t>ו</w:t>
      </w:r>
      <w:proofErr w:type="spellEnd"/>
      <w:r w:rsidRPr="00484473">
        <w:rPr>
          <w:i/>
          <w:rtl/>
        </w:rPr>
        <w:t xml:space="preserve">  </w:t>
      </w:r>
      <w:r>
        <w:rPr>
          <w:i/>
          <w:rtl/>
        </w:rPr>
        <w:t>)</w:t>
      </w:r>
      <w:proofErr w:type="gramEnd"/>
      <w:r>
        <w:rPr>
          <w:i/>
          <w:rtl/>
        </w:rPr>
        <w:t xml:space="preserve"> – "</w:t>
      </w:r>
      <w:proofErr w:type="spellStart"/>
      <w:r>
        <w:rPr>
          <w:i/>
          <w:rtl/>
        </w:rPr>
        <w:t>קטן</w:t>
      </w:r>
      <w:proofErr w:type="spellEnd"/>
      <w:r>
        <w:rPr>
          <w:i/>
          <w:rtl/>
        </w:rPr>
        <w:t xml:space="preserve"> </w:t>
      </w:r>
      <w:proofErr w:type="spellStart"/>
      <w:r>
        <w:rPr>
          <w:i/>
          <w:rtl/>
        </w:rPr>
        <w:t>שהגדיל</w:t>
      </w:r>
      <w:proofErr w:type="spellEnd"/>
      <w:r>
        <w:rPr>
          <w:i/>
          <w:rtl/>
        </w:rPr>
        <w:t xml:space="preserve"> </w:t>
      </w:r>
      <w:proofErr w:type="spellStart"/>
      <w:r>
        <w:rPr>
          <w:i/>
          <w:rtl/>
        </w:rPr>
        <w:t>במוצש"ק</w:t>
      </w:r>
      <w:proofErr w:type="spellEnd"/>
      <w:r>
        <w:rPr>
          <w:i/>
          <w:rtl/>
        </w:rPr>
        <w:t xml:space="preserve">, </w:t>
      </w:r>
      <w:proofErr w:type="spellStart"/>
      <w:r>
        <w:rPr>
          <w:i/>
          <w:rtl/>
        </w:rPr>
        <w:t>האם</w:t>
      </w:r>
      <w:proofErr w:type="spellEnd"/>
      <w:r>
        <w:rPr>
          <w:i/>
          <w:rtl/>
        </w:rPr>
        <w:t xml:space="preserve"> </w:t>
      </w:r>
      <w:proofErr w:type="spellStart"/>
      <w:r>
        <w:rPr>
          <w:i/>
          <w:rtl/>
        </w:rPr>
        <w:t>חייב</w:t>
      </w:r>
      <w:proofErr w:type="spellEnd"/>
      <w:r>
        <w:rPr>
          <w:i/>
          <w:rtl/>
        </w:rPr>
        <w:t xml:space="preserve"> </w:t>
      </w:r>
      <w:proofErr w:type="spellStart"/>
      <w:r>
        <w:rPr>
          <w:i/>
          <w:rtl/>
        </w:rPr>
        <w:t>בהבדלה</w:t>
      </w:r>
      <w:proofErr w:type="spellEnd"/>
      <w:r>
        <w:rPr>
          <w:i/>
          <w:rtl/>
        </w:rPr>
        <w:t xml:space="preserve"> </w:t>
      </w:r>
      <w:proofErr w:type="spellStart"/>
      <w:r>
        <w:rPr>
          <w:i/>
          <w:rtl/>
        </w:rPr>
        <w:t>ובסעודת</w:t>
      </w:r>
      <w:proofErr w:type="spellEnd"/>
      <w:r>
        <w:rPr>
          <w:i/>
          <w:rtl/>
        </w:rPr>
        <w:t xml:space="preserve"> </w:t>
      </w:r>
      <w:proofErr w:type="spellStart"/>
      <w:r>
        <w:rPr>
          <w:i/>
          <w:rtl/>
        </w:rPr>
        <w:t>מלוה</w:t>
      </w:r>
      <w:proofErr w:type="spellEnd"/>
      <w:r>
        <w:rPr>
          <w:i/>
          <w:rtl/>
        </w:rPr>
        <w:t xml:space="preserve"> </w:t>
      </w:r>
      <w:proofErr w:type="spellStart"/>
      <w:r>
        <w:rPr>
          <w:i/>
          <w:rtl/>
        </w:rPr>
        <w:t>מלכה</w:t>
      </w:r>
      <w:proofErr w:type="spellEnd"/>
      <w:r>
        <w:rPr>
          <w:i/>
          <w:rtl/>
        </w:rPr>
        <w:t xml:space="preserve"> </w:t>
      </w:r>
      <w:proofErr w:type="spellStart"/>
      <w:r>
        <w:rPr>
          <w:i/>
          <w:rtl/>
        </w:rPr>
        <w:t>ובתוספת</w:t>
      </w:r>
      <w:proofErr w:type="spellEnd"/>
      <w:r>
        <w:rPr>
          <w:i/>
          <w:rtl/>
        </w:rPr>
        <w:t xml:space="preserve"> </w:t>
      </w:r>
      <w:proofErr w:type="spellStart"/>
      <w:r>
        <w:rPr>
          <w:i/>
          <w:rtl/>
        </w:rPr>
        <w:t>שבת</w:t>
      </w:r>
      <w:proofErr w:type="spellEnd"/>
      <w:r>
        <w:rPr>
          <w:i/>
          <w:rtl/>
        </w:rPr>
        <w:t xml:space="preserve">, </w:t>
      </w:r>
      <w:proofErr w:type="spellStart"/>
      <w:r>
        <w:rPr>
          <w:i/>
          <w:rtl/>
        </w:rPr>
        <w:t>דיל"ד</w:t>
      </w:r>
      <w:proofErr w:type="spellEnd"/>
      <w:r>
        <w:rPr>
          <w:i/>
          <w:rtl/>
        </w:rPr>
        <w:t xml:space="preserve"> </w:t>
      </w:r>
      <w:proofErr w:type="spellStart"/>
      <w:r>
        <w:rPr>
          <w:i/>
          <w:rtl/>
        </w:rPr>
        <w:t>אם</w:t>
      </w:r>
      <w:proofErr w:type="spellEnd"/>
      <w:r>
        <w:rPr>
          <w:i/>
          <w:rtl/>
        </w:rPr>
        <w:t xml:space="preserve"> </w:t>
      </w:r>
      <w:proofErr w:type="spellStart"/>
      <w:r>
        <w:rPr>
          <w:i/>
          <w:rtl/>
        </w:rPr>
        <w:t>הוא</w:t>
      </w:r>
      <w:proofErr w:type="spellEnd"/>
      <w:r>
        <w:rPr>
          <w:i/>
          <w:rtl/>
        </w:rPr>
        <w:t xml:space="preserve"> </w:t>
      </w:r>
      <w:proofErr w:type="spellStart"/>
      <w:r>
        <w:rPr>
          <w:i/>
          <w:rtl/>
        </w:rPr>
        <w:t>קשור</w:t>
      </w:r>
      <w:proofErr w:type="spellEnd"/>
      <w:r>
        <w:rPr>
          <w:i/>
          <w:rtl/>
        </w:rPr>
        <w:t xml:space="preserve"> </w:t>
      </w:r>
      <w:proofErr w:type="spellStart"/>
      <w:r>
        <w:rPr>
          <w:i/>
          <w:rtl/>
        </w:rPr>
        <w:t>לשבת</w:t>
      </w:r>
      <w:proofErr w:type="spellEnd"/>
      <w:r>
        <w:rPr>
          <w:i/>
          <w:rtl/>
        </w:rPr>
        <w:t xml:space="preserve"> </w:t>
      </w:r>
      <w:proofErr w:type="spellStart"/>
      <w:r>
        <w:rPr>
          <w:i/>
          <w:rtl/>
        </w:rPr>
        <w:t>שאז</w:t>
      </w:r>
      <w:proofErr w:type="spellEnd"/>
      <w:r>
        <w:rPr>
          <w:i/>
          <w:rtl/>
        </w:rPr>
        <w:t xml:space="preserve"> </w:t>
      </w:r>
      <w:proofErr w:type="spellStart"/>
      <w:r>
        <w:rPr>
          <w:i/>
          <w:rtl/>
        </w:rPr>
        <w:t>היה</w:t>
      </w:r>
      <w:proofErr w:type="spellEnd"/>
      <w:r>
        <w:rPr>
          <w:i/>
          <w:rtl/>
        </w:rPr>
        <w:t xml:space="preserve"> </w:t>
      </w:r>
      <w:proofErr w:type="spellStart"/>
      <w:r>
        <w:rPr>
          <w:i/>
          <w:rtl/>
        </w:rPr>
        <w:t>פטור</w:t>
      </w:r>
      <w:proofErr w:type="spellEnd"/>
      <w:r>
        <w:rPr>
          <w:i/>
          <w:rtl/>
        </w:rPr>
        <w:t xml:space="preserve"> </w:t>
      </w:r>
      <w:proofErr w:type="spellStart"/>
      <w:r>
        <w:rPr>
          <w:i/>
          <w:rtl/>
        </w:rPr>
        <w:t>מה"ת</w:t>
      </w:r>
      <w:proofErr w:type="spellEnd"/>
      <w:r>
        <w:rPr>
          <w:i/>
          <w:rtl/>
        </w:rPr>
        <w:t xml:space="preserve"> </w:t>
      </w:r>
      <w:proofErr w:type="spellStart"/>
      <w:r>
        <w:rPr>
          <w:i/>
          <w:rtl/>
        </w:rPr>
        <w:t>עכ"פ</w:t>
      </w:r>
      <w:proofErr w:type="spellEnd"/>
      <w:r>
        <w:rPr>
          <w:i/>
          <w:rtl/>
        </w:rPr>
        <w:t xml:space="preserve">, </w:t>
      </w:r>
      <w:proofErr w:type="spellStart"/>
      <w:r>
        <w:rPr>
          <w:i/>
          <w:rtl/>
        </w:rPr>
        <w:t>או"ד</w:t>
      </w:r>
      <w:proofErr w:type="spellEnd"/>
      <w:r>
        <w:rPr>
          <w:i/>
          <w:rtl/>
        </w:rPr>
        <w:t xml:space="preserve"> </w:t>
      </w:r>
      <w:proofErr w:type="spellStart"/>
      <w:r>
        <w:rPr>
          <w:i/>
          <w:rtl/>
        </w:rPr>
        <w:t>שהוא</w:t>
      </w:r>
      <w:proofErr w:type="spellEnd"/>
      <w:r>
        <w:rPr>
          <w:i/>
          <w:rtl/>
        </w:rPr>
        <w:t xml:space="preserve"> </w:t>
      </w:r>
      <w:proofErr w:type="spellStart"/>
      <w:r>
        <w:rPr>
          <w:i/>
          <w:rtl/>
        </w:rPr>
        <w:t>דבר</w:t>
      </w:r>
      <w:proofErr w:type="spellEnd"/>
      <w:r>
        <w:rPr>
          <w:i/>
          <w:rtl/>
        </w:rPr>
        <w:t xml:space="preserve"> </w:t>
      </w:r>
      <w:proofErr w:type="spellStart"/>
      <w:r>
        <w:rPr>
          <w:i/>
          <w:rtl/>
        </w:rPr>
        <w:t>נפרד</w:t>
      </w:r>
      <w:proofErr w:type="spellEnd"/>
      <w:r>
        <w:rPr>
          <w:i/>
          <w:rtl/>
        </w:rPr>
        <w:t xml:space="preserve">, </w:t>
      </w:r>
      <w:proofErr w:type="spellStart"/>
      <w:r>
        <w:rPr>
          <w:i/>
          <w:rtl/>
        </w:rPr>
        <w:t>ושמא</w:t>
      </w:r>
      <w:proofErr w:type="spellEnd"/>
      <w:r>
        <w:rPr>
          <w:i/>
          <w:rtl/>
        </w:rPr>
        <w:t xml:space="preserve"> </w:t>
      </w:r>
      <w:proofErr w:type="spellStart"/>
      <w:r>
        <w:rPr>
          <w:i/>
          <w:rtl/>
        </w:rPr>
        <w:t>חייב</w:t>
      </w:r>
      <w:proofErr w:type="spellEnd"/>
      <w:r>
        <w:rPr>
          <w:i/>
          <w:rtl/>
        </w:rPr>
        <w:t xml:space="preserve"> </w:t>
      </w:r>
      <w:proofErr w:type="spellStart"/>
      <w:r>
        <w:rPr>
          <w:i/>
          <w:rtl/>
        </w:rPr>
        <w:t>בתוספת</w:t>
      </w:r>
      <w:proofErr w:type="spellEnd"/>
      <w:r>
        <w:rPr>
          <w:i/>
          <w:rtl/>
        </w:rPr>
        <w:t xml:space="preserve"> </w:t>
      </w:r>
      <w:proofErr w:type="spellStart"/>
      <w:r>
        <w:rPr>
          <w:i/>
          <w:rtl/>
        </w:rPr>
        <w:t>שבת</w:t>
      </w:r>
      <w:proofErr w:type="spellEnd"/>
      <w:r>
        <w:rPr>
          <w:i/>
          <w:rtl/>
        </w:rPr>
        <w:t xml:space="preserve"> </w:t>
      </w:r>
      <w:proofErr w:type="spellStart"/>
      <w:r>
        <w:rPr>
          <w:i/>
          <w:rtl/>
        </w:rPr>
        <w:t>וממילא</w:t>
      </w:r>
      <w:proofErr w:type="spellEnd"/>
      <w:r>
        <w:rPr>
          <w:i/>
          <w:rtl/>
        </w:rPr>
        <w:t xml:space="preserve"> </w:t>
      </w:r>
      <w:proofErr w:type="spellStart"/>
      <w:r>
        <w:rPr>
          <w:i/>
          <w:rtl/>
        </w:rPr>
        <w:t>חייב</w:t>
      </w:r>
      <w:proofErr w:type="spellEnd"/>
      <w:r>
        <w:rPr>
          <w:i/>
          <w:rtl/>
        </w:rPr>
        <w:t xml:space="preserve"> </w:t>
      </w:r>
      <w:proofErr w:type="spellStart"/>
      <w:r>
        <w:rPr>
          <w:i/>
          <w:rtl/>
        </w:rPr>
        <w:t>עליה</w:t>
      </w:r>
      <w:proofErr w:type="spellEnd"/>
      <w:r>
        <w:rPr>
          <w:i/>
          <w:rtl/>
        </w:rPr>
        <w:t xml:space="preserve"> </w:t>
      </w:r>
      <w:proofErr w:type="spellStart"/>
      <w:r>
        <w:rPr>
          <w:i/>
          <w:rtl/>
        </w:rPr>
        <w:t>בהבדלה</w:t>
      </w:r>
      <w:proofErr w:type="spellEnd"/>
      <w:r>
        <w:rPr>
          <w:i/>
          <w:rtl/>
        </w:rPr>
        <w:t xml:space="preserve">. </w:t>
      </w:r>
      <w:proofErr w:type="spellStart"/>
      <w:r>
        <w:rPr>
          <w:i/>
          <w:rtl/>
        </w:rPr>
        <w:t>תשובת</w:t>
      </w:r>
      <w:proofErr w:type="spellEnd"/>
      <w:r>
        <w:rPr>
          <w:i/>
          <w:rtl/>
        </w:rPr>
        <w:t xml:space="preserve"> </w:t>
      </w:r>
      <w:proofErr w:type="spellStart"/>
      <w:r>
        <w:rPr>
          <w:i/>
          <w:rtl/>
        </w:rPr>
        <w:t>הגרח"ק</w:t>
      </w:r>
      <w:proofErr w:type="spellEnd"/>
      <w:r>
        <w:rPr>
          <w:i/>
          <w:rtl/>
        </w:rPr>
        <w:t xml:space="preserve"> </w:t>
      </w:r>
      <w:proofErr w:type="spellStart"/>
      <w:r w:rsidRPr="00382033">
        <w:rPr>
          <w:i/>
          <w:rtl/>
        </w:rPr>
        <w:t>שליט"א</w:t>
      </w:r>
      <w:proofErr w:type="spellEnd"/>
      <w:r w:rsidRPr="00382033">
        <w:rPr>
          <w:i/>
          <w:rtl/>
        </w:rPr>
        <w:t xml:space="preserve"> [</w:t>
      </w:r>
      <w:proofErr w:type="spellStart"/>
      <w:r w:rsidRPr="00382033">
        <w:rPr>
          <w:i/>
          <w:rtl/>
        </w:rPr>
        <w:t>זצ"ל</w:t>
      </w:r>
      <w:proofErr w:type="spellEnd"/>
      <w:r w:rsidRPr="00382033">
        <w:rPr>
          <w:i/>
          <w:rtl/>
        </w:rPr>
        <w:t>]:</w:t>
      </w:r>
      <w:r>
        <w:rPr>
          <w:i/>
          <w:rtl/>
        </w:rPr>
        <w:t xml:space="preserve"> </w:t>
      </w:r>
      <w:proofErr w:type="spellStart"/>
      <w:r>
        <w:rPr>
          <w:i/>
          <w:rtl/>
        </w:rPr>
        <w:t>חייב</w:t>
      </w:r>
      <w:proofErr w:type="spellEnd"/>
      <w:r>
        <w:rPr>
          <w:i/>
          <w:rtl/>
        </w:rPr>
        <w:t xml:space="preserve"> </w:t>
      </w:r>
      <w:proofErr w:type="spellStart"/>
      <w:r>
        <w:rPr>
          <w:i/>
          <w:rtl/>
        </w:rPr>
        <w:t>עכ"פ</w:t>
      </w:r>
      <w:proofErr w:type="spellEnd"/>
      <w:r>
        <w:rPr>
          <w:i/>
          <w:rtl/>
        </w:rPr>
        <w:t xml:space="preserve"> </w:t>
      </w:r>
      <w:proofErr w:type="spellStart"/>
      <w:r>
        <w:rPr>
          <w:i/>
          <w:rtl/>
        </w:rPr>
        <w:t>מדרבנן</w:t>
      </w:r>
      <w:proofErr w:type="spellEnd"/>
      <w:r>
        <w:rPr>
          <w:i/>
          <w:rtl/>
        </w:rPr>
        <w:t>".</w:t>
      </w:r>
    </w:p>
    <w:p w14:paraId="219A8D99" w14:textId="77777777" w:rsidR="00CB6026" w:rsidRDefault="00CB6026" w:rsidP="00CB6026">
      <w:pPr>
        <w:numPr>
          <w:ilvl w:val="3"/>
          <w:numId w:val="1"/>
        </w:numPr>
        <w:bidi/>
        <w:jc w:val="both"/>
        <w:rPr>
          <w:i/>
        </w:rPr>
      </w:pPr>
      <w:proofErr w:type="spellStart"/>
      <w:r>
        <w:rPr>
          <w:u w:val="single"/>
          <w:rtl/>
        </w:rPr>
        <w:t>נשמת</w:t>
      </w:r>
      <w:proofErr w:type="spellEnd"/>
      <w:r>
        <w:rPr>
          <w:u w:val="single"/>
          <w:rtl/>
        </w:rPr>
        <w:t xml:space="preserve"> </w:t>
      </w:r>
      <w:proofErr w:type="spellStart"/>
      <w:r>
        <w:rPr>
          <w:u w:val="single"/>
          <w:rtl/>
        </w:rPr>
        <w:t>שבת</w:t>
      </w:r>
      <w:proofErr w:type="spellEnd"/>
      <w:r>
        <w:rPr>
          <w:rtl/>
        </w:rPr>
        <w:t xml:space="preserve"> (</w:t>
      </w:r>
      <w:proofErr w:type="spellStart"/>
      <w:r>
        <w:rPr>
          <w:rtl/>
        </w:rPr>
        <w:t>סי</w:t>
      </w:r>
      <w:proofErr w:type="spellEnd"/>
      <w:r>
        <w:rPr>
          <w:rtl/>
        </w:rPr>
        <w:t xml:space="preserve">' </w:t>
      </w:r>
      <w:proofErr w:type="spellStart"/>
      <w:r>
        <w:rPr>
          <w:rtl/>
        </w:rPr>
        <w:t>רצ"ו</w:t>
      </w:r>
      <w:proofErr w:type="spellEnd"/>
      <w:r>
        <w:rPr>
          <w:rtl/>
        </w:rPr>
        <w:t xml:space="preserve"> </w:t>
      </w:r>
      <w:proofErr w:type="spellStart"/>
      <w:r>
        <w:rPr>
          <w:rtl/>
        </w:rPr>
        <w:t>אות</w:t>
      </w:r>
      <w:proofErr w:type="spellEnd"/>
      <w:r>
        <w:rPr>
          <w:rtl/>
        </w:rPr>
        <w:t xml:space="preserve"> </w:t>
      </w:r>
      <w:proofErr w:type="spellStart"/>
      <w:r>
        <w:rPr>
          <w:rtl/>
        </w:rPr>
        <w:t>תקס"ג</w:t>
      </w:r>
      <w:proofErr w:type="spellEnd"/>
      <w:r>
        <w:rPr>
          <w:rtl/>
        </w:rPr>
        <w:t>) – "</w:t>
      </w:r>
      <w:proofErr w:type="spellStart"/>
      <w:r>
        <w:rPr>
          <w:rtl/>
        </w:rPr>
        <w:t>אם</w:t>
      </w:r>
      <w:proofErr w:type="spellEnd"/>
      <w:r>
        <w:rPr>
          <w:rtl/>
        </w:rPr>
        <w:t xml:space="preserve"> </w:t>
      </w:r>
      <w:proofErr w:type="spellStart"/>
      <w:r>
        <w:rPr>
          <w:rtl/>
        </w:rPr>
        <w:t>הגדול</w:t>
      </w:r>
      <w:proofErr w:type="spellEnd"/>
      <w:r>
        <w:rPr>
          <w:rtl/>
        </w:rPr>
        <w:t xml:space="preserve"> </w:t>
      </w:r>
      <w:proofErr w:type="spellStart"/>
      <w:r>
        <w:rPr>
          <w:rtl/>
        </w:rPr>
        <w:t>כבר</w:t>
      </w:r>
      <w:proofErr w:type="spellEnd"/>
      <w:r>
        <w:rPr>
          <w:rtl/>
        </w:rPr>
        <w:t xml:space="preserve"> </w:t>
      </w:r>
      <w:proofErr w:type="spellStart"/>
      <w:r>
        <w:rPr>
          <w:rtl/>
        </w:rPr>
        <w:t>התפלל</w:t>
      </w:r>
      <w:proofErr w:type="spellEnd"/>
      <w:r>
        <w:rPr>
          <w:rtl/>
        </w:rPr>
        <w:t xml:space="preserve"> </w:t>
      </w:r>
      <w:proofErr w:type="spellStart"/>
      <w:r>
        <w:rPr>
          <w:rtl/>
        </w:rPr>
        <w:t>תפ"ע</w:t>
      </w:r>
      <w:proofErr w:type="spellEnd"/>
      <w:r>
        <w:rPr>
          <w:rtl/>
        </w:rPr>
        <w:t xml:space="preserve"> (</w:t>
      </w:r>
      <w:proofErr w:type="spellStart"/>
      <w:r>
        <w:rPr>
          <w:rtl/>
        </w:rPr>
        <w:t>ואמר</w:t>
      </w:r>
      <w:proofErr w:type="spellEnd"/>
      <w:r>
        <w:rPr>
          <w:rtl/>
        </w:rPr>
        <w:t xml:space="preserve"> </w:t>
      </w:r>
      <w:proofErr w:type="spellStart"/>
      <w:r>
        <w:rPr>
          <w:rtl/>
        </w:rPr>
        <w:t>אתה</w:t>
      </w:r>
      <w:proofErr w:type="spellEnd"/>
      <w:r>
        <w:rPr>
          <w:rtl/>
        </w:rPr>
        <w:t xml:space="preserve"> </w:t>
      </w:r>
      <w:proofErr w:type="spellStart"/>
      <w:r>
        <w:rPr>
          <w:rtl/>
        </w:rPr>
        <w:t>חוננתנו</w:t>
      </w:r>
      <w:proofErr w:type="spellEnd"/>
      <w:r>
        <w:rPr>
          <w:rtl/>
        </w:rPr>
        <w:t xml:space="preserve">) </w:t>
      </w:r>
      <w:proofErr w:type="spellStart"/>
      <w:r>
        <w:rPr>
          <w:rtl/>
        </w:rPr>
        <w:t>מוציאו</w:t>
      </w:r>
      <w:proofErr w:type="spellEnd"/>
      <w:r>
        <w:rPr>
          <w:rtl/>
        </w:rPr>
        <w:t>".</w:t>
      </w:r>
      <w:r>
        <w:rPr>
          <w:i/>
          <w:vanish/>
          <w:rtl/>
        </w:rPr>
        <w:br/>
        <w:t>)ליט"א (עלי שי"ח עמ' קל"ג ב'". ורה לחזור ההיתר לפי הגרשז</w:t>
      </w:r>
    </w:p>
    <w:p w14:paraId="66129990" w14:textId="77777777" w:rsidR="00CB6026" w:rsidRDefault="00CB6026" w:rsidP="00CB6026">
      <w:pPr>
        <w:numPr>
          <w:ilvl w:val="2"/>
          <w:numId w:val="1"/>
        </w:numPr>
        <w:bidi/>
        <w:jc w:val="both"/>
      </w:pPr>
    </w:p>
    <w:p w14:paraId="0BCF7855" w14:textId="77777777" w:rsidR="009136B1" w:rsidRPr="00E84E6E" w:rsidRDefault="009136B1" w:rsidP="009136B1">
      <w:pPr>
        <w:bidi/>
        <w:jc w:val="both"/>
      </w:pPr>
    </w:p>
    <w:p w14:paraId="314812FF" w14:textId="77777777" w:rsidR="00C34436" w:rsidRDefault="00C34436" w:rsidP="009136B1">
      <w:pPr>
        <w:numPr>
          <w:ilvl w:val="0"/>
          <w:numId w:val="1"/>
        </w:numPr>
        <w:bidi/>
        <w:jc w:val="both"/>
      </w:pPr>
      <w:r w:rsidRPr="00C34436">
        <w:rPr>
          <w:rFonts w:hint="cs"/>
          <w:sz w:val="28"/>
          <w:szCs w:val="28"/>
          <w:u w:val="single"/>
          <w:rtl/>
          <w:lang w:bidi="he-IL"/>
        </w:rPr>
        <w:t>מתנה לילד בר מצוה</w:t>
      </w:r>
      <w:r>
        <w:rPr>
          <w:rFonts w:hint="cs"/>
          <w:rtl/>
          <w:lang w:bidi="he-IL"/>
        </w:rPr>
        <w:t>.</w:t>
      </w:r>
    </w:p>
    <w:p w14:paraId="350D8A5E" w14:textId="77777777" w:rsidR="009367EE" w:rsidRDefault="00C34436" w:rsidP="009367EE">
      <w:pPr>
        <w:numPr>
          <w:ilvl w:val="1"/>
          <w:numId w:val="1"/>
        </w:numPr>
        <w:bidi/>
        <w:jc w:val="both"/>
      </w:pPr>
      <w:r w:rsidRPr="00C34436">
        <w:rPr>
          <w:rFonts w:hint="cs"/>
          <w:b/>
          <w:bCs/>
          <w:rtl/>
          <w:lang w:bidi="he-IL"/>
        </w:rPr>
        <w:t>הטעם, מקור</w:t>
      </w:r>
      <w:r>
        <w:rPr>
          <w:rFonts w:hint="cs"/>
          <w:rtl/>
          <w:lang w:bidi="he-IL"/>
        </w:rPr>
        <w:t>.</w:t>
      </w:r>
    </w:p>
    <w:p w14:paraId="638207CC" w14:textId="77777777" w:rsidR="00C34436" w:rsidRDefault="00C34436" w:rsidP="00C34436">
      <w:pPr>
        <w:bidi/>
        <w:jc w:val="both"/>
      </w:pPr>
    </w:p>
    <w:p w14:paraId="0E71FA2C" w14:textId="77777777" w:rsidR="00C34436" w:rsidRDefault="00C34436" w:rsidP="00C34436">
      <w:pPr>
        <w:numPr>
          <w:ilvl w:val="1"/>
          <w:numId w:val="1"/>
        </w:numPr>
        <w:bidi/>
        <w:jc w:val="both"/>
      </w:pPr>
      <w:r w:rsidRPr="00CB7D86">
        <w:rPr>
          <w:rFonts w:hint="cs"/>
          <w:b/>
          <w:bCs/>
          <w:rtl/>
          <w:lang w:bidi="he-IL"/>
        </w:rPr>
        <w:t>ט' ימים</w:t>
      </w:r>
      <w:r>
        <w:rPr>
          <w:rFonts w:hint="cs"/>
          <w:rtl/>
          <w:lang w:bidi="he-IL"/>
        </w:rPr>
        <w:t>.</w:t>
      </w:r>
    </w:p>
    <w:p w14:paraId="45973463" w14:textId="77777777" w:rsidR="00C34436" w:rsidRDefault="00C34436" w:rsidP="00C34436">
      <w:pPr>
        <w:bidi/>
        <w:jc w:val="both"/>
      </w:pPr>
    </w:p>
    <w:p w14:paraId="54C1A1F7" w14:textId="77777777" w:rsidR="00C34436" w:rsidRDefault="00C34436" w:rsidP="00C34436">
      <w:pPr>
        <w:numPr>
          <w:ilvl w:val="1"/>
          <w:numId w:val="1"/>
        </w:numPr>
        <w:bidi/>
        <w:jc w:val="both"/>
        <w:rPr>
          <w:rtl/>
        </w:rPr>
      </w:pPr>
      <w:r w:rsidRPr="00C34436">
        <w:rPr>
          <w:rFonts w:hint="cs"/>
          <w:b/>
          <w:bCs/>
          <w:rtl/>
          <w:lang w:bidi="he-IL"/>
        </w:rPr>
        <w:t>שבת</w:t>
      </w:r>
      <w:r>
        <w:rPr>
          <w:rFonts w:hint="cs"/>
          <w:rtl/>
          <w:lang w:bidi="he-IL"/>
        </w:rPr>
        <w:t>.</w:t>
      </w:r>
    </w:p>
    <w:p w14:paraId="236F5F11" w14:textId="4EA37A54" w:rsidR="00C34436" w:rsidRDefault="00C34436" w:rsidP="009367EE">
      <w:pPr>
        <w:pStyle w:val="ListParagraph"/>
        <w:numPr>
          <w:ilvl w:val="2"/>
          <w:numId w:val="1"/>
        </w:numPr>
        <w:bidi/>
        <w:jc w:val="both"/>
      </w:pPr>
      <w:r>
        <w:rPr>
          <w:rtl/>
          <w:lang w:bidi="he-IL"/>
        </w:rPr>
        <w:t>עי' סי' ש"ו, לשיטות ו</w:t>
      </w:r>
      <w:r w:rsidR="007967C9">
        <w:rPr>
          <w:rtl/>
          <w:lang w:bidi="he-IL"/>
        </w:rPr>
        <w:t>מראי מקומות</w:t>
      </w:r>
      <w:r>
        <w:rPr>
          <w:rFonts w:hint="cs"/>
          <w:rtl/>
          <w:lang w:bidi="he-IL"/>
        </w:rPr>
        <w:t>.</w:t>
      </w:r>
    </w:p>
    <w:p w14:paraId="029EDCF5" w14:textId="77777777" w:rsidR="00C34436" w:rsidRDefault="00C34436" w:rsidP="00C34436">
      <w:pPr>
        <w:bidi/>
        <w:jc w:val="both"/>
      </w:pPr>
    </w:p>
    <w:p w14:paraId="238F44F3" w14:textId="77777777" w:rsidR="009136B1" w:rsidRDefault="003326C4" w:rsidP="00C34436">
      <w:pPr>
        <w:numPr>
          <w:ilvl w:val="0"/>
          <w:numId w:val="1"/>
        </w:numPr>
        <w:bidi/>
        <w:jc w:val="both"/>
      </w:pPr>
      <w:r w:rsidRPr="003326C4">
        <w:rPr>
          <w:rFonts w:hint="cs"/>
          <w:sz w:val="28"/>
          <w:szCs w:val="28"/>
          <w:u w:val="single"/>
          <w:rtl/>
          <w:lang w:bidi="he-IL"/>
        </w:rPr>
        <w:t>צום</w:t>
      </w:r>
      <w:r>
        <w:rPr>
          <w:rFonts w:hint="cs"/>
          <w:rtl/>
          <w:lang w:bidi="he-IL"/>
        </w:rPr>
        <w:t>.</w:t>
      </w:r>
    </w:p>
    <w:p w14:paraId="4A54DC9F" w14:textId="77777777" w:rsidR="009136B1" w:rsidRPr="009136B1" w:rsidRDefault="009136B1" w:rsidP="009136B1">
      <w:pPr>
        <w:numPr>
          <w:ilvl w:val="1"/>
          <w:numId w:val="1"/>
        </w:numPr>
        <w:bidi/>
        <w:jc w:val="both"/>
      </w:pPr>
      <w:r w:rsidRPr="009136B1">
        <w:rPr>
          <w:rFonts w:hint="eastAsia"/>
          <w:bCs/>
          <w:rtl/>
          <w:lang w:bidi="he-IL"/>
        </w:rPr>
        <w:t>ילד</w:t>
      </w:r>
      <w:r w:rsidRPr="009136B1">
        <w:rPr>
          <w:bCs/>
          <w:rtl/>
          <w:lang w:bidi="he-IL"/>
        </w:rPr>
        <w:t xml:space="preserve"> </w:t>
      </w:r>
      <w:r w:rsidRPr="009136B1">
        <w:rPr>
          <w:rFonts w:hint="eastAsia"/>
          <w:bCs/>
          <w:rtl/>
          <w:lang w:bidi="he-IL"/>
        </w:rPr>
        <w:t>מתענה</w:t>
      </w:r>
      <w:r w:rsidRPr="009136B1">
        <w:rPr>
          <w:bCs/>
          <w:rtl/>
          <w:lang w:bidi="he-IL"/>
        </w:rPr>
        <w:t xml:space="preserve"> </w:t>
      </w:r>
      <w:r w:rsidRPr="009136B1">
        <w:rPr>
          <w:rFonts w:hint="eastAsia"/>
          <w:bCs/>
          <w:rtl/>
          <w:lang w:bidi="he-IL"/>
        </w:rPr>
        <w:t>ג</w:t>
      </w:r>
      <w:r w:rsidRPr="009136B1">
        <w:rPr>
          <w:bCs/>
          <w:rtl/>
          <w:lang w:bidi="he-IL"/>
        </w:rPr>
        <w:t xml:space="preserve">' </w:t>
      </w:r>
      <w:r w:rsidRPr="009136B1">
        <w:rPr>
          <w:rFonts w:hint="eastAsia"/>
          <w:bCs/>
          <w:rtl/>
          <w:lang w:bidi="he-IL"/>
        </w:rPr>
        <w:t>תעניות</w:t>
      </w:r>
      <w:r w:rsidRPr="009136B1">
        <w:rPr>
          <w:bCs/>
          <w:rtl/>
          <w:lang w:bidi="he-IL"/>
        </w:rPr>
        <w:t xml:space="preserve"> </w:t>
      </w:r>
      <w:r w:rsidRPr="009136B1">
        <w:rPr>
          <w:rFonts w:hint="eastAsia"/>
          <w:bCs/>
          <w:rtl/>
          <w:lang w:bidi="he-IL"/>
        </w:rPr>
        <w:t>לפני</w:t>
      </w:r>
      <w:r w:rsidRPr="009136B1">
        <w:rPr>
          <w:bCs/>
          <w:rtl/>
          <w:lang w:bidi="he-IL"/>
        </w:rPr>
        <w:t xml:space="preserve"> </w:t>
      </w:r>
      <w:r w:rsidRPr="009136B1">
        <w:rPr>
          <w:rFonts w:hint="eastAsia"/>
          <w:bCs/>
          <w:rtl/>
          <w:lang w:bidi="he-IL"/>
        </w:rPr>
        <w:t>הבר</w:t>
      </w:r>
      <w:r w:rsidRPr="009136B1">
        <w:rPr>
          <w:bCs/>
          <w:rtl/>
          <w:lang w:bidi="he-IL"/>
        </w:rPr>
        <w:t xml:space="preserve"> </w:t>
      </w:r>
      <w:r w:rsidRPr="009136B1">
        <w:rPr>
          <w:rFonts w:hint="eastAsia"/>
          <w:bCs/>
          <w:rtl/>
          <w:lang w:bidi="he-IL"/>
        </w:rPr>
        <w:t>מצוה</w:t>
      </w:r>
      <w:r w:rsidRPr="009136B1">
        <w:rPr>
          <w:rFonts w:hint="cs"/>
          <w:b/>
          <w:rtl/>
          <w:lang w:bidi="he-IL"/>
        </w:rPr>
        <w:t>.</w:t>
      </w:r>
    </w:p>
    <w:p w14:paraId="34A08F09" w14:textId="3219AF90" w:rsidR="00C82843" w:rsidRPr="00C82843" w:rsidRDefault="00C82843" w:rsidP="004F738F">
      <w:pPr>
        <w:numPr>
          <w:ilvl w:val="2"/>
          <w:numId w:val="1"/>
        </w:numPr>
        <w:bidi/>
        <w:jc w:val="both"/>
        <w:rPr>
          <w:i/>
        </w:rPr>
      </w:pPr>
      <w:r>
        <w:rPr>
          <w:rFonts w:hint="cs"/>
          <w:i/>
          <w:rtl/>
          <w:lang w:bidi="he-IL"/>
        </w:rPr>
        <w:t>עי' או"ח סי' תק"ס, לשיטות ו</w:t>
      </w:r>
      <w:r w:rsidR="007967C9">
        <w:rPr>
          <w:rFonts w:hint="cs"/>
          <w:i/>
          <w:rtl/>
          <w:lang w:bidi="he-IL"/>
        </w:rPr>
        <w:t>מראי מקומות</w:t>
      </w:r>
      <w:r>
        <w:rPr>
          <w:rFonts w:hint="cs"/>
          <w:i/>
          <w:rtl/>
          <w:lang w:bidi="he-IL"/>
        </w:rPr>
        <w:t>.</w:t>
      </w:r>
    </w:p>
    <w:p w14:paraId="0E9C2CDB" w14:textId="77777777" w:rsidR="004F738F" w:rsidRPr="004F738F" w:rsidRDefault="004F738F" w:rsidP="00C82843">
      <w:pPr>
        <w:numPr>
          <w:ilvl w:val="2"/>
          <w:numId w:val="1"/>
        </w:numPr>
        <w:bidi/>
        <w:jc w:val="both"/>
        <w:rPr>
          <w:i/>
        </w:rPr>
      </w:pPr>
      <w:r w:rsidRPr="00F84CDE">
        <w:rPr>
          <w:rFonts w:eastAsia="SimSun" w:hint="cs"/>
          <w:u w:val="single"/>
          <w:rtl/>
          <w:lang w:eastAsia="zh-CN" w:bidi="he-IL"/>
        </w:rPr>
        <w:t>הגרשז</w:t>
      </w:r>
      <w:r w:rsidRPr="00F84CDE">
        <w:rPr>
          <w:rFonts w:eastAsia="SimSun" w:hint="cs"/>
          <w:u w:val="single"/>
          <w:rtl/>
          <w:lang w:eastAsia="zh-CN"/>
        </w:rPr>
        <w:t>"</w:t>
      </w:r>
      <w:r w:rsidRPr="00F84CDE">
        <w:rPr>
          <w:rFonts w:eastAsia="SimSun" w:hint="cs"/>
          <w:u w:val="single"/>
          <w:rtl/>
          <w:lang w:eastAsia="zh-CN" w:bidi="he-IL"/>
        </w:rPr>
        <w:t>א</w:t>
      </w:r>
      <w:r w:rsidRPr="00F84CDE">
        <w:rPr>
          <w:rFonts w:eastAsia="SimSun" w:hint="cs"/>
          <w:rtl/>
          <w:lang w:eastAsia="zh-CN" w:bidi="he-IL"/>
        </w:rPr>
        <w:t xml:space="preserve"> זצ</w:t>
      </w:r>
      <w:r w:rsidRPr="00F84CDE">
        <w:rPr>
          <w:rFonts w:eastAsia="SimSun" w:hint="cs"/>
          <w:rtl/>
          <w:lang w:eastAsia="zh-CN"/>
        </w:rPr>
        <w:t>"</w:t>
      </w:r>
      <w:r w:rsidRPr="00F84CDE">
        <w:rPr>
          <w:rFonts w:eastAsia="SimSun" w:hint="cs"/>
          <w:rtl/>
          <w:lang w:eastAsia="zh-CN" w:bidi="he-IL"/>
        </w:rPr>
        <w:t xml:space="preserve">ל </w:t>
      </w:r>
      <w:r w:rsidRPr="00F84CDE">
        <w:rPr>
          <w:rFonts w:eastAsia="SimSun" w:hint="cs"/>
          <w:rtl/>
          <w:lang w:eastAsia="zh-CN"/>
        </w:rPr>
        <w:t>(</w:t>
      </w:r>
      <w:r w:rsidRPr="00F84CDE">
        <w:rPr>
          <w:rFonts w:eastAsia="SimSun" w:hint="cs"/>
          <w:rtl/>
          <w:lang w:eastAsia="zh-CN" w:bidi="he-IL"/>
        </w:rPr>
        <w:t>הליכות שלמה בין המצרים פרק י</w:t>
      </w:r>
      <w:r w:rsidRPr="00F84CDE">
        <w:rPr>
          <w:rFonts w:eastAsia="SimSun" w:hint="cs"/>
          <w:rtl/>
          <w:lang w:eastAsia="zh-CN"/>
        </w:rPr>
        <w:t>"</w:t>
      </w:r>
      <w:r w:rsidRPr="00F84CDE">
        <w:rPr>
          <w:rFonts w:eastAsia="SimSun" w:hint="cs"/>
          <w:rtl/>
          <w:lang w:eastAsia="zh-CN" w:bidi="he-IL"/>
        </w:rPr>
        <w:t>ג הע</w:t>
      </w:r>
      <w:r w:rsidRPr="00F84CDE">
        <w:rPr>
          <w:rFonts w:eastAsia="SimSun" w:hint="cs"/>
          <w:rtl/>
          <w:lang w:eastAsia="zh-CN"/>
        </w:rPr>
        <w:t xml:space="preserve">' </w:t>
      </w:r>
      <w:r w:rsidRPr="00F84CDE">
        <w:rPr>
          <w:rFonts w:eastAsia="SimSun" w:hint="cs"/>
          <w:rtl/>
          <w:lang w:eastAsia="zh-CN" w:bidi="he-IL"/>
        </w:rPr>
        <w:t>י</w:t>
      </w:r>
      <w:r w:rsidRPr="00F84CDE">
        <w:rPr>
          <w:rFonts w:eastAsia="SimSun" w:hint="cs"/>
          <w:rtl/>
          <w:lang w:eastAsia="zh-CN"/>
        </w:rPr>
        <w:t>"</w:t>
      </w:r>
      <w:r w:rsidRPr="00F84CDE">
        <w:rPr>
          <w:rFonts w:eastAsia="SimSun" w:hint="cs"/>
          <w:rtl/>
          <w:lang w:eastAsia="zh-CN" w:bidi="he-IL"/>
        </w:rPr>
        <w:t>א</w:t>
      </w:r>
      <w:r w:rsidRPr="00F84CDE">
        <w:rPr>
          <w:rFonts w:eastAsia="SimSun" w:hint="cs"/>
          <w:rtl/>
          <w:lang w:eastAsia="zh-CN"/>
        </w:rPr>
        <w:t xml:space="preserve">) </w:t>
      </w:r>
      <w:r w:rsidRPr="00F84CDE">
        <w:rPr>
          <w:rFonts w:eastAsia="SimSun"/>
          <w:rtl/>
          <w:lang w:eastAsia="zh-CN"/>
        </w:rPr>
        <w:t>–</w:t>
      </w:r>
      <w:r w:rsidRPr="00F84CDE">
        <w:rPr>
          <w:rFonts w:eastAsia="SimSun" w:hint="cs"/>
          <w:rtl/>
          <w:lang w:eastAsia="zh-CN"/>
        </w:rPr>
        <w:t xml:space="preserve"> "</w:t>
      </w:r>
      <w:r w:rsidRPr="00F84CDE">
        <w:rPr>
          <w:rFonts w:eastAsia="SimSun"/>
          <w:rtl/>
          <w:lang w:eastAsia="zh-CN" w:bidi="he-IL"/>
        </w:rPr>
        <w:t>ולא ס</w:t>
      </w:r>
      <w:r w:rsidRPr="00F84CDE">
        <w:rPr>
          <w:rFonts w:eastAsia="SimSun" w:hint="cs"/>
          <w:rtl/>
          <w:lang w:eastAsia="zh-CN"/>
        </w:rPr>
        <w:t>"</w:t>
      </w:r>
      <w:r w:rsidRPr="00F84CDE">
        <w:rPr>
          <w:rFonts w:eastAsia="SimSun"/>
          <w:rtl/>
          <w:lang w:eastAsia="zh-CN" w:bidi="he-IL"/>
        </w:rPr>
        <w:t>ל לרבנו</w:t>
      </w:r>
      <w:r w:rsidRPr="00F84CDE">
        <w:rPr>
          <w:rFonts w:eastAsia="SimSun" w:hint="cs"/>
          <w:rtl/>
          <w:lang w:eastAsia="zh-CN"/>
        </w:rPr>
        <w:t xml:space="preserve"> </w:t>
      </w:r>
      <w:r w:rsidRPr="00F84CDE">
        <w:rPr>
          <w:rFonts w:eastAsia="SimSun"/>
          <w:rtl/>
          <w:lang w:eastAsia="zh-CN" w:bidi="he-IL"/>
        </w:rPr>
        <w:t>כלל מה שנפוץ בכמה מקומות</w:t>
      </w:r>
      <w:r w:rsidRPr="00F84CDE">
        <w:rPr>
          <w:rFonts w:eastAsia="SimSun" w:hint="cs"/>
          <w:rtl/>
          <w:lang w:eastAsia="zh-CN"/>
        </w:rPr>
        <w:t xml:space="preserve"> </w:t>
      </w:r>
      <w:r w:rsidRPr="00F84CDE">
        <w:rPr>
          <w:rFonts w:eastAsia="SimSun"/>
          <w:rtl/>
          <w:lang w:eastAsia="zh-CN" w:bidi="he-IL"/>
        </w:rPr>
        <w:t>שהקטן מתענה ומשלים בג</w:t>
      </w:r>
      <w:r w:rsidRPr="00F84CDE">
        <w:rPr>
          <w:rFonts w:eastAsia="SimSun" w:hint="cs"/>
          <w:rtl/>
          <w:lang w:eastAsia="zh-CN"/>
        </w:rPr>
        <w:t>'</w:t>
      </w:r>
      <w:r w:rsidRPr="00F84CDE">
        <w:rPr>
          <w:rFonts w:eastAsia="SimSun"/>
          <w:rtl/>
          <w:lang w:eastAsia="zh-CN" w:bidi="he-IL"/>
        </w:rPr>
        <w:t xml:space="preserve"> הצומות</w:t>
      </w:r>
      <w:r w:rsidRPr="00F84CDE">
        <w:rPr>
          <w:rFonts w:eastAsia="SimSun" w:hint="cs"/>
          <w:rtl/>
          <w:lang w:eastAsia="zh-CN"/>
        </w:rPr>
        <w:t xml:space="preserve"> </w:t>
      </w:r>
      <w:r w:rsidRPr="00F84CDE">
        <w:rPr>
          <w:rFonts w:eastAsia="SimSun"/>
          <w:rtl/>
          <w:lang w:eastAsia="zh-CN" w:bidi="he-IL"/>
        </w:rPr>
        <w:t>הסמוכים ליום הבר מצוה</w:t>
      </w:r>
      <w:r w:rsidRPr="00F84CDE">
        <w:rPr>
          <w:rFonts w:eastAsia="SimSun"/>
          <w:rtl/>
          <w:lang w:eastAsia="zh-CN"/>
        </w:rPr>
        <w:t xml:space="preserve">, </w:t>
      </w:r>
      <w:r w:rsidRPr="00F84CDE">
        <w:rPr>
          <w:rFonts w:eastAsia="SimSun"/>
          <w:rtl/>
          <w:lang w:eastAsia="zh-CN" w:bidi="he-IL"/>
        </w:rPr>
        <w:t>ואף למי שנהגו</w:t>
      </w:r>
      <w:r w:rsidRPr="00F84CDE">
        <w:rPr>
          <w:rFonts w:eastAsia="SimSun" w:hint="cs"/>
          <w:rtl/>
          <w:lang w:eastAsia="zh-CN"/>
        </w:rPr>
        <w:t xml:space="preserve"> </w:t>
      </w:r>
      <w:r w:rsidRPr="00F84CDE">
        <w:rPr>
          <w:rFonts w:eastAsia="SimSun"/>
          <w:rtl/>
          <w:lang w:eastAsia="zh-CN" w:bidi="he-IL"/>
        </w:rPr>
        <w:t>כן בבית אבותיו הורה שלא יתענה</w:t>
      </w:r>
      <w:r w:rsidRPr="00F84CDE">
        <w:rPr>
          <w:rFonts w:eastAsia="SimSun"/>
          <w:rtl/>
          <w:lang w:eastAsia="zh-CN"/>
        </w:rPr>
        <w:t xml:space="preserve">, </w:t>
      </w:r>
      <w:r w:rsidRPr="00F84CDE">
        <w:rPr>
          <w:rFonts w:eastAsia="SimSun"/>
          <w:rtl/>
          <w:lang w:eastAsia="zh-CN" w:bidi="he-IL"/>
        </w:rPr>
        <w:t>ואמר</w:t>
      </w:r>
      <w:r w:rsidRPr="00F84CDE">
        <w:rPr>
          <w:rFonts w:eastAsia="SimSun" w:hint="cs"/>
          <w:rtl/>
          <w:lang w:eastAsia="zh-CN"/>
        </w:rPr>
        <w:t xml:space="preserve"> </w:t>
      </w:r>
      <w:r w:rsidRPr="00F84CDE">
        <w:rPr>
          <w:rFonts w:eastAsia="SimSun"/>
          <w:rtl/>
          <w:lang w:eastAsia="zh-CN" w:bidi="he-IL"/>
        </w:rPr>
        <w:t>שודאי אין זה בתוקף של מנהג</w:t>
      </w:r>
      <w:r w:rsidRPr="00F84CDE">
        <w:rPr>
          <w:rFonts w:eastAsia="SimSun" w:hint="cs"/>
          <w:rtl/>
          <w:lang w:eastAsia="zh-CN" w:bidi="he-IL"/>
        </w:rPr>
        <w:t xml:space="preserve"> אלא נראה שעשו כן רק כדי לבדקו אם ראוי הוא להתענות וכדו</w:t>
      </w:r>
      <w:r w:rsidRPr="00F84CDE">
        <w:rPr>
          <w:rFonts w:eastAsia="SimSun" w:hint="cs"/>
          <w:rtl/>
          <w:lang w:eastAsia="zh-CN"/>
        </w:rPr>
        <w:t xml:space="preserve">', </w:t>
      </w:r>
      <w:r w:rsidRPr="00F84CDE">
        <w:rPr>
          <w:rFonts w:eastAsia="SimSun" w:hint="cs"/>
          <w:rtl/>
          <w:lang w:eastAsia="zh-CN" w:bidi="he-IL"/>
        </w:rPr>
        <w:t>אבל אין מקום להחזיק בדבר זה בזמננו בתורת מנהג</w:t>
      </w:r>
      <w:r w:rsidRPr="00F84CDE">
        <w:rPr>
          <w:rFonts w:eastAsia="SimSun"/>
          <w:rtl/>
          <w:lang w:eastAsia="zh-CN"/>
        </w:rPr>
        <w:t xml:space="preserve">, </w:t>
      </w:r>
      <w:r w:rsidRPr="00F84CDE">
        <w:rPr>
          <w:rFonts w:eastAsia="SimSun"/>
          <w:rtl/>
          <w:lang w:eastAsia="zh-CN" w:bidi="he-IL"/>
        </w:rPr>
        <w:t>ודיינו במה</w:t>
      </w:r>
      <w:r w:rsidRPr="00F84CDE">
        <w:rPr>
          <w:rFonts w:eastAsia="SimSun" w:hint="cs"/>
          <w:rtl/>
          <w:lang w:eastAsia="zh-CN"/>
        </w:rPr>
        <w:t xml:space="preserve"> </w:t>
      </w:r>
      <w:r w:rsidRPr="00F84CDE">
        <w:rPr>
          <w:rFonts w:eastAsia="SimSun"/>
          <w:rtl/>
          <w:lang w:eastAsia="zh-CN" w:bidi="he-IL"/>
        </w:rPr>
        <w:t>שמאחרים אכילתן כמה שעות</w:t>
      </w:r>
      <w:r w:rsidRPr="00F84CDE">
        <w:rPr>
          <w:rFonts w:eastAsia="SimSun"/>
          <w:rtl/>
          <w:lang w:eastAsia="zh-CN"/>
        </w:rPr>
        <w:t xml:space="preserve">, </w:t>
      </w:r>
      <w:r w:rsidRPr="00F84CDE">
        <w:rPr>
          <w:rFonts w:eastAsia="SimSun"/>
          <w:rtl/>
          <w:lang w:eastAsia="zh-CN" w:bidi="he-IL"/>
        </w:rPr>
        <w:t>ואין להוסיף</w:t>
      </w:r>
      <w:r w:rsidRPr="00F84CDE">
        <w:rPr>
          <w:rFonts w:eastAsia="SimSun" w:hint="cs"/>
          <w:rtl/>
          <w:lang w:eastAsia="zh-CN"/>
        </w:rPr>
        <w:t xml:space="preserve"> </w:t>
      </w:r>
      <w:r w:rsidRPr="00F84CDE">
        <w:rPr>
          <w:rFonts w:eastAsia="SimSun"/>
          <w:rtl/>
          <w:lang w:eastAsia="zh-CN" w:bidi="he-IL"/>
        </w:rPr>
        <w:t>על כך</w:t>
      </w:r>
      <w:r w:rsidRPr="00F84CDE">
        <w:rPr>
          <w:rFonts w:eastAsia="SimSun" w:hint="cs"/>
          <w:rtl/>
          <w:lang w:eastAsia="zh-CN"/>
        </w:rPr>
        <w:t xml:space="preserve">, </w:t>
      </w:r>
      <w:r w:rsidRPr="00F84CDE">
        <w:rPr>
          <w:rFonts w:eastAsia="SimSun" w:hint="cs"/>
          <w:rtl/>
          <w:lang w:eastAsia="zh-CN" w:bidi="he-IL"/>
        </w:rPr>
        <w:t>ובפרט בדבר זה שאין לו מקור כלל</w:t>
      </w:r>
      <w:r w:rsidRPr="00F84CDE">
        <w:rPr>
          <w:rFonts w:eastAsia="SimSun" w:hint="cs"/>
          <w:rtl/>
          <w:lang w:eastAsia="zh-CN"/>
        </w:rPr>
        <w:t xml:space="preserve">. </w:t>
      </w:r>
      <w:r w:rsidRPr="00F84CDE">
        <w:rPr>
          <w:rFonts w:eastAsia="SimSun"/>
          <w:rtl/>
          <w:lang w:eastAsia="zh-CN" w:bidi="he-IL"/>
        </w:rPr>
        <w:t>והיה רבנו אומר בדרך צחות</w:t>
      </w:r>
      <w:r w:rsidRPr="00F84CDE">
        <w:rPr>
          <w:rFonts w:eastAsia="SimSun"/>
          <w:rtl/>
          <w:lang w:eastAsia="zh-CN"/>
        </w:rPr>
        <w:t xml:space="preserve">: </w:t>
      </w:r>
      <w:r w:rsidRPr="00F84CDE">
        <w:rPr>
          <w:rFonts w:eastAsia="SimSun"/>
          <w:rtl/>
          <w:lang w:eastAsia="zh-CN" w:bidi="he-IL"/>
        </w:rPr>
        <w:t>ג</w:t>
      </w:r>
      <w:r w:rsidRPr="00F84CDE">
        <w:rPr>
          <w:rFonts w:eastAsia="SimSun" w:hint="cs"/>
          <w:rtl/>
          <w:lang w:eastAsia="zh-CN"/>
        </w:rPr>
        <w:t>'</w:t>
      </w:r>
      <w:r w:rsidRPr="00F84CDE">
        <w:rPr>
          <w:rFonts w:eastAsia="SimSun"/>
          <w:rtl/>
          <w:lang w:eastAsia="zh-CN" w:bidi="he-IL"/>
        </w:rPr>
        <w:t xml:space="preserve"> דברים הורגלו רבים לעשותם ג</w:t>
      </w:r>
      <w:r w:rsidRPr="00F84CDE">
        <w:rPr>
          <w:rFonts w:eastAsia="SimSun" w:hint="cs"/>
          <w:rtl/>
          <w:lang w:eastAsia="zh-CN"/>
        </w:rPr>
        <w:t>'</w:t>
      </w:r>
      <w:r w:rsidRPr="00F84CDE">
        <w:rPr>
          <w:rFonts w:eastAsia="SimSun"/>
          <w:rtl/>
          <w:lang w:eastAsia="zh-CN" w:bidi="he-IL"/>
        </w:rPr>
        <w:t xml:space="preserve"> פעמים ואין להם יסוד של</w:t>
      </w:r>
      <w:r w:rsidRPr="00F84CDE">
        <w:rPr>
          <w:rFonts w:eastAsia="SimSun" w:hint="cs"/>
          <w:rtl/>
          <w:lang w:eastAsia="zh-CN"/>
        </w:rPr>
        <w:t xml:space="preserve"> </w:t>
      </w:r>
      <w:r w:rsidRPr="00F84CDE">
        <w:rPr>
          <w:rFonts w:eastAsia="SimSun"/>
          <w:rtl/>
          <w:lang w:eastAsia="zh-CN" w:bidi="he-IL"/>
        </w:rPr>
        <w:t>ממש ע</w:t>
      </w:r>
      <w:r w:rsidRPr="00F84CDE">
        <w:rPr>
          <w:rFonts w:eastAsia="SimSun" w:hint="cs"/>
          <w:rtl/>
          <w:lang w:eastAsia="zh-CN"/>
        </w:rPr>
        <w:t>"</w:t>
      </w:r>
      <w:r w:rsidRPr="00F84CDE">
        <w:rPr>
          <w:rFonts w:eastAsia="SimSun"/>
          <w:rtl/>
          <w:lang w:eastAsia="zh-CN" w:bidi="he-IL"/>
        </w:rPr>
        <w:t>פ ההלכה</w:t>
      </w:r>
      <w:r w:rsidRPr="00F84CDE">
        <w:rPr>
          <w:rFonts w:eastAsia="SimSun"/>
          <w:rtl/>
          <w:lang w:eastAsia="zh-CN"/>
        </w:rPr>
        <w:t xml:space="preserve">. </w:t>
      </w:r>
      <w:r w:rsidRPr="00F84CDE">
        <w:rPr>
          <w:rFonts w:eastAsia="SimSun"/>
          <w:rtl/>
          <w:lang w:eastAsia="zh-CN" w:bidi="he-IL"/>
        </w:rPr>
        <w:t>קריאה בס</w:t>
      </w:r>
      <w:r w:rsidRPr="00F84CDE">
        <w:rPr>
          <w:rFonts w:eastAsia="SimSun" w:hint="cs"/>
          <w:rtl/>
          <w:lang w:eastAsia="zh-CN"/>
        </w:rPr>
        <w:t>"</w:t>
      </w:r>
      <w:r w:rsidRPr="00F84CDE">
        <w:rPr>
          <w:rFonts w:eastAsia="SimSun"/>
          <w:rtl/>
          <w:lang w:eastAsia="zh-CN" w:bidi="he-IL"/>
        </w:rPr>
        <w:t>ת ג</w:t>
      </w:r>
      <w:r w:rsidRPr="00F84CDE">
        <w:rPr>
          <w:rFonts w:eastAsia="SimSun" w:hint="cs"/>
          <w:rtl/>
          <w:lang w:eastAsia="zh-CN"/>
        </w:rPr>
        <w:t>'</w:t>
      </w:r>
      <w:r w:rsidRPr="00F84CDE">
        <w:rPr>
          <w:rFonts w:eastAsia="SimSun"/>
          <w:rtl/>
          <w:lang w:eastAsia="zh-CN" w:bidi="he-IL"/>
        </w:rPr>
        <w:t xml:space="preserve"> פעמים כדי להתיר ע</w:t>
      </w:r>
      <w:r w:rsidRPr="00F84CDE">
        <w:rPr>
          <w:rFonts w:eastAsia="SimSun" w:hint="cs"/>
          <w:rtl/>
          <w:lang w:eastAsia="zh-CN"/>
        </w:rPr>
        <w:t>"</w:t>
      </w:r>
      <w:r w:rsidRPr="00F84CDE">
        <w:rPr>
          <w:rFonts w:eastAsia="SimSun"/>
          <w:rtl/>
          <w:lang w:eastAsia="zh-CN" w:bidi="he-IL"/>
        </w:rPr>
        <w:t xml:space="preserve">י כך טלטולו ממקום למקום </w:t>
      </w:r>
      <w:r w:rsidRPr="00F84CDE">
        <w:rPr>
          <w:rFonts w:eastAsia="SimSun"/>
          <w:rtl/>
          <w:lang w:eastAsia="zh-CN"/>
        </w:rPr>
        <w:t>(</w:t>
      </w:r>
      <w:r w:rsidRPr="00F84CDE">
        <w:rPr>
          <w:rFonts w:eastAsia="SimSun"/>
          <w:rtl/>
          <w:lang w:eastAsia="zh-CN" w:bidi="he-IL"/>
        </w:rPr>
        <w:t>וראה הליכות שלמה תפלה</w:t>
      </w:r>
      <w:r w:rsidRPr="00F84CDE">
        <w:rPr>
          <w:rFonts w:eastAsia="SimSun" w:hint="cs"/>
          <w:rtl/>
          <w:lang w:eastAsia="zh-CN"/>
        </w:rPr>
        <w:t xml:space="preserve"> </w:t>
      </w:r>
      <w:r w:rsidRPr="00F84CDE">
        <w:rPr>
          <w:rFonts w:eastAsia="SimSun"/>
          <w:rtl/>
          <w:lang w:eastAsia="zh-CN" w:bidi="he-IL"/>
        </w:rPr>
        <w:t>פי</w:t>
      </w:r>
      <w:r w:rsidRPr="00F84CDE">
        <w:rPr>
          <w:rFonts w:eastAsia="SimSun" w:hint="cs"/>
          <w:rtl/>
          <w:lang w:eastAsia="zh-CN"/>
        </w:rPr>
        <w:t>"</w:t>
      </w:r>
      <w:r w:rsidRPr="00F84CDE">
        <w:rPr>
          <w:rFonts w:eastAsia="SimSun"/>
          <w:rtl/>
          <w:lang w:eastAsia="zh-CN" w:bidi="he-IL"/>
        </w:rPr>
        <w:t>ב סל</w:t>
      </w:r>
      <w:r w:rsidRPr="00F84CDE">
        <w:rPr>
          <w:rFonts w:eastAsia="SimSun" w:hint="cs"/>
          <w:rtl/>
          <w:lang w:eastAsia="zh-CN"/>
        </w:rPr>
        <w:t>"</w:t>
      </w:r>
      <w:r w:rsidRPr="00F84CDE">
        <w:rPr>
          <w:rFonts w:eastAsia="SimSun"/>
          <w:rtl/>
          <w:lang w:eastAsia="zh-CN" w:bidi="he-IL"/>
        </w:rPr>
        <w:t>ח</w:t>
      </w:r>
      <w:r w:rsidRPr="00F84CDE">
        <w:rPr>
          <w:rFonts w:eastAsia="SimSun"/>
          <w:rtl/>
          <w:lang w:eastAsia="zh-CN"/>
        </w:rPr>
        <w:t xml:space="preserve">), </w:t>
      </w:r>
      <w:r w:rsidRPr="00F84CDE">
        <w:rPr>
          <w:rFonts w:eastAsia="SimSun"/>
          <w:rtl/>
          <w:lang w:eastAsia="zh-CN" w:bidi="he-IL"/>
        </w:rPr>
        <w:t>תענית הקטנים ג</w:t>
      </w:r>
      <w:r w:rsidRPr="00F84CDE">
        <w:rPr>
          <w:rFonts w:eastAsia="SimSun" w:hint="cs"/>
          <w:rtl/>
          <w:lang w:eastAsia="zh-CN"/>
        </w:rPr>
        <w:t>'</w:t>
      </w:r>
      <w:r w:rsidRPr="00F84CDE">
        <w:rPr>
          <w:rFonts w:eastAsia="SimSun"/>
          <w:rtl/>
          <w:lang w:eastAsia="zh-CN" w:bidi="he-IL"/>
        </w:rPr>
        <w:t xml:space="preserve"> פעמים </w:t>
      </w:r>
      <w:r w:rsidRPr="00F84CDE">
        <w:rPr>
          <w:rFonts w:eastAsia="SimSun"/>
          <w:rtl/>
          <w:lang w:eastAsia="zh-CN"/>
        </w:rPr>
        <w:t>(</w:t>
      </w:r>
      <w:r w:rsidRPr="00F84CDE">
        <w:rPr>
          <w:rFonts w:eastAsia="SimSun"/>
          <w:rtl/>
          <w:lang w:eastAsia="zh-CN" w:bidi="he-IL"/>
        </w:rPr>
        <w:t>שלא נזכר כלל בפוסקים כנ</w:t>
      </w:r>
      <w:r w:rsidRPr="00F84CDE">
        <w:rPr>
          <w:rFonts w:eastAsia="SimSun" w:hint="cs"/>
          <w:rtl/>
          <w:lang w:eastAsia="zh-CN"/>
        </w:rPr>
        <w:t>"</w:t>
      </w:r>
      <w:r w:rsidRPr="00F84CDE">
        <w:rPr>
          <w:rFonts w:eastAsia="SimSun"/>
          <w:rtl/>
          <w:lang w:eastAsia="zh-CN" w:bidi="he-IL"/>
        </w:rPr>
        <w:t>ל</w:t>
      </w:r>
      <w:r w:rsidRPr="00F84CDE">
        <w:rPr>
          <w:rFonts w:eastAsia="SimSun"/>
          <w:rtl/>
          <w:lang w:eastAsia="zh-CN"/>
        </w:rPr>
        <w:t xml:space="preserve">), </w:t>
      </w:r>
      <w:r w:rsidRPr="00F84CDE">
        <w:rPr>
          <w:rFonts w:eastAsia="SimSun"/>
          <w:rtl/>
          <w:lang w:eastAsia="zh-CN" w:bidi="he-IL"/>
        </w:rPr>
        <w:t>ונטילת ידים ג</w:t>
      </w:r>
      <w:r w:rsidRPr="00F84CDE">
        <w:rPr>
          <w:rFonts w:eastAsia="SimSun" w:hint="cs"/>
          <w:rtl/>
          <w:lang w:eastAsia="zh-CN"/>
        </w:rPr>
        <w:t>"</w:t>
      </w:r>
      <w:r w:rsidRPr="00F84CDE">
        <w:rPr>
          <w:rFonts w:eastAsia="SimSun"/>
          <w:rtl/>
          <w:lang w:eastAsia="zh-CN" w:bidi="he-IL"/>
        </w:rPr>
        <w:t>פ לתפלה</w:t>
      </w:r>
      <w:r w:rsidRPr="00F84CDE">
        <w:rPr>
          <w:rFonts w:eastAsia="SimSun"/>
          <w:rtl/>
          <w:lang w:eastAsia="zh-CN"/>
        </w:rPr>
        <w:t>,</w:t>
      </w:r>
      <w:r w:rsidRPr="00F84CDE">
        <w:rPr>
          <w:rFonts w:eastAsia="SimSun" w:hint="cs"/>
          <w:rtl/>
          <w:lang w:eastAsia="zh-CN"/>
        </w:rPr>
        <w:t xml:space="preserve"> </w:t>
      </w:r>
      <w:r w:rsidRPr="00F84CDE">
        <w:rPr>
          <w:rFonts w:eastAsia="SimSun"/>
          <w:rtl/>
          <w:lang w:eastAsia="zh-CN" w:bidi="he-IL"/>
        </w:rPr>
        <w:t>שהורגלו בכך אגב נט</w:t>
      </w:r>
      <w:r w:rsidRPr="00F84CDE">
        <w:rPr>
          <w:rFonts w:eastAsia="SimSun" w:hint="cs"/>
          <w:rtl/>
          <w:lang w:eastAsia="zh-CN"/>
        </w:rPr>
        <w:t>"</w:t>
      </w:r>
      <w:r w:rsidRPr="00F84CDE">
        <w:rPr>
          <w:rFonts w:eastAsia="SimSun"/>
          <w:rtl/>
          <w:lang w:eastAsia="zh-CN" w:bidi="he-IL"/>
        </w:rPr>
        <w:t>י שחרית שמפני הרוח רעה צריכין ג</w:t>
      </w:r>
      <w:r w:rsidRPr="00F84CDE">
        <w:rPr>
          <w:rFonts w:eastAsia="SimSun" w:hint="cs"/>
          <w:rtl/>
          <w:lang w:eastAsia="zh-CN"/>
        </w:rPr>
        <w:t>"</w:t>
      </w:r>
      <w:r w:rsidRPr="00F84CDE">
        <w:rPr>
          <w:rFonts w:eastAsia="SimSun"/>
          <w:rtl/>
          <w:lang w:eastAsia="zh-CN" w:bidi="he-IL"/>
        </w:rPr>
        <w:t xml:space="preserve">פ </w:t>
      </w:r>
      <w:r w:rsidRPr="00F84CDE">
        <w:rPr>
          <w:rFonts w:eastAsia="SimSun"/>
          <w:rtl/>
          <w:lang w:eastAsia="zh-CN"/>
        </w:rPr>
        <w:t>(</w:t>
      </w:r>
      <w:r w:rsidRPr="00F84CDE">
        <w:rPr>
          <w:rFonts w:eastAsia="SimSun"/>
          <w:rtl/>
          <w:lang w:eastAsia="zh-CN" w:bidi="he-IL"/>
        </w:rPr>
        <w:t>וגם לסעודה אין טעם ע</w:t>
      </w:r>
      <w:r w:rsidRPr="00F84CDE">
        <w:rPr>
          <w:rFonts w:eastAsia="SimSun" w:hint="cs"/>
          <w:rtl/>
          <w:lang w:eastAsia="zh-CN"/>
        </w:rPr>
        <w:t>"</w:t>
      </w:r>
      <w:r w:rsidRPr="00F84CDE">
        <w:rPr>
          <w:rFonts w:eastAsia="SimSun"/>
          <w:rtl/>
          <w:lang w:eastAsia="zh-CN" w:bidi="he-IL"/>
        </w:rPr>
        <w:t>פ ההלכה ליטול ג</w:t>
      </w:r>
      <w:r w:rsidRPr="00F84CDE">
        <w:rPr>
          <w:rFonts w:eastAsia="SimSun" w:hint="cs"/>
          <w:rtl/>
          <w:lang w:eastAsia="zh-CN"/>
        </w:rPr>
        <w:t>"</w:t>
      </w:r>
      <w:r w:rsidRPr="00F84CDE">
        <w:rPr>
          <w:rFonts w:eastAsia="SimSun"/>
          <w:rtl/>
          <w:lang w:eastAsia="zh-CN" w:bidi="he-IL"/>
        </w:rPr>
        <w:t>פ כי</w:t>
      </w:r>
      <w:r w:rsidRPr="00F84CDE">
        <w:rPr>
          <w:rFonts w:eastAsia="SimSun" w:hint="cs"/>
          <w:rtl/>
          <w:lang w:eastAsia="zh-CN"/>
        </w:rPr>
        <w:t xml:space="preserve"> </w:t>
      </w:r>
      <w:r w:rsidRPr="00F84CDE">
        <w:rPr>
          <w:rFonts w:eastAsia="SimSun"/>
          <w:rtl/>
          <w:lang w:eastAsia="zh-CN" w:bidi="he-IL"/>
        </w:rPr>
        <w:t>אם ע</w:t>
      </w:r>
      <w:r w:rsidRPr="00F84CDE">
        <w:rPr>
          <w:rFonts w:eastAsia="SimSun" w:hint="cs"/>
          <w:rtl/>
          <w:lang w:eastAsia="zh-CN"/>
        </w:rPr>
        <w:t>"</w:t>
      </w:r>
      <w:r w:rsidRPr="00F84CDE">
        <w:rPr>
          <w:rFonts w:eastAsia="SimSun"/>
          <w:rtl/>
          <w:lang w:eastAsia="zh-CN" w:bidi="he-IL"/>
        </w:rPr>
        <w:t>פ הקבלה</w:t>
      </w:r>
      <w:r w:rsidRPr="00F84CDE">
        <w:rPr>
          <w:rFonts w:eastAsia="SimSun"/>
          <w:rtl/>
          <w:lang w:eastAsia="zh-CN"/>
        </w:rPr>
        <w:t xml:space="preserve">, </w:t>
      </w:r>
      <w:r w:rsidRPr="00F84CDE">
        <w:rPr>
          <w:rFonts w:eastAsia="SimSun"/>
          <w:rtl/>
          <w:lang w:eastAsia="zh-CN" w:bidi="he-IL"/>
        </w:rPr>
        <w:t>ראה כה</w:t>
      </w:r>
      <w:r w:rsidRPr="00F84CDE">
        <w:rPr>
          <w:rFonts w:eastAsia="SimSun" w:hint="cs"/>
          <w:rtl/>
          <w:lang w:eastAsia="zh-CN"/>
        </w:rPr>
        <w:t>"</w:t>
      </w:r>
      <w:r w:rsidRPr="00F84CDE">
        <w:rPr>
          <w:rFonts w:eastAsia="SimSun"/>
          <w:rtl/>
          <w:lang w:eastAsia="zh-CN" w:bidi="he-IL"/>
        </w:rPr>
        <w:t>ח סי</w:t>
      </w:r>
      <w:r w:rsidRPr="00F84CDE">
        <w:rPr>
          <w:rFonts w:eastAsia="SimSun" w:hint="cs"/>
          <w:rtl/>
          <w:lang w:eastAsia="zh-CN"/>
        </w:rPr>
        <w:t>'</w:t>
      </w:r>
      <w:r w:rsidRPr="00F84CDE">
        <w:rPr>
          <w:rFonts w:eastAsia="SimSun"/>
          <w:rtl/>
          <w:lang w:eastAsia="zh-CN" w:bidi="he-IL"/>
        </w:rPr>
        <w:t xml:space="preserve"> קס</w:t>
      </w:r>
      <w:r w:rsidRPr="00F84CDE">
        <w:rPr>
          <w:rFonts w:eastAsia="SimSun" w:hint="cs"/>
          <w:rtl/>
          <w:lang w:eastAsia="zh-CN"/>
        </w:rPr>
        <w:t>"</w:t>
      </w:r>
      <w:r w:rsidRPr="00F84CDE">
        <w:rPr>
          <w:rFonts w:eastAsia="SimSun"/>
          <w:rtl/>
          <w:lang w:eastAsia="zh-CN" w:bidi="he-IL"/>
        </w:rPr>
        <w:t>ב אות ב</w:t>
      </w:r>
      <w:r w:rsidRPr="00F84CDE">
        <w:rPr>
          <w:rFonts w:eastAsia="SimSun" w:hint="cs"/>
          <w:rtl/>
          <w:lang w:eastAsia="zh-CN"/>
        </w:rPr>
        <w:t>'</w:t>
      </w:r>
      <w:r w:rsidRPr="00F84CDE">
        <w:rPr>
          <w:rFonts w:eastAsia="SimSun"/>
          <w:rtl/>
          <w:lang w:eastAsia="zh-CN" w:bidi="he-IL"/>
        </w:rPr>
        <w:t xml:space="preserve"> בשם הרש</w:t>
      </w:r>
      <w:r w:rsidRPr="00F84CDE">
        <w:rPr>
          <w:rFonts w:eastAsia="SimSun" w:hint="cs"/>
          <w:rtl/>
          <w:lang w:eastAsia="zh-CN"/>
        </w:rPr>
        <w:t>"</w:t>
      </w:r>
      <w:r w:rsidRPr="00F84CDE">
        <w:rPr>
          <w:rFonts w:eastAsia="SimSun"/>
          <w:rtl/>
          <w:lang w:eastAsia="zh-CN" w:bidi="he-IL"/>
        </w:rPr>
        <w:t>ש</w:t>
      </w:r>
      <w:r w:rsidRPr="00F84CDE">
        <w:rPr>
          <w:rFonts w:eastAsia="SimSun"/>
          <w:rtl/>
          <w:lang w:eastAsia="zh-CN"/>
        </w:rPr>
        <w:t>)</w:t>
      </w:r>
      <w:r w:rsidRPr="00F84CDE">
        <w:rPr>
          <w:rFonts w:eastAsia="SimSun" w:hint="cs"/>
          <w:rtl/>
          <w:lang w:eastAsia="zh-CN"/>
        </w:rPr>
        <w:t>".</w:t>
      </w:r>
    </w:p>
    <w:p w14:paraId="18718635" w14:textId="737DB696" w:rsidR="002B1551" w:rsidRPr="002B1551" w:rsidRDefault="002B1551" w:rsidP="004F738F">
      <w:pPr>
        <w:numPr>
          <w:ilvl w:val="2"/>
          <w:numId w:val="1"/>
        </w:numPr>
        <w:bidi/>
        <w:jc w:val="both"/>
        <w:rPr>
          <w:i/>
        </w:rPr>
      </w:pPr>
      <w:r>
        <w:rPr>
          <w:rFonts w:eastAsia="SimSun"/>
          <w:u w:val="single"/>
          <w:rtl/>
          <w:lang w:eastAsia="zh-CN" w:bidi="he-IL"/>
        </w:rPr>
        <w:t>הגרח</w:t>
      </w:r>
      <w:r>
        <w:rPr>
          <w:rFonts w:eastAsia="SimSun"/>
          <w:u w:val="single"/>
          <w:rtl/>
          <w:lang w:eastAsia="zh-CN"/>
        </w:rPr>
        <w:t>"</w:t>
      </w:r>
      <w:r>
        <w:rPr>
          <w:rFonts w:eastAsia="SimSun"/>
          <w:u w:val="single"/>
          <w:rtl/>
          <w:lang w:eastAsia="zh-CN" w:bidi="he-IL"/>
        </w:rPr>
        <w:t>ק</w:t>
      </w:r>
      <w:r>
        <w:rPr>
          <w:rFonts w:eastAsia="SimSun"/>
          <w:rtl/>
          <w:lang w:eastAsia="zh-CN" w:bidi="he-IL"/>
        </w:rPr>
        <w:t xml:space="preserve"> </w:t>
      </w:r>
      <w:r w:rsidR="00CE171F">
        <w:rPr>
          <w:rFonts w:hint="cs"/>
          <w:rtl/>
          <w:lang w:bidi="he-IL"/>
        </w:rPr>
        <w:t>זצ"ל</w:t>
      </w:r>
      <w:r>
        <w:rPr>
          <w:rFonts w:eastAsia="SimSun"/>
          <w:rtl/>
          <w:lang w:eastAsia="zh-CN" w:bidi="he-IL"/>
        </w:rPr>
        <w:t xml:space="preserve"> </w:t>
      </w:r>
      <w:r>
        <w:rPr>
          <w:rFonts w:eastAsia="SimSun"/>
          <w:rtl/>
          <w:lang w:eastAsia="zh-CN"/>
        </w:rPr>
        <w:t>(</w:t>
      </w:r>
      <w:r>
        <w:rPr>
          <w:rFonts w:eastAsia="SimSun"/>
          <w:rtl/>
          <w:lang w:eastAsia="zh-CN" w:bidi="he-IL"/>
        </w:rPr>
        <w:t xml:space="preserve">מכתב לבחור הבר מצוה שלמה זלמן </w:t>
      </w:r>
      <w:proofErr w:type="spellStart"/>
      <w:r>
        <w:rPr>
          <w:rFonts w:eastAsia="SimSun"/>
          <w:rtl/>
          <w:lang w:eastAsia="zh-CN" w:bidi="he-IL"/>
        </w:rPr>
        <w:t>שטילרמן</w:t>
      </w:r>
      <w:proofErr w:type="spellEnd"/>
      <w:r>
        <w:rPr>
          <w:rFonts w:eastAsia="SimSun"/>
          <w:rtl/>
          <w:lang w:eastAsia="zh-CN" w:bidi="he-IL"/>
        </w:rPr>
        <w:t xml:space="preserve"> תמוז תשע</w:t>
      </w:r>
      <w:r>
        <w:rPr>
          <w:rFonts w:eastAsia="SimSun"/>
          <w:rtl/>
          <w:lang w:eastAsia="zh-CN"/>
        </w:rPr>
        <w:t>"</w:t>
      </w:r>
      <w:r>
        <w:rPr>
          <w:rFonts w:eastAsia="SimSun"/>
          <w:rtl/>
          <w:lang w:eastAsia="zh-CN" w:bidi="he-IL"/>
        </w:rPr>
        <w:t>ג</w:t>
      </w:r>
      <w:r>
        <w:rPr>
          <w:rFonts w:eastAsia="SimSun"/>
          <w:rtl/>
          <w:lang w:eastAsia="zh-CN"/>
        </w:rPr>
        <w:t xml:space="preserve">) – </w:t>
      </w:r>
      <w:r>
        <w:rPr>
          <w:rFonts w:eastAsia="SimSun"/>
          <w:rtl/>
          <w:lang w:eastAsia="zh-CN" w:bidi="he-IL"/>
        </w:rPr>
        <w:t>שאלה</w:t>
      </w:r>
      <w:r>
        <w:rPr>
          <w:rFonts w:eastAsia="SimSun"/>
          <w:rtl/>
          <w:lang w:eastAsia="zh-CN"/>
        </w:rPr>
        <w:t>: "</w:t>
      </w:r>
      <w:r>
        <w:rPr>
          <w:rFonts w:eastAsia="SimSun"/>
          <w:rtl/>
          <w:lang w:eastAsia="zh-CN" w:bidi="he-IL"/>
        </w:rPr>
        <w:t xml:space="preserve">יהיה לי </w:t>
      </w:r>
      <w:proofErr w:type="spellStart"/>
      <w:r>
        <w:rPr>
          <w:rFonts w:eastAsia="SimSun"/>
          <w:rtl/>
          <w:lang w:eastAsia="zh-CN" w:bidi="he-IL"/>
        </w:rPr>
        <w:t>במוצ</w:t>
      </w:r>
      <w:proofErr w:type="spellEnd"/>
      <w:r>
        <w:rPr>
          <w:rFonts w:eastAsia="SimSun"/>
          <w:rtl/>
          <w:lang w:eastAsia="zh-CN"/>
        </w:rPr>
        <w:t>"</w:t>
      </w:r>
      <w:r>
        <w:rPr>
          <w:rFonts w:eastAsia="SimSun"/>
          <w:rtl/>
          <w:lang w:eastAsia="zh-CN" w:bidi="he-IL"/>
        </w:rPr>
        <w:t>ש פרשת מטות</w:t>
      </w:r>
      <w:r>
        <w:rPr>
          <w:rFonts w:eastAsia="SimSun"/>
          <w:rtl/>
          <w:lang w:eastAsia="zh-CN"/>
        </w:rPr>
        <w:t>-</w:t>
      </w:r>
      <w:r>
        <w:rPr>
          <w:rFonts w:eastAsia="SimSun"/>
          <w:rtl/>
          <w:lang w:eastAsia="zh-CN" w:bidi="he-IL"/>
        </w:rPr>
        <w:t>מסעי בר מצווה כ</w:t>
      </w:r>
      <w:r>
        <w:rPr>
          <w:rFonts w:eastAsia="SimSun"/>
          <w:rtl/>
          <w:lang w:eastAsia="zh-CN"/>
        </w:rPr>
        <w:t>"</w:t>
      </w:r>
      <w:r>
        <w:rPr>
          <w:rFonts w:eastAsia="SimSun"/>
          <w:rtl/>
          <w:lang w:eastAsia="zh-CN" w:bidi="he-IL"/>
        </w:rPr>
        <w:t>ט תמוז</w:t>
      </w:r>
      <w:r>
        <w:rPr>
          <w:rFonts w:eastAsia="SimSun"/>
          <w:rtl/>
          <w:lang w:eastAsia="zh-CN"/>
        </w:rPr>
        <w:t xml:space="preserve">. </w:t>
      </w:r>
      <w:r>
        <w:rPr>
          <w:rFonts w:eastAsia="SimSun"/>
          <w:rtl/>
          <w:lang w:eastAsia="zh-CN" w:bidi="he-IL"/>
        </w:rPr>
        <w:t xml:space="preserve">רציתי לשאול </w:t>
      </w:r>
      <w:r>
        <w:rPr>
          <w:rFonts w:eastAsia="SimSun"/>
          <w:rtl/>
          <w:lang w:eastAsia="zh-CN"/>
        </w:rPr>
        <w:t xml:space="preserve">... </w:t>
      </w:r>
      <w:r>
        <w:rPr>
          <w:rFonts w:eastAsiaTheme="minorHAnsi"/>
          <w:rtl/>
          <w:lang w:bidi="he-IL"/>
        </w:rPr>
        <w:t>האם</w:t>
      </w:r>
      <w:r>
        <w:rPr>
          <w:rFonts w:eastAsiaTheme="minorHAnsi"/>
          <w:lang w:bidi="he-IL"/>
        </w:rPr>
        <w:t xml:space="preserve"> </w:t>
      </w:r>
      <w:r>
        <w:rPr>
          <w:rFonts w:eastAsiaTheme="minorHAnsi"/>
          <w:rtl/>
          <w:lang w:bidi="he-IL"/>
        </w:rPr>
        <w:t>יש</w:t>
      </w:r>
      <w:r>
        <w:rPr>
          <w:rFonts w:eastAsiaTheme="minorHAnsi"/>
          <w:lang w:bidi="he-IL"/>
        </w:rPr>
        <w:t xml:space="preserve"> </w:t>
      </w:r>
      <w:r>
        <w:rPr>
          <w:rFonts w:eastAsiaTheme="minorHAnsi"/>
          <w:rtl/>
          <w:lang w:bidi="he-IL"/>
        </w:rPr>
        <w:t>מקור</w:t>
      </w:r>
      <w:r>
        <w:rPr>
          <w:rFonts w:eastAsiaTheme="minorHAnsi"/>
          <w:lang w:bidi="he-IL"/>
        </w:rPr>
        <w:t xml:space="preserve"> </w:t>
      </w:r>
      <w:r>
        <w:rPr>
          <w:rFonts w:eastAsiaTheme="minorHAnsi"/>
          <w:rtl/>
          <w:lang w:bidi="he-IL"/>
        </w:rPr>
        <w:t>למנהג</w:t>
      </w:r>
      <w:r>
        <w:rPr>
          <w:rFonts w:eastAsiaTheme="minorHAnsi"/>
          <w:lang w:bidi="he-IL"/>
        </w:rPr>
        <w:t xml:space="preserve"> </w:t>
      </w:r>
      <w:r>
        <w:rPr>
          <w:rFonts w:eastAsiaTheme="minorHAnsi"/>
          <w:rtl/>
          <w:lang w:bidi="he-IL"/>
        </w:rPr>
        <w:t>שילד</w:t>
      </w:r>
      <w:r>
        <w:rPr>
          <w:rFonts w:eastAsiaTheme="minorHAnsi"/>
          <w:lang w:bidi="he-IL"/>
        </w:rPr>
        <w:t xml:space="preserve"> </w:t>
      </w:r>
      <w:r>
        <w:rPr>
          <w:rFonts w:eastAsiaTheme="minorHAnsi"/>
          <w:rtl/>
          <w:lang w:bidi="he-IL"/>
        </w:rPr>
        <w:t>מתענה</w:t>
      </w:r>
      <w:r>
        <w:rPr>
          <w:rFonts w:eastAsiaTheme="minorHAnsi"/>
          <w:lang w:bidi="he-IL"/>
        </w:rPr>
        <w:t xml:space="preserve"> </w:t>
      </w:r>
      <w:r>
        <w:rPr>
          <w:rFonts w:eastAsiaTheme="minorHAnsi"/>
          <w:rtl/>
          <w:lang w:bidi="he-IL"/>
        </w:rPr>
        <w:t>ג</w:t>
      </w:r>
      <w:r>
        <w:rPr>
          <w:rFonts w:eastAsiaTheme="minorHAnsi"/>
          <w:lang w:bidi="he-IL"/>
        </w:rPr>
        <w:t xml:space="preserve">' </w:t>
      </w:r>
      <w:r>
        <w:rPr>
          <w:rFonts w:eastAsiaTheme="minorHAnsi"/>
          <w:rtl/>
          <w:lang w:bidi="he-IL"/>
        </w:rPr>
        <w:t>תעניות</w:t>
      </w:r>
      <w:r>
        <w:rPr>
          <w:rFonts w:eastAsiaTheme="minorHAnsi"/>
          <w:lang w:bidi="he-IL"/>
        </w:rPr>
        <w:t xml:space="preserve"> </w:t>
      </w:r>
      <w:r>
        <w:rPr>
          <w:rFonts w:eastAsiaTheme="minorHAnsi"/>
          <w:rtl/>
          <w:lang w:bidi="he-IL"/>
        </w:rPr>
        <w:t>לפני</w:t>
      </w:r>
      <w:r>
        <w:rPr>
          <w:rFonts w:eastAsiaTheme="minorHAnsi"/>
          <w:lang w:bidi="he-IL"/>
        </w:rPr>
        <w:t xml:space="preserve"> </w:t>
      </w:r>
      <w:r>
        <w:rPr>
          <w:rFonts w:eastAsiaTheme="minorHAnsi"/>
          <w:rtl/>
          <w:lang w:bidi="he-IL"/>
        </w:rPr>
        <w:t>הבר</w:t>
      </w:r>
      <w:r>
        <w:rPr>
          <w:rFonts w:eastAsiaTheme="minorHAnsi"/>
          <w:lang w:bidi="he-IL"/>
        </w:rPr>
        <w:t xml:space="preserve"> </w:t>
      </w:r>
      <w:r>
        <w:rPr>
          <w:rFonts w:eastAsiaTheme="minorHAnsi"/>
          <w:rtl/>
          <w:lang w:bidi="he-IL"/>
        </w:rPr>
        <w:t>מצווה</w:t>
      </w:r>
      <w:r>
        <w:rPr>
          <w:rFonts w:eastAsia="SimSun"/>
          <w:rtl/>
          <w:lang w:eastAsia="zh-CN"/>
        </w:rPr>
        <w:t xml:space="preserve">". </w:t>
      </w:r>
      <w:r>
        <w:rPr>
          <w:rFonts w:eastAsia="SimSun"/>
          <w:rtl/>
          <w:lang w:eastAsia="zh-CN" w:bidi="he-IL"/>
        </w:rPr>
        <w:t>תשובה</w:t>
      </w:r>
      <w:r>
        <w:rPr>
          <w:rFonts w:eastAsia="SimSun"/>
          <w:rtl/>
          <w:lang w:eastAsia="zh-CN"/>
        </w:rPr>
        <w:t>: "</w:t>
      </w:r>
      <w:r w:rsidR="004F738F" w:rsidRPr="00A8459B">
        <w:rPr>
          <w:rFonts w:eastAsia="SimSun" w:hint="cs"/>
          <w:strike/>
          <w:rtl/>
          <w:lang w:eastAsia="zh-CN" w:bidi="he-IL"/>
        </w:rPr>
        <w:t>רבים נוהגים כן</w:t>
      </w:r>
      <w:r>
        <w:rPr>
          <w:rFonts w:eastAsia="SimSun"/>
          <w:rtl/>
          <w:lang w:eastAsia="zh-CN"/>
        </w:rPr>
        <w:t>".</w:t>
      </w:r>
    </w:p>
    <w:p w14:paraId="56365F04" w14:textId="72D5F646" w:rsidR="009136B1" w:rsidRDefault="009136B1" w:rsidP="004F738F">
      <w:pPr>
        <w:bidi/>
        <w:ind w:left="397"/>
        <w:jc w:val="both"/>
        <w:rPr>
          <w:i/>
        </w:rPr>
      </w:pPr>
      <w:proofErr w:type="spellStart"/>
      <w:r w:rsidRPr="009136B1">
        <w:rPr>
          <w:rFonts w:hint="cs"/>
          <w:i/>
          <w:u w:val="single"/>
          <w:rtl/>
          <w:lang w:bidi="he-IL"/>
        </w:rPr>
        <w:t>הגרח"ק</w:t>
      </w:r>
      <w:proofErr w:type="spellEnd"/>
      <w:r w:rsidRPr="009136B1">
        <w:rPr>
          <w:rFonts w:hint="cs"/>
          <w:i/>
          <w:rtl/>
          <w:lang w:bidi="he-IL"/>
        </w:rPr>
        <w:t xml:space="preserve"> </w:t>
      </w:r>
      <w:r w:rsidR="00CE171F">
        <w:rPr>
          <w:rFonts w:hint="cs"/>
          <w:rtl/>
          <w:lang w:bidi="he-IL"/>
        </w:rPr>
        <w:t>זצ"ל</w:t>
      </w:r>
      <w:r w:rsidRPr="009136B1">
        <w:rPr>
          <w:rFonts w:hint="cs"/>
          <w:i/>
          <w:rtl/>
          <w:lang w:bidi="he-IL"/>
        </w:rPr>
        <w:t xml:space="preserve"> </w:t>
      </w:r>
      <w:r>
        <w:rPr>
          <w:rFonts w:hint="cs"/>
          <w:i/>
          <w:rtl/>
          <w:lang w:bidi="he-IL"/>
        </w:rPr>
        <w:t>(</w:t>
      </w:r>
      <w:proofErr w:type="spellStart"/>
      <w:r>
        <w:rPr>
          <w:rFonts w:hint="cs"/>
          <w:i/>
          <w:rtl/>
          <w:lang w:bidi="he-IL"/>
        </w:rPr>
        <w:t>אסיפת</w:t>
      </w:r>
      <w:proofErr w:type="spellEnd"/>
      <w:r>
        <w:rPr>
          <w:rFonts w:hint="cs"/>
          <w:i/>
          <w:rtl/>
          <w:lang w:bidi="he-IL"/>
        </w:rPr>
        <w:t xml:space="preserve"> יצחק</w:t>
      </w:r>
      <w:r w:rsidRPr="009136B1">
        <w:rPr>
          <w:iCs/>
          <w:rtl/>
          <w:lang w:bidi="he-IL"/>
        </w:rPr>
        <w:t xml:space="preserve"> </w:t>
      </w:r>
      <w:r w:rsidRPr="009136B1">
        <w:rPr>
          <w:rFonts w:hint="eastAsia"/>
          <w:rtl/>
          <w:lang w:bidi="he-IL"/>
        </w:rPr>
        <w:t>ג</w:t>
      </w:r>
      <w:r w:rsidRPr="009136B1">
        <w:rPr>
          <w:rtl/>
          <w:lang w:bidi="he-IL"/>
        </w:rPr>
        <w:t xml:space="preserve">' </w:t>
      </w:r>
      <w:r w:rsidRPr="009136B1">
        <w:rPr>
          <w:rFonts w:hint="eastAsia"/>
          <w:rtl/>
          <w:lang w:bidi="he-IL"/>
        </w:rPr>
        <w:t>כסלו</w:t>
      </w:r>
      <w:r w:rsidRPr="009136B1">
        <w:rPr>
          <w:rtl/>
          <w:lang w:bidi="he-IL"/>
        </w:rPr>
        <w:t xml:space="preserve"> </w:t>
      </w:r>
      <w:r w:rsidRPr="009136B1">
        <w:rPr>
          <w:rFonts w:hint="eastAsia"/>
          <w:rtl/>
          <w:lang w:bidi="he-IL"/>
        </w:rPr>
        <w:t>תשס</w:t>
      </w:r>
      <w:r w:rsidRPr="009136B1">
        <w:rPr>
          <w:rtl/>
          <w:lang w:bidi="he-IL"/>
        </w:rPr>
        <w:t>"</w:t>
      </w:r>
      <w:r w:rsidRPr="009136B1">
        <w:rPr>
          <w:rFonts w:hint="eastAsia"/>
          <w:rtl/>
          <w:lang w:bidi="he-IL"/>
        </w:rPr>
        <w:t>ט</w:t>
      </w:r>
      <w:r w:rsidRPr="009136B1">
        <w:rPr>
          <w:rtl/>
          <w:lang w:bidi="he-IL"/>
        </w:rPr>
        <w:t xml:space="preserve">) </w:t>
      </w:r>
      <w:r>
        <w:rPr>
          <w:rtl/>
          <w:lang w:bidi="he-IL"/>
        </w:rPr>
        <w:t>–</w:t>
      </w:r>
      <w:r>
        <w:rPr>
          <w:rFonts w:hint="cs"/>
          <w:rtl/>
          <w:lang w:bidi="he-IL"/>
        </w:rPr>
        <w:t xml:space="preserve"> שאלה:</w:t>
      </w:r>
      <w:r w:rsidRPr="009136B1">
        <w:rPr>
          <w:rtl/>
          <w:lang w:bidi="he-IL"/>
        </w:rPr>
        <w:t xml:space="preserve"> </w:t>
      </w:r>
      <w:r>
        <w:rPr>
          <w:rFonts w:hint="cs"/>
          <w:rtl/>
          <w:lang w:bidi="he-IL"/>
        </w:rPr>
        <w:t>"</w:t>
      </w:r>
      <w:r w:rsidRPr="009136B1">
        <w:rPr>
          <w:rFonts w:hint="eastAsia"/>
          <w:rtl/>
          <w:lang w:bidi="he-IL"/>
        </w:rPr>
        <w:t>האם</w:t>
      </w:r>
      <w:r w:rsidRPr="009136B1">
        <w:rPr>
          <w:rtl/>
          <w:lang w:bidi="he-IL"/>
        </w:rPr>
        <w:t xml:space="preserve"> </w:t>
      </w:r>
      <w:r w:rsidRPr="009136B1">
        <w:rPr>
          <w:rFonts w:hint="eastAsia"/>
          <w:rtl/>
          <w:lang w:bidi="he-IL"/>
        </w:rPr>
        <w:t>יש</w:t>
      </w:r>
      <w:r w:rsidRPr="009136B1">
        <w:rPr>
          <w:rtl/>
          <w:lang w:bidi="he-IL"/>
        </w:rPr>
        <w:t xml:space="preserve"> </w:t>
      </w:r>
      <w:r w:rsidRPr="009136B1">
        <w:rPr>
          <w:rFonts w:hint="eastAsia"/>
          <w:rtl/>
          <w:lang w:bidi="he-IL"/>
        </w:rPr>
        <w:t>מקור</w:t>
      </w:r>
      <w:r w:rsidRPr="009136B1">
        <w:rPr>
          <w:rtl/>
          <w:lang w:bidi="he-IL"/>
        </w:rPr>
        <w:t xml:space="preserve"> </w:t>
      </w:r>
      <w:r w:rsidRPr="009136B1">
        <w:rPr>
          <w:rFonts w:hint="eastAsia"/>
          <w:rtl/>
          <w:lang w:bidi="he-IL"/>
        </w:rPr>
        <w:t>להמנהג</w:t>
      </w:r>
      <w:r w:rsidRPr="009136B1">
        <w:rPr>
          <w:rtl/>
          <w:lang w:bidi="he-IL"/>
        </w:rPr>
        <w:t xml:space="preserve"> </w:t>
      </w:r>
      <w:r w:rsidRPr="009136B1">
        <w:rPr>
          <w:rFonts w:hint="eastAsia"/>
          <w:rtl/>
          <w:lang w:bidi="he-IL"/>
        </w:rPr>
        <w:t>שילד</w:t>
      </w:r>
      <w:r w:rsidRPr="009136B1">
        <w:rPr>
          <w:rtl/>
          <w:lang w:bidi="he-IL"/>
        </w:rPr>
        <w:t xml:space="preserve"> </w:t>
      </w:r>
      <w:r w:rsidRPr="009136B1">
        <w:rPr>
          <w:rFonts w:hint="eastAsia"/>
          <w:rtl/>
          <w:lang w:bidi="he-IL"/>
        </w:rPr>
        <w:t>מתענה</w:t>
      </w:r>
      <w:r w:rsidRPr="009136B1">
        <w:rPr>
          <w:rtl/>
          <w:lang w:bidi="he-IL"/>
        </w:rPr>
        <w:t xml:space="preserve"> </w:t>
      </w:r>
      <w:r w:rsidRPr="009136B1">
        <w:rPr>
          <w:rFonts w:hint="eastAsia"/>
          <w:rtl/>
          <w:lang w:bidi="he-IL"/>
        </w:rPr>
        <w:t>ג</w:t>
      </w:r>
      <w:r w:rsidRPr="009136B1">
        <w:rPr>
          <w:rtl/>
          <w:lang w:bidi="he-IL"/>
        </w:rPr>
        <w:t xml:space="preserve">' </w:t>
      </w:r>
      <w:r w:rsidRPr="009136B1">
        <w:rPr>
          <w:rFonts w:hint="eastAsia"/>
          <w:rtl/>
          <w:lang w:bidi="he-IL"/>
        </w:rPr>
        <w:t>תעניות</w:t>
      </w:r>
      <w:r w:rsidRPr="009136B1">
        <w:rPr>
          <w:rtl/>
          <w:lang w:bidi="he-IL"/>
        </w:rPr>
        <w:t xml:space="preserve"> </w:t>
      </w:r>
      <w:r w:rsidRPr="009136B1">
        <w:rPr>
          <w:rFonts w:hint="eastAsia"/>
          <w:rtl/>
          <w:lang w:bidi="he-IL"/>
        </w:rPr>
        <w:t>לפני</w:t>
      </w:r>
      <w:r w:rsidRPr="009136B1">
        <w:rPr>
          <w:rtl/>
          <w:lang w:bidi="he-IL"/>
        </w:rPr>
        <w:t xml:space="preserve"> </w:t>
      </w:r>
      <w:r w:rsidRPr="009136B1">
        <w:rPr>
          <w:rFonts w:hint="eastAsia"/>
          <w:rtl/>
          <w:lang w:bidi="he-IL"/>
        </w:rPr>
        <w:t>הבר</w:t>
      </w:r>
      <w:r w:rsidRPr="009136B1">
        <w:rPr>
          <w:rtl/>
          <w:lang w:bidi="he-IL"/>
        </w:rPr>
        <w:t xml:space="preserve"> </w:t>
      </w:r>
      <w:r w:rsidRPr="009136B1">
        <w:rPr>
          <w:rFonts w:hint="eastAsia"/>
          <w:rtl/>
          <w:lang w:bidi="he-IL"/>
        </w:rPr>
        <w:t>מצוה</w:t>
      </w:r>
      <w:r>
        <w:rPr>
          <w:rFonts w:hint="cs"/>
          <w:rtl/>
          <w:lang w:bidi="he-IL"/>
        </w:rPr>
        <w:t xml:space="preserve">". </w:t>
      </w:r>
      <w:r w:rsidRPr="009136B1">
        <w:rPr>
          <w:rFonts w:hint="eastAsia"/>
          <w:i/>
          <w:rtl/>
          <w:lang w:bidi="he-IL"/>
        </w:rPr>
        <w:t>תשובה</w:t>
      </w:r>
      <w:r w:rsidRPr="009136B1">
        <w:rPr>
          <w:i/>
          <w:rtl/>
          <w:lang w:bidi="he-IL"/>
        </w:rPr>
        <w:t xml:space="preserve">: </w:t>
      </w:r>
      <w:r>
        <w:rPr>
          <w:rFonts w:hint="cs"/>
          <w:i/>
          <w:rtl/>
          <w:lang w:bidi="he-IL"/>
        </w:rPr>
        <w:t>"</w:t>
      </w:r>
      <w:r w:rsidRPr="009136B1">
        <w:rPr>
          <w:rFonts w:hint="eastAsia"/>
          <w:i/>
          <w:rtl/>
          <w:lang w:bidi="he-IL"/>
        </w:rPr>
        <w:t>לא</w:t>
      </w:r>
      <w:r w:rsidRPr="009136B1">
        <w:rPr>
          <w:i/>
          <w:rtl/>
          <w:lang w:bidi="he-IL"/>
        </w:rPr>
        <w:t xml:space="preserve"> </w:t>
      </w:r>
      <w:r w:rsidRPr="009136B1">
        <w:rPr>
          <w:rFonts w:hint="eastAsia"/>
          <w:i/>
          <w:rtl/>
          <w:lang w:bidi="he-IL"/>
        </w:rPr>
        <w:t>שמענו</w:t>
      </w:r>
      <w:r>
        <w:rPr>
          <w:rFonts w:hint="cs"/>
          <w:i/>
          <w:rtl/>
          <w:lang w:bidi="he-IL"/>
        </w:rPr>
        <w:t>".</w:t>
      </w:r>
    </w:p>
    <w:p w14:paraId="7EE80C64" w14:textId="77777777" w:rsidR="009136B1" w:rsidRDefault="009136B1" w:rsidP="009136B1">
      <w:pPr>
        <w:bidi/>
        <w:jc w:val="both"/>
        <w:rPr>
          <w:i/>
        </w:rPr>
      </w:pPr>
    </w:p>
    <w:p w14:paraId="273066C5" w14:textId="77777777" w:rsidR="009136B1" w:rsidRDefault="009136B1" w:rsidP="009136B1">
      <w:pPr>
        <w:numPr>
          <w:ilvl w:val="1"/>
          <w:numId w:val="1"/>
        </w:numPr>
        <w:bidi/>
        <w:jc w:val="both"/>
        <w:rPr>
          <w:i/>
        </w:rPr>
      </w:pPr>
      <w:r w:rsidRPr="009136B1">
        <w:rPr>
          <w:rFonts w:hint="cs"/>
          <w:b/>
          <w:bCs/>
          <w:i/>
          <w:rtl/>
          <w:lang w:bidi="he-IL"/>
        </w:rPr>
        <w:t>קטן שאכל כדי שביעה והגדיל</w:t>
      </w:r>
      <w:r w:rsidRPr="009136B1">
        <w:rPr>
          <w:rFonts w:hint="cs"/>
          <w:i/>
          <w:rtl/>
          <w:lang w:bidi="he-IL"/>
        </w:rPr>
        <w:t>.</w:t>
      </w:r>
    </w:p>
    <w:p w14:paraId="06E35296" w14:textId="70DB801D" w:rsidR="00CE448A" w:rsidRPr="00B05F53" w:rsidRDefault="00B05F53" w:rsidP="00B05F53">
      <w:pPr>
        <w:numPr>
          <w:ilvl w:val="2"/>
          <w:numId w:val="1"/>
        </w:numPr>
        <w:bidi/>
        <w:jc w:val="both"/>
        <w:rPr>
          <w:i/>
        </w:rPr>
      </w:pPr>
      <w:r>
        <w:rPr>
          <w:rFonts w:hint="cs"/>
          <w:i/>
          <w:rtl/>
          <w:lang w:bidi="he-IL"/>
        </w:rPr>
        <w:t>עי' או"ח סי' קפ"ו סעי' ב', לשיטות ו</w:t>
      </w:r>
      <w:r w:rsidR="007967C9">
        <w:rPr>
          <w:rFonts w:hint="cs"/>
          <w:i/>
          <w:rtl/>
          <w:lang w:bidi="he-IL"/>
        </w:rPr>
        <w:t>מראי מקומות</w:t>
      </w:r>
      <w:r>
        <w:rPr>
          <w:rFonts w:hint="cs"/>
          <w:i/>
          <w:rtl/>
          <w:lang w:bidi="he-IL"/>
        </w:rPr>
        <w:t>.</w:t>
      </w:r>
    </w:p>
    <w:p w14:paraId="59E3EEC0" w14:textId="77777777" w:rsidR="007B12B6" w:rsidRDefault="007B12B6" w:rsidP="007B12B6">
      <w:pPr>
        <w:bidi/>
        <w:jc w:val="both"/>
        <w:rPr>
          <w:i/>
        </w:rPr>
      </w:pPr>
    </w:p>
    <w:p w14:paraId="184B26AD" w14:textId="77777777" w:rsidR="007B12B6" w:rsidRPr="007B12B6" w:rsidRDefault="007B12B6" w:rsidP="007B12B6">
      <w:pPr>
        <w:numPr>
          <w:ilvl w:val="1"/>
          <w:numId w:val="1"/>
        </w:numPr>
        <w:bidi/>
        <w:jc w:val="both"/>
        <w:rPr>
          <w:i/>
        </w:rPr>
      </w:pPr>
      <w:bookmarkStart w:id="1" w:name="_Hlk47259786"/>
      <w:r w:rsidRPr="007B12B6">
        <w:rPr>
          <w:b/>
          <w:bCs/>
          <w:i/>
          <w:rtl/>
          <w:lang w:bidi="he-IL"/>
        </w:rPr>
        <w:t>במי שנעשה בר מצוה באמצע יום הכיפורים</w:t>
      </w:r>
      <w:r>
        <w:rPr>
          <w:rFonts w:hint="cs"/>
          <w:i/>
          <w:rtl/>
          <w:lang w:bidi="he-IL"/>
        </w:rPr>
        <w:t>.</w:t>
      </w:r>
    </w:p>
    <w:p w14:paraId="72452606" w14:textId="4631A6EC" w:rsidR="008E100E" w:rsidRPr="008E100E" w:rsidRDefault="008E100E" w:rsidP="0088529D">
      <w:pPr>
        <w:numPr>
          <w:ilvl w:val="2"/>
          <w:numId w:val="1"/>
        </w:numPr>
        <w:bidi/>
        <w:jc w:val="both"/>
        <w:rPr>
          <w:i/>
        </w:rPr>
      </w:pPr>
      <w:r w:rsidRPr="00EA5BBB">
        <w:rPr>
          <w:rFonts w:eastAsia="SimSun" w:hint="cs"/>
          <w:u w:val="single"/>
          <w:rtl/>
          <w:lang w:eastAsia="zh-CN"/>
        </w:rPr>
        <w:t>צפנת פענח</w:t>
      </w:r>
      <w:r>
        <w:rPr>
          <w:rFonts w:eastAsia="SimSun" w:hint="cs"/>
          <w:rtl/>
          <w:lang w:eastAsia="zh-CN"/>
        </w:rPr>
        <w:t xml:space="preserve"> (דוויננסק, ח"ב סי' ל"ב</w:t>
      </w:r>
      <w:r>
        <w:rPr>
          <w:rFonts w:hint="cs"/>
          <w:i/>
          <w:rtl/>
          <w:lang w:bidi="he-IL"/>
        </w:rPr>
        <w:t xml:space="preserve">) </w:t>
      </w:r>
      <w:r>
        <w:rPr>
          <w:i/>
          <w:rtl/>
          <w:lang w:bidi="he-IL"/>
        </w:rPr>
        <w:t>–</w:t>
      </w:r>
      <w:r>
        <w:rPr>
          <w:rFonts w:hint="cs"/>
          <w:i/>
          <w:rtl/>
          <w:lang w:bidi="he-IL"/>
        </w:rPr>
        <w:t xml:space="preserve"> "</w:t>
      </w:r>
      <w:r w:rsidRPr="008E100E">
        <w:rPr>
          <w:i/>
          <w:rtl/>
          <w:lang w:bidi="he-IL"/>
        </w:rPr>
        <w:t>ונ"מ קטן שהגדיל בסוף שבת רגע אחת הביא ב' שערות חייב מיתה על רגע וכן הוא ביבמות דף ל"ג ודף ל"ד וכ"מ אבל יה"כ הוא הזמן עצם ואין מתחלק כלל ונקודה אחת כל היום ואם קטן נתגדל באמצע יה"כ א"צ מה"ת להתענות דעצם אין מתחלק וגדר הרכבה מזגית ולכך יש כרת פרטי על הלילה והיום  ע' יומא דף פ"א ע"ש בת"י [וע' כריתות</w:t>
      </w:r>
      <w:r>
        <w:rPr>
          <w:rFonts w:hint="cs"/>
          <w:i/>
          <w:rtl/>
          <w:lang w:bidi="he-IL"/>
        </w:rPr>
        <w:t xml:space="preserve"> </w:t>
      </w:r>
      <w:r w:rsidRPr="008E100E">
        <w:rPr>
          <w:i/>
          <w:rtl/>
          <w:lang w:bidi="he-IL"/>
        </w:rPr>
        <w:t>י"ד] ובאמת נעלם מהם דברי המכלתא פ' ותרו ותשא רק גמ' דילון לא הביאי זה רק דגבי שבת כל רגע ורגע מציאות בפ"ע א"צ קרא אבל ביה"כ דהוה נקודה בלא חלוקה צריך לחלק ביו לילה ליום"</w:t>
      </w:r>
      <w:r>
        <w:rPr>
          <w:rFonts w:hint="cs"/>
          <w:i/>
          <w:rtl/>
          <w:lang w:bidi="he-IL"/>
        </w:rPr>
        <w:t>.</w:t>
      </w:r>
    </w:p>
    <w:p w14:paraId="1617760B" w14:textId="17AA106F" w:rsidR="00A825A5" w:rsidRDefault="007B12B6" w:rsidP="008E100E">
      <w:pPr>
        <w:numPr>
          <w:ilvl w:val="2"/>
          <w:numId w:val="1"/>
        </w:numPr>
        <w:bidi/>
        <w:jc w:val="both"/>
        <w:rPr>
          <w:i/>
        </w:rPr>
      </w:pPr>
      <w:r w:rsidRPr="007B12B6">
        <w:rPr>
          <w:i/>
          <w:u w:val="single"/>
          <w:rtl/>
          <w:lang w:bidi="he-IL"/>
        </w:rPr>
        <w:t>הר צבי</w:t>
      </w:r>
      <w:r w:rsidRPr="007B12B6">
        <w:rPr>
          <w:i/>
          <w:rtl/>
          <w:lang w:bidi="he-IL"/>
        </w:rPr>
        <w:t xml:space="preserve"> </w:t>
      </w:r>
      <w:r w:rsidRPr="007B12B6">
        <w:rPr>
          <w:rFonts w:hint="cs"/>
          <w:i/>
          <w:rtl/>
          <w:lang w:bidi="he-IL"/>
        </w:rPr>
        <w:t>(</w:t>
      </w:r>
      <w:r w:rsidRPr="007B12B6">
        <w:rPr>
          <w:i/>
          <w:rtl/>
          <w:lang w:bidi="he-IL"/>
        </w:rPr>
        <w:t>או</w:t>
      </w:r>
      <w:r w:rsidRPr="007B12B6">
        <w:rPr>
          <w:rFonts w:hint="cs"/>
          <w:i/>
          <w:rtl/>
          <w:lang w:bidi="he-IL"/>
        </w:rPr>
        <w:t>"</w:t>
      </w:r>
      <w:r w:rsidRPr="007B12B6">
        <w:rPr>
          <w:i/>
          <w:rtl/>
          <w:lang w:bidi="he-IL"/>
        </w:rPr>
        <w:t xml:space="preserve">ח </w:t>
      </w:r>
      <w:r w:rsidRPr="007B12B6">
        <w:rPr>
          <w:rFonts w:hint="cs"/>
          <w:i/>
          <w:rtl/>
          <w:lang w:bidi="he-IL"/>
        </w:rPr>
        <w:t>ח"</w:t>
      </w:r>
      <w:r w:rsidRPr="007B12B6">
        <w:rPr>
          <w:i/>
          <w:rtl/>
          <w:lang w:bidi="he-IL"/>
        </w:rPr>
        <w:t>א סי</w:t>
      </w:r>
      <w:r w:rsidRPr="007B12B6">
        <w:rPr>
          <w:rFonts w:hint="cs"/>
          <w:i/>
          <w:rtl/>
          <w:lang w:bidi="he-IL"/>
        </w:rPr>
        <w:t>'</w:t>
      </w:r>
      <w:r w:rsidRPr="007B12B6">
        <w:rPr>
          <w:i/>
          <w:rtl/>
          <w:lang w:bidi="he-IL"/>
        </w:rPr>
        <w:t xml:space="preserve"> קנ</w:t>
      </w:r>
      <w:r w:rsidRPr="007B12B6">
        <w:rPr>
          <w:rFonts w:hint="cs"/>
          <w:i/>
          <w:rtl/>
          <w:lang w:bidi="he-IL"/>
        </w:rPr>
        <w:t>"</w:t>
      </w:r>
      <w:r w:rsidRPr="007B12B6">
        <w:rPr>
          <w:i/>
          <w:rtl/>
          <w:lang w:bidi="he-IL"/>
        </w:rPr>
        <w:t xml:space="preserve">ה </w:t>
      </w:r>
      <w:r w:rsidRPr="007B12B6">
        <w:rPr>
          <w:rFonts w:hint="cs"/>
          <w:i/>
          <w:rtl/>
          <w:lang w:bidi="he-IL"/>
        </w:rPr>
        <w:t>אות</w:t>
      </w:r>
      <w:r>
        <w:rPr>
          <w:rFonts w:hint="cs"/>
          <w:i/>
          <w:rtl/>
          <w:lang w:bidi="he-IL"/>
        </w:rPr>
        <w:t xml:space="preserve"> ב') </w:t>
      </w:r>
      <w:r>
        <w:rPr>
          <w:i/>
          <w:rtl/>
          <w:lang w:bidi="he-IL"/>
        </w:rPr>
        <w:t>–</w:t>
      </w:r>
      <w:r>
        <w:rPr>
          <w:rFonts w:hint="cs"/>
          <w:i/>
          <w:rtl/>
          <w:lang w:bidi="he-IL"/>
        </w:rPr>
        <w:t xml:space="preserve"> "</w:t>
      </w:r>
      <w:r w:rsidRPr="007B12B6">
        <w:rPr>
          <w:i/>
          <w:rtl/>
          <w:lang w:bidi="he-IL"/>
        </w:rPr>
        <w:t xml:space="preserve">נסתפקתי במי שנעשה בר מצוה באמצע יום הכיפורים בעיצומו של יום אי חל עליו חיוב צום על שעות הללו שנתחייב בהם בכל המצות, דבלשון הפסוק מערב עד ערב תשבתו שבתכם יתכן לומר דדוקא כל שאני קורא בו מערב עד ערב חייב, אבל זה שאין אני קורא בו מערב עד ערב לא נתחייב כלל בצום יוהכ"פ הזה, ודבר זה יצוייר באופנים שונים: בגר שנתגייר וטבל לגירות בחצי יום הכיפורים עצמו, וכן לפי מה דנחלקו הפוסקים במנין שנות גדלות דאדם אי בעינן נמי מעל"ע לשעות דוקא והמעל"ע נגמר באמצע יוהכ"פ. וכן מי שהיה חולה שיב"ס ואכל ואח"כ הבריא אי חל עליו חובת הצום כשהבריא באמצע היום. והלום ראיתי בישועת יעקב </w:t>
      </w:r>
      <w:r>
        <w:rPr>
          <w:rFonts w:hint="cs"/>
          <w:i/>
          <w:rtl/>
          <w:lang w:bidi="he-IL"/>
        </w:rPr>
        <w:t>...</w:t>
      </w:r>
      <w:r w:rsidRPr="007B12B6">
        <w:rPr>
          <w:i/>
          <w:rtl/>
          <w:lang w:bidi="he-IL"/>
        </w:rPr>
        <w:t xml:space="preserve"> וצ"ע בזה</w:t>
      </w:r>
      <w:r w:rsidRPr="007B12B6">
        <w:rPr>
          <w:rFonts w:hint="cs"/>
          <w:i/>
          <w:rtl/>
          <w:lang w:bidi="he-IL"/>
        </w:rPr>
        <w:t>".</w:t>
      </w:r>
    </w:p>
    <w:bookmarkEnd w:id="1"/>
    <w:p w14:paraId="1D184A82" w14:textId="77777777" w:rsidR="0088529D" w:rsidRDefault="0088529D" w:rsidP="0088529D">
      <w:pPr>
        <w:bidi/>
        <w:jc w:val="both"/>
        <w:rPr>
          <w:i/>
        </w:rPr>
      </w:pPr>
    </w:p>
    <w:p w14:paraId="47EF0DC8" w14:textId="77777777" w:rsidR="0088529D" w:rsidRDefault="0088529D" w:rsidP="0088529D">
      <w:pPr>
        <w:numPr>
          <w:ilvl w:val="0"/>
          <w:numId w:val="1"/>
        </w:numPr>
        <w:bidi/>
        <w:jc w:val="both"/>
        <w:rPr>
          <w:i/>
        </w:rPr>
      </w:pPr>
      <w:r w:rsidRPr="0088529D">
        <w:rPr>
          <w:rFonts w:hint="cs"/>
          <w:i/>
          <w:sz w:val="28"/>
          <w:szCs w:val="28"/>
          <w:u w:val="single"/>
          <w:rtl/>
          <w:lang w:bidi="he-IL"/>
        </w:rPr>
        <w:t>חנוכה</w:t>
      </w:r>
      <w:r>
        <w:rPr>
          <w:rFonts w:hint="cs"/>
          <w:i/>
          <w:rtl/>
          <w:lang w:bidi="he-IL"/>
        </w:rPr>
        <w:t>.</w:t>
      </w:r>
    </w:p>
    <w:p w14:paraId="61495D40" w14:textId="77777777" w:rsidR="00E7306B" w:rsidRDefault="00E7306B" w:rsidP="00E7306B">
      <w:pPr>
        <w:numPr>
          <w:ilvl w:val="1"/>
          <w:numId w:val="1"/>
        </w:numPr>
        <w:bidi/>
        <w:jc w:val="both"/>
        <w:rPr>
          <w:i/>
        </w:rPr>
      </w:pPr>
      <w:r w:rsidRPr="0088529D">
        <w:rPr>
          <w:b/>
          <w:bCs/>
          <w:i/>
          <w:rtl/>
        </w:rPr>
        <w:t>קטן שנעשה ב</w:t>
      </w:r>
      <w:r w:rsidRPr="0088529D">
        <w:rPr>
          <w:rFonts w:hint="cs"/>
          <w:b/>
          <w:bCs/>
          <w:i/>
          <w:rtl/>
        </w:rPr>
        <w:t>ר</w:t>
      </w:r>
      <w:r w:rsidRPr="0088529D">
        <w:rPr>
          <w:b/>
          <w:bCs/>
          <w:i/>
          <w:rtl/>
        </w:rPr>
        <w:t xml:space="preserve"> מצ</w:t>
      </w:r>
      <w:r w:rsidRPr="0088529D">
        <w:rPr>
          <w:rFonts w:hint="cs"/>
          <w:b/>
          <w:bCs/>
          <w:i/>
          <w:rtl/>
        </w:rPr>
        <w:t>ו</w:t>
      </w:r>
      <w:r w:rsidRPr="0088529D">
        <w:rPr>
          <w:b/>
          <w:bCs/>
          <w:i/>
          <w:rtl/>
        </w:rPr>
        <w:t>ה בחנוכה</w:t>
      </w:r>
      <w:r>
        <w:rPr>
          <w:rFonts w:hint="cs"/>
          <w:i/>
          <w:rtl/>
        </w:rPr>
        <w:t>.</w:t>
      </w:r>
    </w:p>
    <w:p w14:paraId="568B3A76" w14:textId="77777777" w:rsidR="00E7306B" w:rsidRPr="00F95D86" w:rsidRDefault="00E7306B" w:rsidP="00E7306B">
      <w:pPr>
        <w:numPr>
          <w:ilvl w:val="2"/>
          <w:numId w:val="1"/>
        </w:numPr>
        <w:bidi/>
        <w:jc w:val="both"/>
        <w:rPr>
          <w:i/>
        </w:rPr>
      </w:pPr>
      <w:r>
        <w:rPr>
          <w:rFonts w:hint="cs"/>
          <w:i/>
          <w:rtl/>
        </w:rPr>
        <w:t>להמתין להדליק עד צאת הכוכבים.</w:t>
      </w:r>
    </w:p>
    <w:p w14:paraId="364EB562" w14:textId="77777777" w:rsidR="00E7306B" w:rsidRPr="00F95D86" w:rsidRDefault="00E7306B" w:rsidP="00E7306B">
      <w:pPr>
        <w:numPr>
          <w:ilvl w:val="3"/>
          <w:numId w:val="1"/>
        </w:numPr>
        <w:bidi/>
        <w:jc w:val="both"/>
      </w:pPr>
      <w:r>
        <w:rPr>
          <w:rFonts w:hint="cs"/>
          <w:u w:val="single"/>
          <w:rtl/>
        </w:rPr>
        <w:t>הגריש"א</w:t>
      </w:r>
      <w:r w:rsidRPr="00F95D86">
        <w:rPr>
          <w:rFonts w:hint="cs"/>
          <w:rtl/>
        </w:rPr>
        <w:t xml:space="preserve"> זצ"ל (</w:t>
      </w:r>
      <w:r>
        <w:rPr>
          <w:rFonts w:hint="cs"/>
          <w:rtl/>
        </w:rPr>
        <w:t xml:space="preserve">מה טובו גליון ו' עמ' י"ג אות י"ג) </w:t>
      </w:r>
      <w:r>
        <w:rPr>
          <w:rtl/>
        </w:rPr>
        <w:t>–</w:t>
      </w:r>
      <w:r>
        <w:rPr>
          <w:rFonts w:hint="cs"/>
          <w:rtl/>
        </w:rPr>
        <w:t xml:space="preserve"> "</w:t>
      </w:r>
      <w:r>
        <w:rPr>
          <w:rtl/>
        </w:rPr>
        <w:t>בר מצוה בחנוכה ידליק בצאה"כ כיון שיש שיטות שלכתחי' יש להדליק</w:t>
      </w:r>
      <w:r>
        <w:rPr>
          <w:rFonts w:hint="cs"/>
          <w:rtl/>
        </w:rPr>
        <w:t xml:space="preserve"> </w:t>
      </w:r>
      <w:r>
        <w:rPr>
          <w:rtl/>
        </w:rPr>
        <w:t>בצאה"כ</w:t>
      </w:r>
      <w:r>
        <w:rPr>
          <w:rFonts w:hint="cs"/>
          <w:rtl/>
        </w:rPr>
        <w:t>".</w:t>
      </w:r>
    </w:p>
    <w:p w14:paraId="04913564" w14:textId="77777777" w:rsidR="00E7306B" w:rsidRPr="00C57093" w:rsidRDefault="00E7306B" w:rsidP="00E7306B">
      <w:pPr>
        <w:numPr>
          <w:ilvl w:val="3"/>
          <w:numId w:val="1"/>
        </w:numPr>
        <w:bidi/>
        <w:jc w:val="both"/>
        <w:rPr>
          <w:i/>
        </w:rPr>
      </w:pPr>
      <w:r>
        <w:rPr>
          <w:u w:val="single"/>
          <w:rtl/>
        </w:rPr>
        <w:t>שבט הלוי</w:t>
      </w:r>
      <w:r>
        <w:rPr>
          <w:rtl/>
        </w:rPr>
        <w:t xml:space="preserve"> (קובץ מבית לוי ח"י עמ' </w:t>
      </w:r>
      <w:r>
        <w:rPr>
          <w:rFonts w:hint="cs"/>
          <w:rtl/>
        </w:rPr>
        <w:t>ז</w:t>
      </w:r>
      <w:r>
        <w:rPr>
          <w:rtl/>
        </w:rPr>
        <w:t>' אות</w:t>
      </w:r>
      <w:r>
        <w:rPr>
          <w:rFonts w:hint="cs"/>
          <w:rtl/>
        </w:rPr>
        <w:t xml:space="preserve"> ד').</w:t>
      </w:r>
    </w:p>
    <w:p w14:paraId="51B9E710" w14:textId="77777777" w:rsidR="00E7306B" w:rsidRPr="0027674D" w:rsidRDefault="00E7306B" w:rsidP="00E7306B">
      <w:pPr>
        <w:numPr>
          <w:ilvl w:val="3"/>
          <w:numId w:val="1"/>
        </w:numPr>
        <w:bidi/>
        <w:jc w:val="both"/>
        <w:rPr>
          <w:i/>
        </w:rPr>
      </w:pPr>
      <w:r w:rsidRPr="00C57093">
        <w:rPr>
          <w:i/>
          <w:u w:val="single"/>
          <w:rtl/>
        </w:rPr>
        <w:t>הגרא"ל שטיינמן</w:t>
      </w:r>
      <w:r w:rsidRPr="00C57093">
        <w:rPr>
          <w:i/>
          <w:rtl/>
        </w:rPr>
        <w:t xml:space="preserve"> זצ"ל (שלמי תודה חנוכה סי' ה' אות ב') </w:t>
      </w:r>
      <w:r>
        <w:rPr>
          <w:i/>
          <w:rtl/>
        </w:rPr>
        <w:t>–</w:t>
      </w:r>
      <w:r w:rsidRPr="00C57093">
        <w:rPr>
          <w:i/>
          <w:rtl/>
        </w:rPr>
        <w:t xml:space="preserve"> "דטוב יותר שלא ידליק בשקיעה ראשונה שעדיין קטן הוא, אלא ידליק כשלושים וחמש דקות אחר השקיעה, אף שבכל יום מדליק בשקיעה</w:t>
      </w:r>
      <w:r>
        <w:rPr>
          <w:rFonts w:hint="cs"/>
          <w:i/>
          <w:rtl/>
        </w:rPr>
        <w:t>".</w:t>
      </w:r>
    </w:p>
    <w:p w14:paraId="63E23151" w14:textId="77777777" w:rsidR="00E7306B" w:rsidRDefault="00E7306B" w:rsidP="00E7306B">
      <w:pPr>
        <w:numPr>
          <w:ilvl w:val="2"/>
          <w:numId w:val="1"/>
        </w:numPr>
        <w:bidi/>
        <w:jc w:val="both"/>
      </w:pPr>
      <w:r>
        <w:rPr>
          <w:rFonts w:hint="cs"/>
          <w:rtl/>
        </w:rPr>
        <w:t>יכול להדליק בשקיעה.</w:t>
      </w:r>
    </w:p>
    <w:p w14:paraId="778AEED4" w14:textId="77777777" w:rsidR="00E7306B" w:rsidRPr="00655AEE" w:rsidRDefault="00E7306B" w:rsidP="00E7306B">
      <w:pPr>
        <w:numPr>
          <w:ilvl w:val="3"/>
          <w:numId w:val="1"/>
        </w:numPr>
        <w:bidi/>
        <w:jc w:val="both"/>
      </w:pPr>
      <w:r w:rsidRPr="00655AEE">
        <w:rPr>
          <w:rFonts w:hint="cs"/>
          <w:u w:val="single"/>
          <w:rtl/>
        </w:rPr>
        <w:t>הגרשז"א</w:t>
      </w:r>
      <w:r>
        <w:rPr>
          <w:rFonts w:hint="cs"/>
          <w:rtl/>
        </w:rPr>
        <w:t xml:space="preserve"> זצ"ל (הליכות שלמה חנוכה פרק ט"ז סעי' י"ד, </w:t>
      </w:r>
      <w:r>
        <w:rPr>
          <w:rtl/>
        </w:rPr>
        <w:t xml:space="preserve">מבקשי תורה סי' ר"ב אות </w:t>
      </w:r>
      <w:r>
        <w:rPr>
          <w:rFonts w:hint="cs"/>
          <w:rtl/>
        </w:rPr>
        <w:t xml:space="preserve">י"ג) </w:t>
      </w:r>
      <w:r>
        <w:rPr>
          <w:rtl/>
        </w:rPr>
        <w:t>–</w:t>
      </w:r>
      <w:r>
        <w:rPr>
          <w:rFonts w:hint="cs"/>
          <w:rtl/>
        </w:rPr>
        <w:t xml:space="preserve"> "</w:t>
      </w:r>
      <w:r w:rsidRPr="00CA68EE">
        <w:rPr>
          <w:rtl/>
        </w:rPr>
        <w:t>נער הנעשה בר מצוה בחנוכה אם מנהגו להדליק בכל יום מיד עם שקיעת החמה, אינו צריך להמתין ביום זה מלהדליק עד צאת הכוכבים, אף שהוא תוך חצי שעה לאחר השקיעה, אלא ידליק מיד עם תחלת הזמן"</w:t>
      </w:r>
      <w:r>
        <w:rPr>
          <w:rFonts w:hint="cs"/>
          <w:rtl/>
        </w:rPr>
        <w:t>.</w:t>
      </w:r>
    </w:p>
    <w:p w14:paraId="27F92544" w14:textId="77777777" w:rsidR="00E7306B" w:rsidRDefault="00E7306B" w:rsidP="00E7306B">
      <w:pPr>
        <w:numPr>
          <w:ilvl w:val="3"/>
          <w:numId w:val="1"/>
        </w:numPr>
        <w:bidi/>
        <w:jc w:val="both"/>
      </w:pPr>
      <w:r>
        <w:rPr>
          <w:u w:val="single"/>
          <w:rtl/>
        </w:rPr>
        <w:t>חוט שני</w:t>
      </w:r>
      <w:r>
        <w:rPr>
          <w:rtl/>
        </w:rPr>
        <w:t xml:space="preserve"> (ימי החנוכה עמ' קנ"</w:t>
      </w:r>
      <w:r>
        <w:rPr>
          <w:rFonts w:hint="cs"/>
          <w:rtl/>
        </w:rPr>
        <w:t>ה</w:t>
      </w:r>
      <w:r>
        <w:rPr>
          <w:rtl/>
        </w:rPr>
        <w:t xml:space="preserve"> אות י"</w:t>
      </w:r>
      <w:r>
        <w:rPr>
          <w:rFonts w:hint="cs"/>
          <w:rtl/>
        </w:rPr>
        <w:t xml:space="preserve">ט, </w:t>
      </w:r>
      <w:r w:rsidRPr="00D968DB">
        <w:rPr>
          <w:rtl/>
        </w:rPr>
        <w:t>בנתיבות ההלכה חכ"ו עמ' ק</w:t>
      </w:r>
      <w:r>
        <w:rPr>
          <w:rFonts w:hint="cs"/>
          <w:rtl/>
        </w:rPr>
        <w:t>י"ד</w:t>
      </w:r>
      <w:r w:rsidRPr="00D968DB">
        <w:rPr>
          <w:rtl/>
        </w:rPr>
        <w:t xml:space="preserve"> אות</w:t>
      </w:r>
      <w:r>
        <w:rPr>
          <w:rFonts w:hint="cs"/>
          <w:rtl/>
        </w:rPr>
        <w:t xml:space="preserve"> ט', חל"ג עמ' ר"ה) </w:t>
      </w:r>
      <w:r>
        <w:rPr>
          <w:rtl/>
        </w:rPr>
        <w:t>– "קטן שהגדיל בימי חנוכה, יכול להדליק בשקיעת החמה מיד, ולא צריך לחכות</w:t>
      </w:r>
      <w:r>
        <w:rPr>
          <w:rFonts w:hint="cs"/>
          <w:rtl/>
        </w:rPr>
        <w:t xml:space="preserve"> </w:t>
      </w:r>
      <w:r>
        <w:rPr>
          <w:rtl/>
        </w:rPr>
        <w:t xml:space="preserve">עד צאת הכוכבים </w:t>
      </w:r>
      <w:r>
        <w:rPr>
          <w:rFonts w:hint="cs"/>
          <w:rtl/>
        </w:rPr>
        <w:t>(</w:t>
      </w:r>
      <w:r>
        <w:rPr>
          <w:rtl/>
        </w:rPr>
        <w:t>לאלו שנוהגים להדליק מיד בשקה</w:t>
      </w:r>
      <w:r>
        <w:rPr>
          <w:rFonts w:hint="cs"/>
          <w:rtl/>
        </w:rPr>
        <w:t>"</w:t>
      </w:r>
      <w:proofErr w:type="gramStart"/>
      <w:r>
        <w:rPr>
          <w:rtl/>
        </w:rPr>
        <w:t>ח</w:t>
      </w:r>
      <w:r>
        <w:rPr>
          <w:rFonts w:hint="cs"/>
          <w:rtl/>
        </w:rPr>
        <w:t>)</w:t>
      </w:r>
      <w:r>
        <w:rPr>
          <w:rtl/>
        </w:rPr>
        <w:t>,</w:t>
      </w:r>
      <w:proofErr w:type="gramEnd"/>
      <w:r>
        <w:rPr>
          <w:rtl/>
        </w:rPr>
        <w:t xml:space="preserve"> היות דבין השמשות</w:t>
      </w:r>
      <w:r>
        <w:rPr>
          <w:rFonts w:hint="cs"/>
          <w:rtl/>
        </w:rPr>
        <w:t xml:space="preserve"> </w:t>
      </w:r>
      <w:r>
        <w:rPr>
          <w:rtl/>
        </w:rPr>
        <w:t>הוא ספק לילה, ועוד שהרי מבואר בשו</w:t>
      </w:r>
      <w:r>
        <w:rPr>
          <w:rFonts w:hint="cs"/>
          <w:rtl/>
        </w:rPr>
        <w:t>"</w:t>
      </w:r>
      <w:r>
        <w:rPr>
          <w:rtl/>
        </w:rPr>
        <w:t>ע ס</w:t>
      </w:r>
      <w:r>
        <w:rPr>
          <w:rFonts w:hint="cs"/>
          <w:rtl/>
        </w:rPr>
        <w:t>'</w:t>
      </w:r>
      <w:r>
        <w:rPr>
          <w:rtl/>
        </w:rPr>
        <w:t xml:space="preserve"> תרע</w:t>
      </w:r>
      <w:r>
        <w:rPr>
          <w:rFonts w:hint="cs"/>
          <w:rtl/>
        </w:rPr>
        <w:t>"</w:t>
      </w:r>
      <w:r>
        <w:rPr>
          <w:rtl/>
        </w:rPr>
        <w:t>ה סעיף ג</w:t>
      </w:r>
      <w:r>
        <w:rPr>
          <w:rFonts w:hint="cs"/>
          <w:rtl/>
        </w:rPr>
        <w:t>'</w:t>
      </w:r>
      <w:r>
        <w:rPr>
          <w:rtl/>
        </w:rPr>
        <w:t>, דיש סוברים שקטן</w:t>
      </w:r>
      <w:r>
        <w:rPr>
          <w:rFonts w:hint="cs"/>
          <w:rtl/>
        </w:rPr>
        <w:t xml:space="preserve"> </w:t>
      </w:r>
      <w:r>
        <w:rPr>
          <w:rtl/>
        </w:rPr>
        <w:t>שהגיע לחינוך יכול להדליק עבור גדול</w:t>
      </w:r>
      <w:r>
        <w:rPr>
          <w:rFonts w:hint="cs"/>
          <w:rtl/>
        </w:rPr>
        <w:t>".</w:t>
      </w:r>
    </w:p>
    <w:p w14:paraId="1C176B0F" w14:textId="5DA506BC" w:rsidR="00E7306B" w:rsidRDefault="00E7306B" w:rsidP="00E7306B">
      <w:pPr>
        <w:numPr>
          <w:ilvl w:val="3"/>
          <w:numId w:val="1"/>
        </w:numPr>
        <w:bidi/>
        <w:jc w:val="both"/>
      </w:pPr>
      <w:proofErr w:type="spellStart"/>
      <w:r>
        <w:rPr>
          <w:rFonts w:hint="cs"/>
          <w:u w:val="single"/>
          <w:rtl/>
        </w:rPr>
        <w:t>הגרח"ק</w:t>
      </w:r>
      <w:proofErr w:type="spellEnd"/>
      <w:r w:rsidRPr="001E5C0F">
        <w:rPr>
          <w:rFonts w:hint="cs"/>
          <w:rtl/>
        </w:rPr>
        <w:t xml:space="preserve"> </w:t>
      </w:r>
      <w:r w:rsidR="00CE171F">
        <w:rPr>
          <w:rFonts w:hint="cs"/>
          <w:rtl/>
          <w:lang w:bidi="he-IL"/>
        </w:rPr>
        <w:t>זצ"ל</w:t>
      </w:r>
      <w:r w:rsidRPr="001E5C0F">
        <w:rPr>
          <w:rFonts w:hint="cs"/>
          <w:rtl/>
        </w:rPr>
        <w:t xml:space="preserve"> (</w:t>
      </w:r>
      <w:proofErr w:type="spellStart"/>
      <w:r>
        <w:rPr>
          <w:rFonts w:hint="cs"/>
          <w:rtl/>
        </w:rPr>
        <w:t>מראה</w:t>
      </w:r>
      <w:proofErr w:type="spellEnd"/>
      <w:r>
        <w:rPr>
          <w:rFonts w:hint="cs"/>
          <w:rtl/>
        </w:rPr>
        <w:t xml:space="preserve"> </w:t>
      </w:r>
      <w:proofErr w:type="spellStart"/>
      <w:r>
        <w:rPr>
          <w:rFonts w:hint="cs"/>
          <w:rtl/>
        </w:rPr>
        <w:t>כהן</w:t>
      </w:r>
      <w:proofErr w:type="spellEnd"/>
      <w:r>
        <w:rPr>
          <w:rFonts w:hint="cs"/>
          <w:rtl/>
        </w:rPr>
        <w:t xml:space="preserve"> </w:t>
      </w:r>
      <w:proofErr w:type="spellStart"/>
      <w:r>
        <w:rPr>
          <w:rFonts w:hint="cs"/>
          <w:rtl/>
        </w:rPr>
        <w:t>קונ</w:t>
      </w:r>
      <w:proofErr w:type="spellEnd"/>
      <w:r>
        <w:rPr>
          <w:rFonts w:hint="cs"/>
          <w:rtl/>
        </w:rPr>
        <w:t xml:space="preserve">' </w:t>
      </w:r>
      <w:proofErr w:type="spellStart"/>
      <w:r>
        <w:rPr>
          <w:rFonts w:hint="cs"/>
          <w:rtl/>
        </w:rPr>
        <w:t>לבר</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עמ</w:t>
      </w:r>
      <w:proofErr w:type="spellEnd"/>
      <w:r>
        <w:rPr>
          <w:rFonts w:hint="cs"/>
          <w:rtl/>
        </w:rPr>
        <w:t xml:space="preserve">' ה' </w:t>
      </w:r>
      <w:proofErr w:type="spellStart"/>
      <w:r>
        <w:rPr>
          <w:rFonts w:hint="cs"/>
          <w:rtl/>
        </w:rPr>
        <w:t>אות</w:t>
      </w:r>
      <w:proofErr w:type="spellEnd"/>
      <w:r>
        <w:rPr>
          <w:rFonts w:hint="cs"/>
          <w:rtl/>
        </w:rPr>
        <w:t xml:space="preserve"> ה', </w:t>
      </w:r>
      <w:proofErr w:type="spellStart"/>
      <w:r w:rsidRPr="00D968DB">
        <w:rPr>
          <w:rtl/>
        </w:rPr>
        <w:t>בנתיבות</w:t>
      </w:r>
      <w:proofErr w:type="spellEnd"/>
      <w:r w:rsidRPr="00D968DB">
        <w:rPr>
          <w:rtl/>
        </w:rPr>
        <w:t xml:space="preserve"> </w:t>
      </w:r>
      <w:proofErr w:type="spellStart"/>
      <w:r w:rsidRPr="00D968DB">
        <w:rPr>
          <w:rtl/>
        </w:rPr>
        <w:t>ההלכה</w:t>
      </w:r>
      <w:proofErr w:type="spellEnd"/>
      <w:r w:rsidRPr="00D968DB">
        <w:rPr>
          <w:rtl/>
        </w:rPr>
        <w:t xml:space="preserve"> </w:t>
      </w:r>
      <w:proofErr w:type="spellStart"/>
      <w:r w:rsidRPr="00D968DB">
        <w:rPr>
          <w:rtl/>
        </w:rPr>
        <w:t>חכ"ו</w:t>
      </w:r>
      <w:proofErr w:type="spellEnd"/>
      <w:r w:rsidRPr="00D968DB">
        <w:rPr>
          <w:rtl/>
        </w:rPr>
        <w:t xml:space="preserve"> </w:t>
      </w:r>
      <w:proofErr w:type="spellStart"/>
      <w:r w:rsidRPr="00D968DB">
        <w:rPr>
          <w:rtl/>
        </w:rPr>
        <w:t>עמ</w:t>
      </w:r>
      <w:proofErr w:type="spellEnd"/>
      <w:r w:rsidRPr="00D968DB">
        <w:rPr>
          <w:rtl/>
        </w:rPr>
        <w:t xml:space="preserve">' </w:t>
      </w:r>
      <w:r>
        <w:rPr>
          <w:rFonts w:hint="cs"/>
          <w:rtl/>
        </w:rPr>
        <w:t>ק'</w:t>
      </w:r>
      <w:r w:rsidRPr="00D968DB">
        <w:rPr>
          <w:rtl/>
        </w:rPr>
        <w:t xml:space="preserve"> </w:t>
      </w:r>
      <w:proofErr w:type="spellStart"/>
      <w:r w:rsidRPr="00D968DB">
        <w:rPr>
          <w:rtl/>
        </w:rPr>
        <w:t>אות</w:t>
      </w:r>
      <w:proofErr w:type="spellEnd"/>
      <w:r w:rsidRPr="00D968DB">
        <w:rPr>
          <w:rtl/>
        </w:rPr>
        <w:t xml:space="preserve"> </w:t>
      </w:r>
      <w:r>
        <w:rPr>
          <w:rFonts w:hint="cs"/>
          <w:rtl/>
        </w:rPr>
        <w:t>י</w:t>
      </w:r>
      <w:r w:rsidRPr="00D968DB">
        <w:rPr>
          <w:rtl/>
        </w:rPr>
        <w:t>'</w:t>
      </w:r>
      <w:r>
        <w:rPr>
          <w:rFonts w:hint="cs"/>
          <w:rtl/>
        </w:rPr>
        <w:t xml:space="preserve">) </w:t>
      </w:r>
      <w:r>
        <w:rPr>
          <w:rtl/>
        </w:rPr>
        <w:t>–</w:t>
      </w:r>
      <w:r>
        <w:rPr>
          <w:rFonts w:hint="cs"/>
          <w:rtl/>
        </w:rPr>
        <w:t xml:space="preserve"> "</w:t>
      </w:r>
      <w:proofErr w:type="spellStart"/>
      <w:r>
        <w:rPr>
          <w:rFonts w:hint="cs"/>
          <w:rtl/>
        </w:rPr>
        <w:t>קטן</w:t>
      </w:r>
      <w:proofErr w:type="spellEnd"/>
      <w:r>
        <w:rPr>
          <w:rFonts w:hint="cs"/>
          <w:rtl/>
        </w:rPr>
        <w:t xml:space="preserve"> </w:t>
      </w:r>
      <w:proofErr w:type="spellStart"/>
      <w:r>
        <w:rPr>
          <w:rFonts w:hint="cs"/>
          <w:rtl/>
        </w:rPr>
        <w:t>שנעשה</w:t>
      </w:r>
      <w:proofErr w:type="spellEnd"/>
      <w:r>
        <w:rPr>
          <w:rFonts w:hint="cs"/>
          <w:rtl/>
        </w:rPr>
        <w:t xml:space="preserve"> </w:t>
      </w:r>
      <w:proofErr w:type="spellStart"/>
      <w:r>
        <w:rPr>
          <w:rFonts w:hint="cs"/>
          <w:rtl/>
        </w:rPr>
        <w:t>בר</w:t>
      </w:r>
      <w:proofErr w:type="spellEnd"/>
      <w:r>
        <w:rPr>
          <w:rFonts w:hint="cs"/>
          <w:rtl/>
        </w:rPr>
        <w:t xml:space="preserve"> </w:t>
      </w:r>
      <w:proofErr w:type="spellStart"/>
      <w:r>
        <w:rPr>
          <w:rFonts w:hint="cs"/>
          <w:rtl/>
        </w:rPr>
        <w:t>מצוה</w:t>
      </w:r>
      <w:proofErr w:type="spellEnd"/>
      <w:r>
        <w:rPr>
          <w:rFonts w:hint="cs"/>
          <w:rtl/>
        </w:rPr>
        <w:t xml:space="preserve"> </w:t>
      </w:r>
      <w:proofErr w:type="spellStart"/>
      <w:r>
        <w:rPr>
          <w:rFonts w:hint="cs"/>
          <w:rtl/>
        </w:rPr>
        <w:t>בימי</w:t>
      </w:r>
      <w:proofErr w:type="spellEnd"/>
      <w:r>
        <w:rPr>
          <w:rFonts w:hint="cs"/>
          <w:rtl/>
        </w:rPr>
        <w:t xml:space="preserve"> </w:t>
      </w:r>
      <w:proofErr w:type="spellStart"/>
      <w:r>
        <w:rPr>
          <w:rFonts w:hint="cs"/>
          <w:rtl/>
        </w:rPr>
        <w:t>חנוכה</w:t>
      </w:r>
      <w:proofErr w:type="spellEnd"/>
      <w:r>
        <w:rPr>
          <w:rFonts w:hint="cs"/>
          <w:rtl/>
        </w:rPr>
        <w:t xml:space="preserve"> </w:t>
      </w:r>
      <w:proofErr w:type="spellStart"/>
      <w:r>
        <w:rPr>
          <w:rFonts w:hint="cs"/>
          <w:rtl/>
        </w:rPr>
        <w:t>והוא</w:t>
      </w:r>
      <w:proofErr w:type="spellEnd"/>
      <w:r>
        <w:rPr>
          <w:rFonts w:hint="cs"/>
          <w:rtl/>
        </w:rPr>
        <w:t xml:space="preserve"> </w:t>
      </w:r>
      <w:proofErr w:type="spellStart"/>
      <w:r>
        <w:rPr>
          <w:rFonts w:hint="cs"/>
          <w:rtl/>
        </w:rPr>
        <w:t>מהנוהגין</w:t>
      </w:r>
      <w:proofErr w:type="spellEnd"/>
      <w:r>
        <w:rPr>
          <w:rFonts w:hint="cs"/>
          <w:rtl/>
        </w:rPr>
        <w:t xml:space="preserve"> </w:t>
      </w:r>
      <w:proofErr w:type="spellStart"/>
      <w:r>
        <w:rPr>
          <w:rFonts w:hint="cs"/>
          <w:rtl/>
        </w:rPr>
        <w:t>להדליק</w:t>
      </w:r>
      <w:proofErr w:type="spellEnd"/>
      <w:r>
        <w:rPr>
          <w:rFonts w:hint="cs"/>
          <w:rtl/>
        </w:rPr>
        <w:t xml:space="preserve"> </w:t>
      </w:r>
      <w:proofErr w:type="spellStart"/>
      <w:r>
        <w:rPr>
          <w:rFonts w:hint="cs"/>
          <w:rtl/>
        </w:rPr>
        <w:t>בשקיעה</w:t>
      </w:r>
      <w:proofErr w:type="spellEnd"/>
      <w:r>
        <w:rPr>
          <w:rFonts w:hint="cs"/>
          <w:rtl/>
        </w:rPr>
        <w:t xml:space="preserve">, </w:t>
      </w:r>
      <w:proofErr w:type="spellStart"/>
      <w:r>
        <w:rPr>
          <w:rFonts w:hint="cs"/>
          <w:rtl/>
        </w:rPr>
        <w:t>האם</w:t>
      </w:r>
      <w:proofErr w:type="spellEnd"/>
      <w:r>
        <w:rPr>
          <w:rFonts w:hint="cs"/>
          <w:rtl/>
        </w:rPr>
        <w:t xml:space="preserve"> </w:t>
      </w:r>
      <w:proofErr w:type="spellStart"/>
      <w:r>
        <w:rPr>
          <w:rFonts w:hint="cs"/>
          <w:rtl/>
        </w:rPr>
        <w:t>עדיף</w:t>
      </w:r>
      <w:proofErr w:type="spellEnd"/>
      <w:r>
        <w:rPr>
          <w:rFonts w:hint="cs"/>
          <w:rtl/>
        </w:rPr>
        <w:t xml:space="preserve"> </w:t>
      </w:r>
      <w:proofErr w:type="spellStart"/>
      <w:r>
        <w:rPr>
          <w:rFonts w:hint="cs"/>
          <w:rtl/>
        </w:rPr>
        <w:t>להדליק</w:t>
      </w:r>
      <w:proofErr w:type="spellEnd"/>
      <w:r>
        <w:rPr>
          <w:rFonts w:hint="cs"/>
          <w:rtl/>
        </w:rPr>
        <w:t xml:space="preserve"> </w:t>
      </w:r>
      <w:proofErr w:type="spellStart"/>
      <w:r>
        <w:rPr>
          <w:rFonts w:hint="cs"/>
          <w:rtl/>
        </w:rPr>
        <w:t>בשקיעה</w:t>
      </w:r>
      <w:proofErr w:type="spellEnd"/>
      <w:r>
        <w:rPr>
          <w:rFonts w:hint="cs"/>
          <w:rtl/>
        </w:rPr>
        <w:t xml:space="preserve"> </w:t>
      </w:r>
      <w:proofErr w:type="spellStart"/>
      <w:r>
        <w:rPr>
          <w:rFonts w:hint="cs"/>
          <w:rtl/>
        </w:rPr>
        <w:t>כמנהגו</w:t>
      </w:r>
      <w:proofErr w:type="spellEnd"/>
      <w:r>
        <w:rPr>
          <w:rFonts w:hint="cs"/>
          <w:rtl/>
        </w:rPr>
        <w:t xml:space="preserve"> </w:t>
      </w:r>
      <w:proofErr w:type="spellStart"/>
      <w:r>
        <w:rPr>
          <w:rFonts w:hint="cs"/>
          <w:rtl/>
        </w:rPr>
        <w:t>או</w:t>
      </w:r>
      <w:proofErr w:type="spellEnd"/>
      <w:r>
        <w:rPr>
          <w:rFonts w:hint="cs"/>
          <w:rtl/>
        </w:rPr>
        <w:t xml:space="preserve"> </w:t>
      </w:r>
      <w:proofErr w:type="spellStart"/>
      <w:r>
        <w:rPr>
          <w:rFonts w:hint="cs"/>
          <w:rtl/>
        </w:rPr>
        <w:t>דילמא</w:t>
      </w:r>
      <w:proofErr w:type="spellEnd"/>
      <w:r>
        <w:rPr>
          <w:rFonts w:hint="cs"/>
          <w:rtl/>
        </w:rPr>
        <w:t xml:space="preserve"> </w:t>
      </w:r>
      <w:proofErr w:type="spellStart"/>
      <w:r>
        <w:rPr>
          <w:rFonts w:hint="cs"/>
          <w:rtl/>
        </w:rPr>
        <w:t>ידליק</w:t>
      </w:r>
      <w:proofErr w:type="spellEnd"/>
      <w:r>
        <w:rPr>
          <w:rFonts w:hint="cs"/>
          <w:rtl/>
        </w:rPr>
        <w:t xml:space="preserve"> </w:t>
      </w:r>
      <w:proofErr w:type="spellStart"/>
      <w:r>
        <w:rPr>
          <w:rFonts w:hint="cs"/>
          <w:rtl/>
        </w:rPr>
        <w:t>בצאת</w:t>
      </w:r>
      <w:proofErr w:type="spellEnd"/>
      <w:r>
        <w:rPr>
          <w:rFonts w:hint="cs"/>
          <w:rtl/>
        </w:rPr>
        <w:t xml:space="preserve"> </w:t>
      </w:r>
      <w:proofErr w:type="spellStart"/>
      <w:r>
        <w:rPr>
          <w:rFonts w:hint="cs"/>
          <w:rtl/>
        </w:rPr>
        <w:t>הכוכבים</w:t>
      </w:r>
      <w:proofErr w:type="spellEnd"/>
      <w:r>
        <w:rPr>
          <w:rFonts w:hint="cs"/>
          <w:rtl/>
        </w:rPr>
        <w:t xml:space="preserve"> </w:t>
      </w:r>
      <w:proofErr w:type="spellStart"/>
      <w:r>
        <w:rPr>
          <w:rFonts w:hint="cs"/>
          <w:rtl/>
        </w:rPr>
        <w:t>בשעה</w:t>
      </w:r>
      <w:proofErr w:type="spellEnd"/>
      <w:r>
        <w:rPr>
          <w:rFonts w:hint="cs"/>
          <w:rtl/>
        </w:rPr>
        <w:t xml:space="preserve"> </w:t>
      </w:r>
      <w:proofErr w:type="spellStart"/>
      <w:r>
        <w:rPr>
          <w:rFonts w:hint="cs"/>
          <w:rtl/>
        </w:rPr>
        <w:t>שהוא</w:t>
      </w:r>
      <w:proofErr w:type="spellEnd"/>
      <w:r>
        <w:rPr>
          <w:rFonts w:hint="cs"/>
          <w:rtl/>
        </w:rPr>
        <w:t xml:space="preserve"> </w:t>
      </w:r>
      <w:proofErr w:type="spellStart"/>
      <w:r>
        <w:rPr>
          <w:rFonts w:hint="cs"/>
          <w:rtl/>
        </w:rPr>
        <w:t>גדול</w:t>
      </w:r>
      <w:proofErr w:type="spellEnd"/>
      <w:r>
        <w:rPr>
          <w:rFonts w:hint="cs"/>
          <w:rtl/>
        </w:rPr>
        <w:t xml:space="preserve">, </w:t>
      </w:r>
      <w:proofErr w:type="spellStart"/>
      <w:r>
        <w:rPr>
          <w:rFonts w:hint="cs"/>
          <w:rtl/>
        </w:rPr>
        <w:t>ולענ"ד</w:t>
      </w:r>
      <w:proofErr w:type="spellEnd"/>
      <w:r>
        <w:rPr>
          <w:rFonts w:hint="cs"/>
          <w:rtl/>
        </w:rPr>
        <w:t xml:space="preserve"> </w:t>
      </w:r>
      <w:proofErr w:type="spellStart"/>
      <w:r>
        <w:rPr>
          <w:rFonts w:hint="cs"/>
          <w:rtl/>
        </w:rPr>
        <w:t>היה</w:t>
      </w:r>
      <w:proofErr w:type="spellEnd"/>
      <w:r>
        <w:rPr>
          <w:rFonts w:hint="cs"/>
          <w:rtl/>
        </w:rPr>
        <w:t xml:space="preserve"> </w:t>
      </w:r>
      <w:proofErr w:type="spellStart"/>
      <w:r>
        <w:rPr>
          <w:rFonts w:hint="cs"/>
          <w:rtl/>
        </w:rPr>
        <w:t>נראה</w:t>
      </w:r>
      <w:proofErr w:type="spellEnd"/>
      <w:r>
        <w:rPr>
          <w:rFonts w:hint="cs"/>
          <w:rtl/>
        </w:rPr>
        <w:t xml:space="preserve"> </w:t>
      </w:r>
      <w:proofErr w:type="spellStart"/>
      <w:r>
        <w:rPr>
          <w:rFonts w:hint="cs"/>
          <w:rtl/>
        </w:rPr>
        <w:t>שעדיף</w:t>
      </w:r>
      <w:proofErr w:type="spellEnd"/>
      <w:r>
        <w:rPr>
          <w:rFonts w:hint="cs"/>
          <w:rtl/>
        </w:rPr>
        <w:t xml:space="preserve"> </w:t>
      </w:r>
      <w:proofErr w:type="spellStart"/>
      <w:r>
        <w:rPr>
          <w:rFonts w:hint="cs"/>
          <w:rtl/>
        </w:rPr>
        <w:t>שידליק</w:t>
      </w:r>
      <w:proofErr w:type="spellEnd"/>
      <w:r>
        <w:rPr>
          <w:rFonts w:hint="cs"/>
          <w:rtl/>
        </w:rPr>
        <w:t xml:space="preserve"> </w:t>
      </w:r>
      <w:proofErr w:type="spellStart"/>
      <w:r>
        <w:rPr>
          <w:rFonts w:hint="cs"/>
          <w:rtl/>
        </w:rPr>
        <w:t>בשקיעה</w:t>
      </w:r>
      <w:proofErr w:type="spellEnd"/>
      <w:r>
        <w:rPr>
          <w:rFonts w:hint="cs"/>
          <w:rtl/>
        </w:rPr>
        <w:t>. תשובה: ידליק בשקיעה".</w:t>
      </w:r>
    </w:p>
    <w:p w14:paraId="4972F19F" w14:textId="66C23DAE" w:rsidR="00E7306B" w:rsidRDefault="00E7306B" w:rsidP="00E7306B">
      <w:pPr>
        <w:bidi/>
        <w:ind w:left="567"/>
        <w:jc w:val="both"/>
        <w:rPr>
          <w:rtl/>
        </w:rPr>
      </w:pPr>
      <w:proofErr w:type="spellStart"/>
      <w:r w:rsidRPr="00C57093">
        <w:rPr>
          <w:u w:val="single"/>
          <w:rtl/>
        </w:rPr>
        <w:t>הגרח"ק</w:t>
      </w:r>
      <w:proofErr w:type="spellEnd"/>
      <w:r>
        <w:rPr>
          <w:rtl/>
        </w:rPr>
        <w:t xml:space="preserve"> </w:t>
      </w:r>
      <w:r w:rsidR="00CE171F">
        <w:rPr>
          <w:rFonts w:hint="cs"/>
          <w:rtl/>
          <w:lang w:bidi="he-IL"/>
        </w:rPr>
        <w:t>זצ"ל</w:t>
      </w:r>
      <w:r>
        <w:rPr>
          <w:rtl/>
        </w:rPr>
        <w:t xml:space="preserve"> (</w:t>
      </w:r>
      <w:proofErr w:type="spellStart"/>
      <w:r>
        <w:rPr>
          <w:rtl/>
        </w:rPr>
        <w:t>אשיחה</w:t>
      </w:r>
      <w:proofErr w:type="spellEnd"/>
      <w:r>
        <w:rPr>
          <w:rtl/>
        </w:rPr>
        <w:t xml:space="preserve"> </w:t>
      </w:r>
      <w:proofErr w:type="spellStart"/>
      <w:r>
        <w:rPr>
          <w:rFonts w:hint="cs"/>
          <w:rtl/>
        </w:rPr>
        <w:t>סוף</w:t>
      </w:r>
      <w:proofErr w:type="spellEnd"/>
      <w:r>
        <w:rPr>
          <w:rFonts w:hint="cs"/>
          <w:rtl/>
        </w:rPr>
        <w:t xml:space="preserve"> </w:t>
      </w:r>
      <w:proofErr w:type="spellStart"/>
      <w:r>
        <w:rPr>
          <w:rtl/>
        </w:rPr>
        <w:t>עמ</w:t>
      </w:r>
      <w:proofErr w:type="spellEnd"/>
      <w:r>
        <w:rPr>
          <w:rtl/>
        </w:rPr>
        <w:t xml:space="preserve">' </w:t>
      </w:r>
      <w:proofErr w:type="spellStart"/>
      <w:r>
        <w:rPr>
          <w:rtl/>
        </w:rPr>
        <w:t>שמ</w:t>
      </w:r>
      <w:r>
        <w:rPr>
          <w:rFonts w:hint="cs"/>
          <w:rtl/>
        </w:rPr>
        <w:t>"ו</w:t>
      </w:r>
      <w:proofErr w:type="spellEnd"/>
      <w:r>
        <w:rPr>
          <w:rtl/>
        </w:rPr>
        <w:t>) – "</w:t>
      </w:r>
      <w:proofErr w:type="spellStart"/>
      <w:r w:rsidRPr="00655AEE">
        <w:rPr>
          <w:rtl/>
        </w:rPr>
        <w:t>אחד</w:t>
      </w:r>
      <w:proofErr w:type="spellEnd"/>
      <w:r w:rsidRPr="00655AEE">
        <w:rPr>
          <w:rtl/>
        </w:rPr>
        <w:t xml:space="preserve"> </w:t>
      </w:r>
      <w:proofErr w:type="spellStart"/>
      <w:r w:rsidRPr="00655AEE">
        <w:rPr>
          <w:rtl/>
        </w:rPr>
        <w:t>שנעשה</w:t>
      </w:r>
      <w:proofErr w:type="spellEnd"/>
      <w:r w:rsidRPr="00655AEE">
        <w:rPr>
          <w:rtl/>
        </w:rPr>
        <w:t xml:space="preserve"> </w:t>
      </w:r>
      <w:proofErr w:type="spellStart"/>
      <w:r w:rsidRPr="00655AEE">
        <w:rPr>
          <w:rtl/>
        </w:rPr>
        <w:t>בר</w:t>
      </w:r>
      <w:proofErr w:type="spellEnd"/>
      <w:r w:rsidRPr="00655AEE">
        <w:rPr>
          <w:rtl/>
        </w:rPr>
        <w:t xml:space="preserve"> </w:t>
      </w:r>
      <w:proofErr w:type="spellStart"/>
      <w:r w:rsidRPr="00655AEE">
        <w:rPr>
          <w:rtl/>
        </w:rPr>
        <w:t>מצוה</w:t>
      </w:r>
      <w:proofErr w:type="spellEnd"/>
      <w:r w:rsidRPr="00655AEE">
        <w:rPr>
          <w:rtl/>
        </w:rPr>
        <w:t xml:space="preserve"> </w:t>
      </w:r>
      <w:proofErr w:type="spellStart"/>
      <w:r w:rsidRPr="00655AEE">
        <w:rPr>
          <w:rtl/>
        </w:rPr>
        <w:t>בחנוכה</w:t>
      </w:r>
      <w:proofErr w:type="spellEnd"/>
      <w:r w:rsidRPr="00655AEE">
        <w:rPr>
          <w:rtl/>
        </w:rPr>
        <w:t xml:space="preserve"> </w:t>
      </w:r>
      <w:proofErr w:type="spellStart"/>
      <w:r w:rsidRPr="00655AEE">
        <w:rPr>
          <w:rtl/>
        </w:rPr>
        <w:t>ומנהג</w:t>
      </w:r>
      <w:proofErr w:type="spellEnd"/>
      <w:r w:rsidRPr="00655AEE">
        <w:rPr>
          <w:rtl/>
        </w:rPr>
        <w:t xml:space="preserve"> </w:t>
      </w:r>
      <w:proofErr w:type="spellStart"/>
      <w:r w:rsidRPr="00655AEE">
        <w:rPr>
          <w:rtl/>
        </w:rPr>
        <w:t>בית</w:t>
      </w:r>
      <w:proofErr w:type="spellEnd"/>
      <w:r w:rsidRPr="00655AEE">
        <w:rPr>
          <w:rtl/>
        </w:rPr>
        <w:t xml:space="preserve"> </w:t>
      </w:r>
      <w:proofErr w:type="spellStart"/>
      <w:r w:rsidRPr="00655AEE">
        <w:rPr>
          <w:rtl/>
        </w:rPr>
        <w:t>אבותיו</w:t>
      </w:r>
      <w:proofErr w:type="spellEnd"/>
      <w:r w:rsidRPr="00655AEE">
        <w:rPr>
          <w:rtl/>
        </w:rPr>
        <w:t xml:space="preserve"> </w:t>
      </w:r>
      <w:proofErr w:type="spellStart"/>
      <w:r w:rsidRPr="00655AEE">
        <w:rPr>
          <w:rtl/>
        </w:rPr>
        <w:t>להדליק</w:t>
      </w:r>
      <w:proofErr w:type="spellEnd"/>
      <w:r w:rsidRPr="00655AEE">
        <w:rPr>
          <w:rtl/>
        </w:rPr>
        <w:t xml:space="preserve"> </w:t>
      </w:r>
      <w:proofErr w:type="spellStart"/>
      <w:r w:rsidRPr="00655AEE">
        <w:rPr>
          <w:rtl/>
        </w:rPr>
        <w:t>לפני</w:t>
      </w:r>
      <w:proofErr w:type="spellEnd"/>
      <w:r w:rsidRPr="00655AEE">
        <w:rPr>
          <w:rtl/>
        </w:rPr>
        <w:t xml:space="preserve"> </w:t>
      </w:r>
      <w:proofErr w:type="spellStart"/>
      <w:r w:rsidRPr="00655AEE">
        <w:rPr>
          <w:rtl/>
        </w:rPr>
        <w:t>הלילה</w:t>
      </w:r>
      <w:proofErr w:type="spellEnd"/>
      <w:r w:rsidRPr="00655AEE">
        <w:rPr>
          <w:rtl/>
        </w:rPr>
        <w:t xml:space="preserve"> </w:t>
      </w:r>
      <w:proofErr w:type="spellStart"/>
      <w:r w:rsidRPr="00655AEE">
        <w:rPr>
          <w:rtl/>
        </w:rPr>
        <w:t>וכיון</w:t>
      </w:r>
      <w:proofErr w:type="spellEnd"/>
      <w:r w:rsidRPr="00655AEE">
        <w:rPr>
          <w:rtl/>
        </w:rPr>
        <w:t xml:space="preserve"> </w:t>
      </w:r>
      <w:proofErr w:type="spellStart"/>
      <w:r w:rsidRPr="00655AEE">
        <w:rPr>
          <w:rtl/>
        </w:rPr>
        <w:t>שחיוב</w:t>
      </w:r>
      <w:proofErr w:type="spellEnd"/>
      <w:r w:rsidRPr="00655AEE">
        <w:rPr>
          <w:rtl/>
        </w:rPr>
        <w:t xml:space="preserve"> </w:t>
      </w:r>
      <w:proofErr w:type="spellStart"/>
      <w:r w:rsidRPr="00655AEE">
        <w:rPr>
          <w:rtl/>
        </w:rPr>
        <w:t>הדלקה</w:t>
      </w:r>
      <w:proofErr w:type="spellEnd"/>
      <w:r w:rsidRPr="00655AEE">
        <w:rPr>
          <w:rtl/>
        </w:rPr>
        <w:t xml:space="preserve"> </w:t>
      </w:r>
      <w:proofErr w:type="spellStart"/>
      <w:r w:rsidRPr="00655AEE">
        <w:rPr>
          <w:rtl/>
        </w:rPr>
        <w:t>נמשך</w:t>
      </w:r>
      <w:proofErr w:type="spellEnd"/>
      <w:r w:rsidRPr="00655AEE">
        <w:rPr>
          <w:rtl/>
        </w:rPr>
        <w:t xml:space="preserve"> </w:t>
      </w:r>
      <w:proofErr w:type="spellStart"/>
      <w:r w:rsidRPr="00655AEE">
        <w:rPr>
          <w:rtl/>
        </w:rPr>
        <w:t>גם</w:t>
      </w:r>
      <w:proofErr w:type="spellEnd"/>
      <w:r w:rsidRPr="00655AEE">
        <w:rPr>
          <w:rtl/>
        </w:rPr>
        <w:t xml:space="preserve"> </w:t>
      </w:r>
      <w:proofErr w:type="spellStart"/>
      <w:r w:rsidRPr="00655AEE">
        <w:rPr>
          <w:rtl/>
        </w:rPr>
        <w:t>לאחר</w:t>
      </w:r>
      <w:proofErr w:type="spellEnd"/>
      <w:r w:rsidRPr="00655AEE">
        <w:rPr>
          <w:rtl/>
        </w:rPr>
        <w:t xml:space="preserve"> </w:t>
      </w:r>
      <w:proofErr w:type="spellStart"/>
      <w:r w:rsidRPr="00655AEE">
        <w:rPr>
          <w:rtl/>
        </w:rPr>
        <w:t>צאת</w:t>
      </w:r>
      <w:proofErr w:type="spellEnd"/>
      <w:r w:rsidRPr="00655AEE">
        <w:rPr>
          <w:rtl/>
        </w:rPr>
        <w:t xml:space="preserve"> </w:t>
      </w:r>
      <w:proofErr w:type="spellStart"/>
      <w:r w:rsidRPr="00655AEE">
        <w:rPr>
          <w:rtl/>
        </w:rPr>
        <w:t>הכוכבים</w:t>
      </w:r>
      <w:proofErr w:type="spellEnd"/>
      <w:r w:rsidRPr="00655AEE">
        <w:rPr>
          <w:rtl/>
        </w:rPr>
        <w:t xml:space="preserve"> </w:t>
      </w:r>
      <w:proofErr w:type="spellStart"/>
      <w:r w:rsidRPr="00655AEE">
        <w:rPr>
          <w:rtl/>
        </w:rPr>
        <w:t>נמצא</w:t>
      </w:r>
      <w:proofErr w:type="spellEnd"/>
      <w:r w:rsidRPr="00655AEE">
        <w:rPr>
          <w:rtl/>
        </w:rPr>
        <w:t xml:space="preserve"> </w:t>
      </w:r>
      <w:proofErr w:type="spellStart"/>
      <w:r w:rsidRPr="00655AEE">
        <w:rPr>
          <w:rtl/>
        </w:rPr>
        <w:t>שהחיוב</w:t>
      </w:r>
      <w:proofErr w:type="spellEnd"/>
      <w:r w:rsidRPr="00655AEE">
        <w:rPr>
          <w:rtl/>
        </w:rPr>
        <w:t xml:space="preserve"> </w:t>
      </w:r>
      <w:proofErr w:type="spellStart"/>
      <w:r w:rsidRPr="00655AEE">
        <w:rPr>
          <w:rtl/>
        </w:rPr>
        <w:t>מתחיל</w:t>
      </w:r>
      <w:proofErr w:type="spellEnd"/>
      <w:r w:rsidRPr="00655AEE">
        <w:rPr>
          <w:rtl/>
        </w:rPr>
        <w:t xml:space="preserve"> </w:t>
      </w:r>
      <w:proofErr w:type="spellStart"/>
      <w:r w:rsidRPr="00655AEE">
        <w:rPr>
          <w:rtl/>
        </w:rPr>
        <w:t>מזמן</w:t>
      </w:r>
      <w:proofErr w:type="spellEnd"/>
      <w:r w:rsidRPr="00655AEE">
        <w:rPr>
          <w:rtl/>
        </w:rPr>
        <w:t xml:space="preserve"> </w:t>
      </w:r>
      <w:proofErr w:type="spellStart"/>
      <w:r w:rsidRPr="00655AEE">
        <w:rPr>
          <w:rtl/>
        </w:rPr>
        <w:t>צאת</w:t>
      </w:r>
      <w:proofErr w:type="spellEnd"/>
      <w:r w:rsidRPr="00655AEE">
        <w:rPr>
          <w:rtl/>
        </w:rPr>
        <w:t xml:space="preserve"> </w:t>
      </w:r>
      <w:proofErr w:type="spellStart"/>
      <w:r w:rsidRPr="00655AEE">
        <w:rPr>
          <w:rtl/>
        </w:rPr>
        <w:t>הכוכבים</w:t>
      </w:r>
      <w:proofErr w:type="spellEnd"/>
      <w:r w:rsidRPr="00655AEE">
        <w:rPr>
          <w:rtl/>
        </w:rPr>
        <w:t xml:space="preserve"> </w:t>
      </w:r>
      <w:proofErr w:type="spellStart"/>
      <w:r w:rsidRPr="00655AEE">
        <w:rPr>
          <w:rtl/>
        </w:rPr>
        <w:t>אם</w:t>
      </w:r>
      <w:proofErr w:type="spellEnd"/>
      <w:r w:rsidRPr="00655AEE">
        <w:rPr>
          <w:rtl/>
        </w:rPr>
        <w:t xml:space="preserve"> </w:t>
      </w:r>
      <w:proofErr w:type="spellStart"/>
      <w:r w:rsidRPr="00655AEE">
        <w:rPr>
          <w:rtl/>
        </w:rPr>
        <w:t>כז</w:t>
      </w:r>
      <w:proofErr w:type="spellEnd"/>
      <w:r w:rsidRPr="00655AEE">
        <w:rPr>
          <w:rtl/>
        </w:rPr>
        <w:t xml:space="preserve"> </w:t>
      </w:r>
      <w:proofErr w:type="spellStart"/>
      <w:r w:rsidRPr="00655AEE">
        <w:rPr>
          <w:rtl/>
        </w:rPr>
        <w:t>כיצד</w:t>
      </w:r>
      <w:proofErr w:type="spellEnd"/>
      <w:r w:rsidRPr="00655AEE">
        <w:rPr>
          <w:rtl/>
        </w:rPr>
        <w:t xml:space="preserve"> </w:t>
      </w:r>
      <w:proofErr w:type="spellStart"/>
      <w:r w:rsidRPr="00655AEE">
        <w:rPr>
          <w:rtl/>
        </w:rPr>
        <w:t>יעשה</w:t>
      </w:r>
      <w:proofErr w:type="spellEnd"/>
      <w:r w:rsidRPr="00655AEE">
        <w:rPr>
          <w:rtl/>
        </w:rPr>
        <w:t>. תשובה: יצא כי גם קטן חייב מדרבנן</w:t>
      </w:r>
      <w:r>
        <w:rPr>
          <w:rFonts w:hint="cs"/>
          <w:rtl/>
        </w:rPr>
        <w:t>".</w:t>
      </w:r>
    </w:p>
    <w:p w14:paraId="59AC2C10" w14:textId="1D82BC04" w:rsidR="00E7306B" w:rsidRDefault="00E7306B" w:rsidP="00E7306B">
      <w:pPr>
        <w:bidi/>
        <w:ind w:left="567"/>
        <w:jc w:val="both"/>
        <w:rPr>
          <w:rtl/>
        </w:rPr>
      </w:pPr>
      <w:proofErr w:type="spellStart"/>
      <w:r w:rsidRPr="00C543C6">
        <w:rPr>
          <w:u w:val="single"/>
          <w:rtl/>
        </w:rPr>
        <w:t>הגרח"ק</w:t>
      </w:r>
      <w:proofErr w:type="spellEnd"/>
      <w:r w:rsidRPr="00C543C6">
        <w:rPr>
          <w:rtl/>
        </w:rPr>
        <w:t xml:space="preserve"> </w:t>
      </w:r>
      <w:r w:rsidR="00CE171F">
        <w:rPr>
          <w:rFonts w:hint="cs"/>
          <w:rtl/>
          <w:lang w:bidi="he-IL"/>
        </w:rPr>
        <w:t>זצ"ל</w:t>
      </w:r>
      <w:r w:rsidRPr="00C543C6">
        <w:rPr>
          <w:rtl/>
        </w:rPr>
        <w:t xml:space="preserve"> (</w:t>
      </w:r>
      <w:proofErr w:type="spellStart"/>
      <w:r w:rsidRPr="00C543C6">
        <w:rPr>
          <w:rtl/>
        </w:rPr>
        <w:t>דברי</w:t>
      </w:r>
      <w:proofErr w:type="spellEnd"/>
      <w:r w:rsidRPr="00C543C6">
        <w:rPr>
          <w:rtl/>
        </w:rPr>
        <w:t xml:space="preserve"> </w:t>
      </w:r>
      <w:proofErr w:type="spellStart"/>
      <w:r w:rsidRPr="00C543C6">
        <w:rPr>
          <w:rtl/>
        </w:rPr>
        <w:t>שי"ח</w:t>
      </w:r>
      <w:proofErr w:type="spellEnd"/>
      <w:r w:rsidRPr="00C543C6">
        <w:rPr>
          <w:rtl/>
        </w:rPr>
        <w:t xml:space="preserve"> </w:t>
      </w:r>
      <w:proofErr w:type="spellStart"/>
      <w:r w:rsidRPr="00C543C6">
        <w:rPr>
          <w:rtl/>
        </w:rPr>
        <w:t>פר</w:t>
      </w:r>
      <w:proofErr w:type="spellEnd"/>
      <w:r w:rsidRPr="00C543C6">
        <w:rPr>
          <w:rtl/>
        </w:rPr>
        <w:t xml:space="preserve">' </w:t>
      </w:r>
      <w:proofErr w:type="spellStart"/>
      <w:r w:rsidRPr="00C543C6">
        <w:rPr>
          <w:rtl/>
        </w:rPr>
        <w:t>וישב</w:t>
      </w:r>
      <w:proofErr w:type="spellEnd"/>
      <w:r w:rsidRPr="00C543C6">
        <w:rPr>
          <w:rtl/>
        </w:rPr>
        <w:t xml:space="preserve"> </w:t>
      </w:r>
      <w:proofErr w:type="spellStart"/>
      <w:r>
        <w:rPr>
          <w:rFonts w:hint="cs"/>
          <w:rtl/>
        </w:rPr>
        <w:t>שנת</w:t>
      </w:r>
      <w:proofErr w:type="spellEnd"/>
      <w:r w:rsidRPr="00C543C6">
        <w:rPr>
          <w:rtl/>
        </w:rPr>
        <w:t xml:space="preserve"> </w:t>
      </w:r>
      <w:proofErr w:type="spellStart"/>
      <w:r w:rsidRPr="00C543C6">
        <w:rPr>
          <w:rtl/>
        </w:rPr>
        <w:t>תשע"ח</w:t>
      </w:r>
      <w:proofErr w:type="spellEnd"/>
      <w:r w:rsidRPr="00C543C6">
        <w:rPr>
          <w:rtl/>
        </w:rPr>
        <w:t xml:space="preserve"> </w:t>
      </w:r>
      <w:proofErr w:type="spellStart"/>
      <w:r w:rsidRPr="00C543C6">
        <w:rPr>
          <w:rtl/>
        </w:rPr>
        <w:t>עמ</w:t>
      </w:r>
      <w:proofErr w:type="spellEnd"/>
      <w:r w:rsidRPr="00C543C6">
        <w:rPr>
          <w:rtl/>
        </w:rPr>
        <w:t>' ב') – "</w:t>
      </w:r>
      <w:proofErr w:type="spellStart"/>
      <w:r w:rsidRPr="00C543C6">
        <w:rPr>
          <w:rtl/>
        </w:rPr>
        <w:t>קטן</w:t>
      </w:r>
      <w:proofErr w:type="spellEnd"/>
      <w:r w:rsidRPr="00C543C6">
        <w:rPr>
          <w:rtl/>
        </w:rPr>
        <w:t xml:space="preserve"> </w:t>
      </w:r>
      <w:proofErr w:type="spellStart"/>
      <w:r w:rsidRPr="00C543C6">
        <w:rPr>
          <w:rtl/>
        </w:rPr>
        <w:t>שמגדיל</w:t>
      </w:r>
      <w:proofErr w:type="spellEnd"/>
      <w:r w:rsidRPr="00C543C6">
        <w:rPr>
          <w:rtl/>
        </w:rPr>
        <w:t xml:space="preserve"> </w:t>
      </w:r>
      <w:proofErr w:type="spellStart"/>
      <w:r w:rsidRPr="00C543C6">
        <w:rPr>
          <w:rtl/>
        </w:rPr>
        <w:t>בחנוכה</w:t>
      </w:r>
      <w:proofErr w:type="spellEnd"/>
      <w:r w:rsidRPr="00C543C6">
        <w:rPr>
          <w:rtl/>
        </w:rPr>
        <w:t xml:space="preserve"> </w:t>
      </w:r>
      <w:proofErr w:type="spellStart"/>
      <w:r w:rsidRPr="00C543C6">
        <w:rPr>
          <w:rtl/>
        </w:rPr>
        <w:t>האם</w:t>
      </w:r>
      <w:proofErr w:type="spellEnd"/>
      <w:r w:rsidRPr="00C543C6">
        <w:rPr>
          <w:rtl/>
        </w:rPr>
        <w:t xml:space="preserve"> </w:t>
      </w:r>
      <w:proofErr w:type="spellStart"/>
      <w:r w:rsidRPr="00C543C6">
        <w:rPr>
          <w:rtl/>
        </w:rPr>
        <w:t>צריך</w:t>
      </w:r>
      <w:proofErr w:type="spellEnd"/>
      <w:r w:rsidRPr="00C543C6">
        <w:rPr>
          <w:rtl/>
        </w:rPr>
        <w:t xml:space="preserve"> </w:t>
      </w:r>
      <w:proofErr w:type="spellStart"/>
      <w:r w:rsidRPr="00C543C6">
        <w:rPr>
          <w:rtl/>
        </w:rPr>
        <w:t>להמתין</w:t>
      </w:r>
      <w:proofErr w:type="spellEnd"/>
      <w:r w:rsidRPr="00C543C6">
        <w:rPr>
          <w:rtl/>
        </w:rPr>
        <w:t xml:space="preserve"> </w:t>
      </w:r>
      <w:proofErr w:type="spellStart"/>
      <w:r w:rsidRPr="00C543C6">
        <w:rPr>
          <w:rtl/>
        </w:rPr>
        <w:t>עד</w:t>
      </w:r>
      <w:proofErr w:type="spellEnd"/>
      <w:r w:rsidRPr="00C543C6">
        <w:rPr>
          <w:rtl/>
        </w:rPr>
        <w:t xml:space="preserve"> </w:t>
      </w:r>
      <w:proofErr w:type="spellStart"/>
      <w:r w:rsidRPr="00C543C6">
        <w:rPr>
          <w:rtl/>
        </w:rPr>
        <w:t>צאה"כ</w:t>
      </w:r>
      <w:proofErr w:type="spellEnd"/>
      <w:r w:rsidRPr="00C543C6">
        <w:rPr>
          <w:rtl/>
        </w:rPr>
        <w:t xml:space="preserve"> </w:t>
      </w:r>
      <w:proofErr w:type="spellStart"/>
      <w:r w:rsidRPr="00C543C6">
        <w:rPr>
          <w:rtl/>
        </w:rPr>
        <w:t>ואז</w:t>
      </w:r>
      <w:proofErr w:type="spellEnd"/>
      <w:r w:rsidRPr="00C543C6">
        <w:rPr>
          <w:rtl/>
        </w:rPr>
        <w:t xml:space="preserve"> </w:t>
      </w:r>
      <w:proofErr w:type="spellStart"/>
      <w:r w:rsidRPr="00C543C6">
        <w:rPr>
          <w:rtl/>
        </w:rPr>
        <w:t>ידליק</w:t>
      </w:r>
      <w:proofErr w:type="spellEnd"/>
      <w:r w:rsidRPr="00C543C6">
        <w:rPr>
          <w:rtl/>
        </w:rPr>
        <w:t xml:space="preserve">, </w:t>
      </w:r>
      <w:proofErr w:type="spellStart"/>
      <w:r w:rsidRPr="00C543C6">
        <w:rPr>
          <w:rtl/>
        </w:rPr>
        <w:t>או</w:t>
      </w:r>
      <w:proofErr w:type="spellEnd"/>
      <w:r w:rsidRPr="00C543C6">
        <w:rPr>
          <w:rtl/>
        </w:rPr>
        <w:t xml:space="preserve"> </w:t>
      </w:r>
      <w:proofErr w:type="spellStart"/>
      <w:r w:rsidRPr="00C543C6">
        <w:rPr>
          <w:rtl/>
        </w:rPr>
        <w:t>שיכול</w:t>
      </w:r>
      <w:proofErr w:type="spellEnd"/>
      <w:r w:rsidRPr="00C543C6">
        <w:rPr>
          <w:rtl/>
        </w:rPr>
        <w:t xml:space="preserve"> </w:t>
      </w:r>
      <w:proofErr w:type="spellStart"/>
      <w:r w:rsidRPr="00C543C6">
        <w:rPr>
          <w:rtl/>
        </w:rPr>
        <w:t>להדליק</w:t>
      </w:r>
      <w:proofErr w:type="spellEnd"/>
      <w:r w:rsidRPr="00C543C6">
        <w:rPr>
          <w:rtl/>
        </w:rPr>
        <w:t xml:space="preserve"> </w:t>
      </w:r>
      <w:proofErr w:type="spellStart"/>
      <w:r w:rsidRPr="00C543C6">
        <w:rPr>
          <w:rtl/>
        </w:rPr>
        <w:t>אף</w:t>
      </w:r>
      <w:proofErr w:type="spellEnd"/>
      <w:r w:rsidRPr="00C543C6">
        <w:rPr>
          <w:rtl/>
        </w:rPr>
        <w:t xml:space="preserve"> </w:t>
      </w:r>
      <w:proofErr w:type="spellStart"/>
      <w:r w:rsidRPr="00C543C6">
        <w:rPr>
          <w:rtl/>
        </w:rPr>
        <w:t>קודם</w:t>
      </w:r>
      <w:proofErr w:type="spellEnd"/>
      <w:r w:rsidRPr="00C543C6">
        <w:rPr>
          <w:rtl/>
        </w:rPr>
        <w:t xml:space="preserve"> </w:t>
      </w:r>
      <w:proofErr w:type="spellStart"/>
      <w:r w:rsidRPr="00C543C6">
        <w:rPr>
          <w:rtl/>
        </w:rPr>
        <w:t>לכן</w:t>
      </w:r>
      <w:proofErr w:type="spellEnd"/>
      <w:r w:rsidRPr="00C543C6">
        <w:rPr>
          <w:rtl/>
        </w:rPr>
        <w:t>. תשובה: א"צ להמתין".</w:t>
      </w:r>
    </w:p>
    <w:p w14:paraId="3D2350B5" w14:textId="3C0BC14E" w:rsidR="00E7306B" w:rsidRDefault="00E7306B" w:rsidP="00E7306B">
      <w:pPr>
        <w:bidi/>
        <w:ind w:left="567"/>
        <w:jc w:val="both"/>
        <w:rPr>
          <w:rtl/>
        </w:rPr>
      </w:pPr>
      <w:proofErr w:type="spellStart"/>
      <w:r w:rsidRPr="00C543C6">
        <w:rPr>
          <w:rFonts w:hint="cs"/>
          <w:u w:val="single"/>
          <w:rtl/>
        </w:rPr>
        <w:t>הגרח"ק</w:t>
      </w:r>
      <w:proofErr w:type="spellEnd"/>
      <w:r w:rsidRPr="00C543C6">
        <w:rPr>
          <w:rFonts w:hint="cs"/>
          <w:rtl/>
        </w:rPr>
        <w:t xml:space="preserve"> </w:t>
      </w:r>
      <w:r w:rsidR="00CE171F">
        <w:rPr>
          <w:rFonts w:hint="cs"/>
          <w:rtl/>
          <w:lang w:bidi="he-IL"/>
        </w:rPr>
        <w:t>זצ"ל</w:t>
      </w:r>
      <w:r w:rsidRPr="00C543C6">
        <w:rPr>
          <w:rFonts w:hint="cs"/>
          <w:rtl/>
        </w:rPr>
        <w:t xml:space="preserve"> (</w:t>
      </w:r>
      <w:proofErr w:type="spellStart"/>
      <w:r w:rsidRPr="00C543C6">
        <w:rPr>
          <w:rFonts w:hint="cs"/>
          <w:rtl/>
        </w:rPr>
        <w:t>דברי</w:t>
      </w:r>
      <w:proofErr w:type="spellEnd"/>
      <w:r w:rsidRPr="00C543C6">
        <w:rPr>
          <w:rFonts w:hint="cs"/>
          <w:rtl/>
        </w:rPr>
        <w:t xml:space="preserve"> </w:t>
      </w:r>
      <w:proofErr w:type="spellStart"/>
      <w:r w:rsidRPr="00C543C6">
        <w:rPr>
          <w:rFonts w:hint="cs"/>
          <w:rtl/>
        </w:rPr>
        <w:t>שי"ח</w:t>
      </w:r>
      <w:proofErr w:type="spellEnd"/>
      <w:r w:rsidRPr="00C543C6">
        <w:rPr>
          <w:rFonts w:hint="cs"/>
          <w:rtl/>
        </w:rPr>
        <w:t xml:space="preserve"> </w:t>
      </w:r>
      <w:proofErr w:type="spellStart"/>
      <w:r w:rsidRPr="00C543C6">
        <w:rPr>
          <w:rFonts w:hint="cs"/>
          <w:rtl/>
        </w:rPr>
        <w:t>פר</w:t>
      </w:r>
      <w:proofErr w:type="spellEnd"/>
      <w:r w:rsidRPr="00C543C6">
        <w:rPr>
          <w:rFonts w:hint="cs"/>
          <w:rtl/>
        </w:rPr>
        <w:t xml:space="preserve">' </w:t>
      </w:r>
      <w:proofErr w:type="spellStart"/>
      <w:r w:rsidRPr="00C543C6">
        <w:rPr>
          <w:rFonts w:hint="cs"/>
          <w:rtl/>
        </w:rPr>
        <w:t>מקץ</w:t>
      </w:r>
      <w:proofErr w:type="spellEnd"/>
      <w:r w:rsidRPr="00C543C6">
        <w:rPr>
          <w:rFonts w:hint="cs"/>
          <w:rtl/>
        </w:rPr>
        <w:t xml:space="preserve"> </w:t>
      </w:r>
      <w:proofErr w:type="spellStart"/>
      <w:r>
        <w:rPr>
          <w:rFonts w:hint="cs"/>
          <w:rtl/>
        </w:rPr>
        <w:t>שנת</w:t>
      </w:r>
      <w:proofErr w:type="spellEnd"/>
      <w:r>
        <w:rPr>
          <w:rFonts w:hint="cs"/>
          <w:rtl/>
        </w:rPr>
        <w:t xml:space="preserve"> </w:t>
      </w:r>
      <w:proofErr w:type="spellStart"/>
      <w:r w:rsidRPr="00C543C6">
        <w:rPr>
          <w:rFonts w:hint="cs"/>
          <w:rtl/>
        </w:rPr>
        <w:t>תשע"ח</w:t>
      </w:r>
      <w:proofErr w:type="spellEnd"/>
      <w:r w:rsidRPr="00C543C6">
        <w:rPr>
          <w:rFonts w:hint="cs"/>
          <w:rtl/>
        </w:rPr>
        <w:t xml:space="preserve"> </w:t>
      </w:r>
      <w:proofErr w:type="spellStart"/>
      <w:r w:rsidRPr="00C543C6">
        <w:rPr>
          <w:rFonts w:hint="cs"/>
          <w:rtl/>
        </w:rPr>
        <w:t>עמ</w:t>
      </w:r>
      <w:proofErr w:type="spellEnd"/>
      <w:r w:rsidRPr="00C543C6">
        <w:rPr>
          <w:rFonts w:hint="cs"/>
          <w:rtl/>
        </w:rPr>
        <w:t>' א'</w:t>
      </w:r>
      <w:r>
        <w:rPr>
          <w:rFonts w:hint="cs"/>
          <w:rtl/>
        </w:rPr>
        <w:t xml:space="preserve">, </w:t>
      </w:r>
      <w:proofErr w:type="spellStart"/>
      <w:r w:rsidRPr="001E69EE">
        <w:rPr>
          <w:rtl/>
        </w:rPr>
        <w:t>עלי</w:t>
      </w:r>
      <w:proofErr w:type="spellEnd"/>
      <w:r w:rsidRPr="001E69EE">
        <w:rPr>
          <w:rtl/>
        </w:rPr>
        <w:t xml:space="preserve"> </w:t>
      </w:r>
      <w:proofErr w:type="spellStart"/>
      <w:r>
        <w:rPr>
          <w:rtl/>
        </w:rPr>
        <w:t>שי"ח</w:t>
      </w:r>
      <w:proofErr w:type="spellEnd"/>
      <w:r>
        <w:rPr>
          <w:rtl/>
        </w:rPr>
        <w:t xml:space="preserve"> </w:t>
      </w:r>
      <w:proofErr w:type="spellStart"/>
      <w:r>
        <w:rPr>
          <w:rtl/>
        </w:rPr>
        <w:t>חנוכה</w:t>
      </w:r>
      <w:proofErr w:type="spellEnd"/>
      <w:r>
        <w:rPr>
          <w:rtl/>
        </w:rPr>
        <w:t xml:space="preserve"> </w:t>
      </w:r>
      <w:proofErr w:type="spellStart"/>
      <w:r>
        <w:rPr>
          <w:rtl/>
        </w:rPr>
        <w:t>אות</w:t>
      </w:r>
      <w:proofErr w:type="spellEnd"/>
      <w:r>
        <w:rPr>
          <w:rtl/>
        </w:rPr>
        <w:t xml:space="preserve"> </w:t>
      </w:r>
      <w:r>
        <w:rPr>
          <w:rFonts w:hint="cs"/>
          <w:rtl/>
        </w:rPr>
        <w:t>ז</w:t>
      </w:r>
      <w:r>
        <w:rPr>
          <w:rtl/>
        </w:rPr>
        <w:t xml:space="preserve">' </w:t>
      </w:r>
      <w:r>
        <w:rPr>
          <w:rFonts w:hint="cs"/>
          <w:rtl/>
        </w:rPr>
        <w:t>[</w:t>
      </w:r>
      <w:proofErr w:type="spellStart"/>
      <w:r>
        <w:rPr>
          <w:rtl/>
        </w:rPr>
        <w:t>עמ</w:t>
      </w:r>
      <w:proofErr w:type="spellEnd"/>
      <w:r>
        <w:rPr>
          <w:rtl/>
        </w:rPr>
        <w:t xml:space="preserve">' </w:t>
      </w:r>
      <w:proofErr w:type="spellStart"/>
      <w:r>
        <w:rPr>
          <w:rtl/>
        </w:rPr>
        <w:t>קפ"</w:t>
      </w:r>
      <w:r>
        <w:rPr>
          <w:rFonts w:hint="cs"/>
          <w:rtl/>
        </w:rPr>
        <w:t>ט</w:t>
      </w:r>
      <w:proofErr w:type="spellEnd"/>
      <w:r>
        <w:rPr>
          <w:rFonts w:hint="cs"/>
          <w:rtl/>
        </w:rPr>
        <w:t>]</w:t>
      </w:r>
      <w:r w:rsidRPr="00C543C6">
        <w:rPr>
          <w:rFonts w:hint="cs"/>
          <w:rtl/>
        </w:rPr>
        <w:t>) – "</w:t>
      </w:r>
      <w:proofErr w:type="spellStart"/>
      <w:r w:rsidRPr="00C543C6">
        <w:rPr>
          <w:rFonts w:hint="cs"/>
          <w:rtl/>
        </w:rPr>
        <w:t>כיצד</w:t>
      </w:r>
      <w:proofErr w:type="spellEnd"/>
      <w:r w:rsidRPr="00C543C6">
        <w:rPr>
          <w:rFonts w:hint="cs"/>
          <w:rtl/>
        </w:rPr>
        <w:t xml:space="preserve"> </w:t>
      </w:r>
      <w:proofErr w:type="spellStart"/>
      <w:r w:rsidRPr="00C543C6">
        <w:rPr>
          <w:rFonts w:hint="cs"/>
          <w:rtl/>
        </w:rPr>
        <w:t>ינהג</w:t>
      </w:r>
      <w:proofErr w:type="spellEnd"/>
      <w:r w:rsidRPr="00C543C6">
        <w:rPr>
          <w:rFonts w:hint="cs"/>
          <w:rtl/>
        </w:rPr>
        <w:t xml:space="preserve"> </w:t>
      </w:r>
      <w:proofErr w:type="spellStart"/>
      <w:r w:rsidRPr="00C543C6">
        <w:rPr>
          <w:rFonts w:hint="cs"/>
          <w:rtl/>
        </w:rPr>
        <w:t>נער</w:t>
      </w:r>
      <w:proofErr w:type="spellEnd"/>
      <w:r w:rsidRPr="00C543C6">
        <w:rPr>
          <w:rFonts w:hint="cs"/>
          <w:rtl/>
        </w:rPr>
        <w:t xml:space="preserve"> </w:t>
      </w:r>
      <w:proofErr w:type="spellStart"/>
      <w:r w:rsidRPr="00C543C6">
        <w:rPr>
          <w:rFonts w:hint="cs"/>
          <w:rtl/>
        </w:rPr>
        <w:t>הנעשה</w:t>
      </w:r>
      <w:proofErr w:type="spellEnd"/>
      <w:r w:rsidRPr="00C543C6">
        <w:rPr>
          <w:rFonts w:hint="cs"/>
          <w:rtl/>
        </w:rPr>
        <w:t xml:space="preserve"> </w:t>
      </w:r>
      <w:proofErr w:type="spellStart"/>
      <w:r w:rsidRPr="00C543C6">
        <w:rPr>
          <w:rFonts w:hint="cs"/>
          <w:rtl/>
        </w:rPr>
        <w:t>בר</w:t>
      </w:r>
      <w:proofErr w:type="spellEnd"/>
      <w:r w:rsidRPr="00C543C6">
        <w:rPr>
          <w:rFonts w:hint="cs"/>
          <w:rtl/>
        </w:rPr>
        <w:t xml:space="preserve"> </w:t>
      </w:r>
      <w:proofErr w:type="spellStart"/>
      <w:r w:rsidRPr="00C543C6">
        <w:rPr>
          <w:rFonts w:hint="cs"/>
          <w:rtl/>
        </w:rPr>
        <w:t>מצוה</w:t>
      </w:r>
      <w:proofErr w:type="spellEnd"/>
      <w:r w:rsidRPr="00C543C6">
        <w:rPr>
          <w:rFonts w:hint="cs"/>
          <w:rtl/>
        </w:rPr>
        <w:t xml:space="preserve"> </w:t>
      </w:r>
      <w:proofErr w:type="spellStart"/>
      <w:r w:rsidRPr="00C543C6">
        <w:rPr>
          <w:rFonts w:hint="cs"/>
          <w:rtl/>
        </w:rPr>
        <w:t>בחנוכה</w:t>
      </w:r>
      <w:proofErr w:type="spellEnd"/>
      <w:r w:rsidRPr="00C543C6">
        <w:rPr>
          <w:rFonts w:hint="cs"/>
          <w:rtl/>
        </w:rPr>
        <w:t xml:space="preserve"> </w:t>
      </w:r>
      <w:proofErr w:type="spellStart"/>
      <w:r w:rsidRPr="00C543C6">
        <w:rPr>
          <w:rFonts w:hint="cs"/>
          <w:rtl/>
        </w:rPr>
        <w:t>ורגיל</w:t>
      </w:r>
      <w:proofErr w:type="spellEnd"/>
      <w:r w:rsidRPr="00C543C6">
        <w:rPr>
          <w:rFonts w:hint="cs"/>
          <w:rtl/>
        </w:rPr>
        <w:t xml:space="preserve"> </w:t>
      </w:r>
      <w:proofErr w:type="spellStart"/>
      <w:r w:rsidRPr="00C543C6">
        <w:rPr>
          <w:rFonts w:hint="cs"/>
          <w:rtl/>
        </w:rPr>
        <w:t>בכל</w:t>
      </w:r>
      <w:proofErr w:type="spellEnd"/>
      <w:r w:rsidRPr="00C543C6">
        <w:rPr>
          <w:rFonts w:hint="cs"/>
          <w:rtl/>
        </w:rPr>
        <w:t xml:space="preserve"> </w:t>
      </w:r>
      <w:proofErr w:type="spellStart"/>
      <w:r w:rsidRPr="00C543C6">
        <w:rPr>
          <w:rFonts w:hint="cs"/>
          <w:rtl/>
        </w:rPr>
        <w:t>יום</w:t>
      </w:r>
      <w:proofErr w:type="spellEnd"/>
      <w:r w:rsidRPr="00C543C6">
        <w:rPr>
          <w:rFonts w:hint="cs"/>
          <w:rtl/>
        </w:rPr>
        <w:t xml:space="preserve"> </w:t>
      </w:r>
      <w:proofErr w:type="spellStart"/>
      <w:r w:rsidRPr="00C543C6">
        <w:rPr>
          <w:rFonts w:hint="cs"/>
          <w:rtl/>
        </w:rPr>
        <w:t>להדליק</w:t>
      </w:r>
      <w:proofErr w:type="spellEnd"/>
      <w:r w:rsidRPr="00C543C6">
        <w:rPr>
          <w:rFonts w:hint="cs"/>
          <w:rtl/>
        </w:rPr>
        <w:t xml:space="preserve"> </w:t>
      </w:r>
      <w:proofErr w:type="spellStart"/>
      <w:r w:rsidRPr="00C543C6">
        <w:rPr>
          <w:rFonts w:hint="cs"/>
          <w:rtl/>
        </w:rPr>
        <w:t>עם</w:t>
      </w:r>
      <w:proofErr w:type="spellEnd"/>
      <w:r w:rsidRPr="00C543C6">
        <w:rPr>
          <w:rFonts w:hint="cs"/>
          <w:rtl/>
        </w:rPr>
        <w:t xml:space="preserve"> </w:t>
      </w:r>
      <w:proofErr w:type="spellStart"/>
      <w:r w:rsidRPr="00C543C6">
        <w:rPr>
          <w:rFonts w:hint="cs"/>
          <w:rtl/>
        </w:rPr>
        <w:t>השקיעה</w:t>
      </w:r>
      <w:proofErr w:type="spellEnd"/>
      <w:r w:rsidRPr="00C543C6">
        <w:rPr>
          <w:rFonts w:hint="cs"/>
          <w:rtl/>
        </w:rPr>
        <w:t xml:space="preserve">, </w:t>
      </w:r>
      <w:proofErr w:type="spellStart"/>
      <w:r w:rsidRPr="00C543C6">
        <w:rPr>
          <w:rFonts w:hint="cs"/>
          <w:rtl/>
        </w:rPr>
        <w:t>האם</w:t>
      </w:r>
      <w:proofErr w:type="spellEnd"/>
      <w:r w:rsidRPr="00C543C6">
        <w:rPr>
          <w:rFonts w:hint="cs"/>
          <w:rtl/>
        </w:rPr>
        <w:t xml:space="preserve"> </w:t>
      </w:r>
      <w:proofErr w:type="spellStart"/>
      <w:r w:rsidRPr="00C543C6">
        <w:rPr>
          <w:rFonts w:hint="cs"/>
          <w:rtl/>
        </w:rPr>
        <w:t>בליל</w:t>
      </w:r>
      <w:proofErr w:type="spellEnd"/>
      <w:r w:rsidRPr="00C543C6">
        <w:rPr>
          <w:rFonts w:hint="cs"/>
          <w:rtl/>
        </w:rPr>
        <w:t xml:space="preserve"> </w:t>
      </w:r>
      <w:proofErr w:type="spellStart"/>
      <w:r w:rsidRPr="00C543C6">
        <w:rPr>
          <w:rFonts w:hint="cs"/>
          <w:rtl/>
        </w:rPr>
        <w:t>הבר</w:t>
      </w:r>
      <w:proofErr w:type="spellEnd"/>
      <w:r w:rsidRPr="00C543C6">
        <w:rPr>
          <w:rFonts w:hint="cs"/>
          <w:rtl/>
        </w:rPr>
        <w:t xml:space="preserve"> </w:t>
      </w:r>
      <w:proofErr w:type="spellStart"/>
      <w:r w:rsidRPr="00C543C6">
        <w:rPr>
          <w:rFonts w:hint="cs"/>
          <w:rtl/>
        </w:rPr>
        <w:t>מצוה</w:t>
      </w:r>
      <w:proofErr w:type="spellEnd"/>
      <w:r w:rsidRPr="00C543C6">
        <w:rPr>
          <w:rFonts w:hint="cs"/>
          <w:rtl/>
        </w:rPr>
        <w:t xml:space="preserve"> </w:t>
      </w:r>
      <w:proofErr w:type="spellStart"/>
      <w:r w:rsidRPr="00C543C6">
        <w:rPr>
          <w:rFonts w:hint="cs"/>
          <w:rtl/>
        </w:rPr>
        <w:t>ידליק</w:t>
      </w:r>
      <w:proofErr w:type="spellEnd"/>
      <w:r w:rsidRPr="00C543C6">
        <w:rPr>
          <w:rFonts w:hint="cs"/>
          <w:rtl/>
        </w:rPr>
        <w:t xml:space="preserve"> </w:t>
      </w:r>
      <w:proofErr w:type="spellStart"/>
      <w:r w:rsidRPr="00C543C6">
        <w:rPr>
          <w:rFonts w:hint="cs"/>
          <w:rtl/>
        </w:rPr>
        <w:t>בשקיעה</w:t>
      </w:r>
      <w:proofErr w:type="spellEnd"/>
      <w:r w:rsidRPr="00C543C6">
        <w:rPr>
          <w:rFonts w:hint="cs"/>
          <w:rtl/>
        </w:rPr>
        <w:t xml:space="preserve"> </w:t>
      </w:r>
      <w:proofErr w:type="spellStart"/>
      <w:r w:rsidRPr="00C543C6">
        <w:rPr>
          <w:rFonts w:hint="cs"/>
          <w:rtl/>
        </w:rPr>
        <w:t>כרגיל</w:t>
      </w:r>
      <w:proofErr w:type="spellEnd"/>
      <w:r w:rsidRPr="00C543C6">
        <w:rPr>
          <w:rFonts w:hint="cs"/>
          <w:rtl/>
        </w:rPr>
        <w:t xml:space="preserve">, </w:t>
      </w:r>
      <w:proofErr w:type="spellStart"/>
      <w:r w:rsidRPr="00C543C6">
        <w:rPr>
          <w:rFonts w:hint="cs"/>
          <w:rtl/>
        </w:rPr>
        <w:t>או</w:t>
      </w:r>
      <w:proofErr w:type="spellEnd"/>
      <w:r w:rsidRPr="00C543C6">
        <w:rPr>
          <w:rFonts w:hint="cs"/>
          <w:rtl/>
        </w:rPr>
        <w:t xml:space="preserve"> </w:t>
      </w:r>
      <w:proofErr w:type="spellStart"/>
      <w:r w:rsidRPr="00C543C6">
        <w:rPr>
          <w:rFonts w:hint="cs"/>
          <w:rtl/>
        </w:rPr>
        <w:t>יחכה</w:t>
      </w:r>
      <w:proofErr w:type="spellEnd"/>
      <w:r w:rsidRPr="00C543C6">
        <w:rPr>
          <w:rFonts w:hint="cs"/>
          <w:rtl/>
        </w:rPr>
        <w:t xml:space="preserve"> </w:t>
      </w:r>
      <w:proofErr w:type="spellStart"/>
      <w:r w:rsidRPr="00C543C6">
        <w:rPr>
          <w:rFonts w:hint="cs"/>
          <w:rtl/>
        </w:rPr>
        <w:t>עד</w:t>
      </w:r>
      <w:proofErr w:type="spellEnd"/>
      <w:r w:rsidRPr="00C543C6">
        <w:rPr>
          <w:rFonts w:hint="cs"/>
          <w:rtl/>
        </w:rPr>
        <w:t xml:space="preserve"> </w:t>
      </w:r>
      <w:proofErr w:type="spellStart"/>
      <w:r w:rsidRPr="00C543C6">
        <w:rPr>
          <w:rFonts w:hint="cs"/>
          <w:rtl/>
        </w:rPr>
        <w:t>הלילה</w:t>
      </w:r>
      <w:proofErr w:type="spellEnd"/>
      <w:r w:rsidRPr="00C543C6">
        <w:rPr>
          <w:rFonts w:hint="cs"/>
          <w:rtl/>
        </w:rPr>
        <w:t xml:space="preserve"> </w:t>
      </w:r>
      <w:proofErr w:type="spellStart"/>
      <w:r w:rsidRPr="00C543C6">
        <w:rPr>
          <w:rFonts w:hint="cs"/>
          <w:rtl/>
        </w:rPr>
        <w:t>שהוא</w:t>
      </w:r>
      <w:proofErr w:type="spellEnd"/>
      <w:r w:rsidRPr="00C543C6">
        <w:rPr>
          <w:rFonts w:hint="cs"/>
          <w:rtl/>
        </w:rPr>
        <w:t xml:space="preserve"> </w:t>
      </w:r>
      <w:proofErr w:type="spellStart"/>
      <w:r w:rsidRPr="00C543C6">
        <w:rPr>
          <w:rFonts w:hint="cs"/>
          <w:rtl/>
        </w:rPr>
        <w:t>כבר</w:t>
      </w:r>
      <w:proofErr w:type="spellEnd"/>
      <w:r w:rsidRPr="00C543C6">
        <w:rPr>
          <w:rFonts w:hint="cs"/>
          <w:rtl/>
        </w:rPr>
        <w:t xml:space="preserve"> </w:t>
      </w:r>
      <w:proofErr w:type="spellStart"/>
      <w:r w:rsidRPr="00C543C6">
        <w:rPr>
          <w:rFonts w:hint="cs"/>
          <w:rtl/>
        </w:rPr>
        <w:t>גדול</w:t>
      </w:r>
      <w:proofErr w:type="spellEnd"/>
      <w:r w:rsidRPr="00C543C6">
        <w:rPr>
          <w:rFonts w:hint="cs"/>
          <w:rtl/>
        </w:rPr>
        <w:t xml:space="preserve">, </w:t>
      </w:r>
      <w:proofErr w:type="spellStart"/>
      <w:r w:rsidRPr="00C543C6">
        <w:rPr>
          <w:rFonts w:hint="cs"/>
          <w:rtl/>
        </w:rPr>
        <w:t>ויקיים</w:t>
      </w:r>
      <w:proofErr w:type="spellEnd"/>
      <w:r w:rsidRPr="00C543C6">
        <w:rPr>
          <w:rFonts w:hint="cs"/>
          <w:rtl/>
        </w:rPr>
        <w:t xml:space="preserve"> </w:t>
      </w:r>
      <w:proofErr w:type="spellStart"/>
      <w:r w:rsidRPr="00C543C6">
        <w:rPr>
          <w:rFonts w:hint="cs"/>
          <w:rtl/>
        </w:rPr>
        <w:t>המצוה</w:t>
      </w:r>
      <w:proofErr w:type="spellEnd"/>
      <w:r w:rsidRPr="00C543C6">
        <w:rPr>
          <w:rFonts w:hint="cs"/>
          <w:rtl/>
        </w:rPr>
        <w:t xml:space="preserve"> </w:t>
      </w:r>
      <w:proofErr w:type="spellStart"/>
      <w:r w:rsidRPr="00C543C6">
        <w:rPr>
          <w:rFonts w:hint="cs"/>
          <w:rtl/>
        </w:rPr>
        <w:t>בגדלותו</w:t>
      </w:r>
      <w:proofErr w:type="spellEnd"/>
      <w:r w:rsidRPr="00C543C6">
        <w:rPr>
          <w:rFonts w:hint="cs"/>
          <w:rtl/>
        </w:rPr>
        <w:t>. תשובה: ידליק בשקיעה".</w:t>
      </w:r>
    </w:p>
    <w:p w14:paraId="0EDC0301" w14:textId="591653F9" w:rsidR="00E7306B" w:rsidRPr="00C543C6" w:rsidRDefault="00E7306B" w:rsidP="00E7306B">
      <w:pPr>
        <w:bidi/>
        <w:ind w:left="567"/>
        <w:jc w:val="both"/>
      </w:pPr>
      <w:proofErr w:type="spellStart"/>
      <w:r>
        <w:rPr>
          <w:u w:val="single"/>
          <w:rtl/>
        </w:rPr>
        <w:t>הגרח"ק</w:t>
      </w:r>
      <w:proofErr w:type="spellEnd"/>
      <w:r>
        <w:rPr>
          <w:rtl/>
        </w:rPr>
        <w:t xml:space="preserve"> </w:t>
      </w:r>
      <w:r w:rsidR="00CE171F">
        <w:rPr>
          <w:rFonts w:hint="cs"/>
          <w:rtl/>
          <w:lang w:bidi="he-IL"/>
        </w:rPr>
        <w:t>זצ"ל</w:t>
      </w:r>
      <w:r>
        <w:rPr>
          <w:rtl/>
        </w:rPr>
        <w:t xml:space="preserve"> (</w:t>
      </w:r>
      <w:proofErr w:type="spellStart"/>
      <w:r>
        <w:rPr>
          <w:rtl/>
        </w:rPr>
        <w:t>מועדי</w:t>
      </w:r>
      <w:proofErr w:type="spellEnd"/>
      <w:r>
        <w:rPr>
          <w:rtl/>
        </w:rPr>
        <w:t xml:space="preserve"> </w:t>
      </w:r>
      <w:proofErr w:type="spellStart"/>
      <w:r>
        <w:rPr>
          <w:rtl/>
        </w:rPr>
        <w:t>הגר"ח</w:t>
      </w:r>
      <w:proofErr w:type="spellEnd"/>
      <w:r>
        <w:rPr>
          <w:rtl/>
        </w:rPr>
        <w:t xml:space="preserve"> </w:t>
      </w:r>
      <w:proofErr w:type="spellStart"/>
      <w:r>
        <w:rPr>
          <w:rtl/>
        </w:rPr>
        <w:t>תשובה</w:t>
      </w:r>
      <w:proofErr w:type="spellEnd"/>
      <w:r>
        <w:rPr>
          <w:rtl/>
        </w:rPr>
        <w:t xml:space="preserve"> </w:t>
      </w:r>
      <w:proofErr w:type="spellStart"/>
      <w:r>
        <w:rPr>
          <w:rtl/>
        </w:rPr>
        <w:t>תר</w:t>
      </w:r>
      <w:r>
        <w:rPr>
          <w:rFonts w:hint="cs"/>
          <w:rtl/>
        </w:rPr>
        <w:t>מ"ב</w:t>
      </w:r>
      <w:proofErr w:type="spellEnd"/>
      <w:r>
        <w:rPr>
          <w:rtl/>
        </w:rPr>
        <w:t xml:space="preserve">, </w:t>
      </w:r>
      <w:proofErr w:type="spellStart"/>
      <w:r>
        <w:rPr>
          <w:rtl/>
        </w:rPr>
        <w:t>עמ</w:t>
      </w:r>
      <w:proofErr w:type="spellEnd"/>
      <w:r>
        <w:rPr>
          <w:rtl/>
        </w:rPr>
        <w:t xml:space="preserve">' </w:t>
      </w:r>
      <w:proofErr w:type="spellStart"/>
      <w:r>
        <w:rPr>
          <w:rtl/>
        </w:rPr>
        <w:t>רצ"</w:t>
      </w:r>
      <w:r>
        <w:rPr>
          <w:rFonts w:hint="cs"/>
          <w:rtl/>
        </w:rPr>
        <w:t>ה</w:t>
      </w:r>
      <w:proofErr w:type="spellEnd"/>
      <w:r>
        <w:rPr>
          <w:rtl/>
        </w:rPr>
        <w:t>) – "</w:t>
      </w:r>
      <w:proofErr w:type="spellStart"/>
      <w:r>
        <w:rPr>
          <w:rtl/>
        </w:rPr>
        <w:t>קטן</w:t>
      </w:r>
      <w:proofErr w:type="spellEnd"/>
      <w:r>
        <w:rPr>
          <w:rtl/>
        </w:rPr>
        <w:t xml:space="preserve"> </w:t>
      </w:r>
      <w:proofErr w:type="spellStart"/>
      <w:r>
        <w:rPr>
          <w:rtl/>
        </w:rPr>
        <w:t>שנעשה</w:t>
      </w:r>
      <w:proofErr w:type="spellEnd"/>
      <w:r>
        <w:rPr>
          <w:rtl/>
        </w:rPr>
        <w:t xml:space="preserve"> </w:t>
      </w:r>
      <w:proofErr w:type="spellStart"/>
      <w:r>
        <w:rPr>
          <w:rtl/>
        </w:rPr>
        <w:t>בר</w:t>
      </w:r>
      <w:proofErr w:type="spellEnd"/>
      <w:r>
        <w:rPr>
          <w:rtl/>
        </w:rPr>
        <w:t xml:space="preserve"> </w:t>
      </w:r>
      <w:proofErr w:type="spellStart"/>
      <w:r>
        <w:rPr>
          <w:rtl/>
        </w:rPr>
        <w:t>מצוה</w:t>
      </w:r>
      <w:proofErr w:type="spellEnd"/>
      <w:r>
        <w:rPr>
          <w:rtl/>
        </w:rPr>
        <w:t xml:space="preserve"> </w:t>
      </w:r>
      <w:proofErr w:type="spellStart"/>
      <w:r>
        <w:rPr>
          <w:rtl/>
        </w:rPr>
        <w:t>בחנוכה</w:t>
      </w:r>
      <w:proofErr w:type="spellEnd"/>
      <w:r>
        <w:rPr>
          <w:rtl/>
        </w:rPr>
        <w:t xml:space="preserve"> </w:t>
      </w:r>
      <w:proofErr w:type="spellStart"/>
      <w:r>
        <w:rPr>
          <w:rtl/>
        </w:rPr>
        <w:t>אם</w:t>
      </w:r>
      <w:proofErr w:type="spellEnd"/>
      <w:r>
        <w:rPr>
          <w:rtl/>
        </w:rPr>
        <w:t xml:space="preserve"> </w:t>
      </w:r>
      <w:proofErr w:type="spellStart"/>
      <w:r>
        <w:rPr>
          <w:rtl/>
        </w:rPr>
        <w:t>ימתין</w:t>
      </w:r>
      <w:proofErr w:type="spellEnd"/>
      <w:r>
        <w:rPr>
          <w:rtl/>
        </w:rPr>
        <w:t xml:space="preserve"> </w:t>
      </w:r>
      <w:proofErr w:type="spellStart"/>
      <w:r>
        <w:rPr>
          <w:rtl/>
        </w:rPr>
        <w:t>להדליק</w:t>
      </w:r>
      <w:proofErr w:type="spellEnd"/>
      <w:r>
        <w:rPr>
          <w:rtl/>
        </w:rPr>
        <w:t xml:space="preserve"> </w:t>
      </w:r>
      <w:proofErr w:type="spellStart"/>
      <w:r>
        <w:rPr>
          <w:rtl/>
        </w:rPr>
        <w:t>אחר</w:t>
      </w:r>
      <w:proofErr w:type="spellEnd"/>
      <w:r>
        <w:rPr>
          <w:rtl/>
        </w:rPr>
        <w:t xml:space="preserve"> </w:t>
      </w:r>
      <w:proofErr w:type="spellStart"/>
      <w:r>
        <w:rPr>
          <w:rtl/>
        </w:rPr>
        <w:t>השקיעה</w:t>
      </w:r>
      <w:proofErr w:type="spellEnd"/>
      <w:r>
        <w:rPr>
          <w:rtl/>
        </w:rPr>
        <w:t xml:space="preserve"> </w:t>
      </w:r>
      <w:proofErr w:type="spellStart"/>
      <w:r>
        <w:rPr>
          <w:rtl/>
        </w:rPr>
        <w:t>שיגדל</w:t>
      </w:r>
      <w:proofErr w:type="spellEnd"/>
      <w:r>
        <w:rPr>
          <w:rtl/>
        </w:rPr>
        <w:t xml:space="preserve">, </w:t>
      </w:r>
      <w:proofErr w:type="spellStart"/>
      <w:r>
        <w:rPr>
          <w:rtl/>
        </w:rPr>
        <w:t>או</w:t>
      </w:r>
      <w:proofErr w:type="spellEnd"/>
      <w:r>
        <w:rPr>
          <w:rFonts w:hint="cs"/>
          <w:rtl/>
        </w:rPr>
        <w:t xml:space="preserve"> </w:t>
      </w:r>
      <w:proofErr w:type="spellStart"/>
      <w:r>
        <w:rPr>
          <w:rtl/>
        </w:rPr>
        <w:t>שא</w:t>
      </w:r>
      <w:r>
        <w:rPr>
          <w:rFonts w:hint="cs"/>
          <w:rtl/>
        </w:rPr>
        <w:t>"</w:t>
      </w:r>
      <w:r>
        <w:rPr>
          <w:rtl/>
        </w:rPr>
        <w:t>צ</w:t>
      </w:r>
      <w:proofErr w:type="spellEnd"/>
      <w:r>
        <w:rPr>
          <w:rtl/>
        </w:rPr>
        <w:t xml:space="preserve"> </w:t>
      </w:r>
      <w:proofErr w:type="spellStart"/>
      <w:r>
        <w:rPr>
          <w:rtl/>
        </w:rPr>
        <w:t>להמתין</w:t>
      </w:r>
      <w:proofErr w:type="spellEnd"/>
      <w:r>
        <w:rPr>
          <w:rtl/>
        </w:rPr>
        <w:t xml:space="preserve"> </w:t>
      </w:r>
      <w:proofErr w:type="spellStart"/>
      <w:r>
        <w:rPr>
          <w:rtl/>
        </w:rPr>
        <w:t>כשנוהגים</w:t>
      </w:r>
      <w:proofErr w:type="spellEnd"/>
      <w:r>
        <w:rPr>
          <w:rtl/>
        </w:rPr>
        <w:t xml:space="preserve"> </w:t>
      </w:r>
      <w:proofErr w:type="spellStart"/>
      <w:r>
        <w:rPr>
          <w:rtl/>
        </w:rPr>
        <w:t>בשקיעה</w:t>
      </w:r>
      <w:proofErr w:type="spellEnd"/>
      <w:r>
        <w:rPr>
          <w:rtl/>
        </w:rPr>
        <w:t>.</w:t>
      </w:r>
      <w:r>
        <w:rPr>
          <w:rFonts w:hint="cs"/>
          <w:rtl/>
        </w:rPr>
        <w:t xml:space="preserve"> </w:t>
      </w:r>
      <w:r>
        <w:rPr>
          <w:rtl/>
        </w:rPr>
        <w:t>תשובה: א</w:t>
      </w:r>
      <w:r>
        <w:rPr>
          <w:rFonts w:hint="cs"/>
          <w:rtl/>
        </w:rPr>
        <w:t>"</w:t>
      </w:r>
      <w:r>
        <w:rPr>
          <w:rtl/>
        </w:rPr>
        <w:t>צ</w:t>
      </w:r>
      <w:r>
        <w:rPr>
          <w:rFonts w:hint="cs"/>
          <w:rtl/>
        </w:rPr>
        <w:t>".</w:t>
      </w:r>
    </w:p>
    <w:p w14:paraId="296BE946" w14:textId="77777777" w:rsidR="00E7306B" w:rsidRPr="00C57093" w:rsidRDefault="00E7306B" w:rsidP="00E7306B">
      <w:pPr>
        <w:numPr>
          <w:ilvl w:val="3"/>
          <w:numId w:val="1"/>
        </w:numPr>
        <w:bidi/>
        <w:jc w:val="both"/>
      </w:pPr>
      <w:r w:rsidRPr="00C57093">
        <w:rPr>
          <w:u w:val="single"/>
          <w:rtl/>
        </w:rPr>
        <w:t>תשובות והנהגות</w:t>
      </w:r>
      <w:r>
        <w:rPr>
          <w:rtl/>
        </w:rPr>
        <w:t xml:space="preserve"> </w:t>
      </w:r>
      <w:r>
        <w:rPr>
          <w:rFonts w:hint="cs"/>
          <w:rtl/>
        </w:rPr>
        <w:t>(ח"</w:t>
      </w:r>
      <w:r>
        <w:rPr>
          <w:rtl/>
        </w:rPr>
        <w:t>ב סי</w:t>
      </w:r>
      <w:r>
        <w:rPr>
          <w:rFonts w:hint="cs"/>
          <w:rtl/>
        </w:rPr>
        <w:t>'</w:t>
      </w:r>
      <w:r>
        <w:rPr>
          <w:rtl/>
        </w:rPr>
        <w:t xml:space="preserve"> של</w:t>
      </w:r>
      <w:r>
        <w:rPr>
          <w:rFonts w:hint="cs"/>
          <w:rtl/>
        </w:rPr>
        <w:t>"</w:t>
      </w:r>
      <w:r>
        <w:rPr>
          <w:rtl/>
        </w:rPr>
        <w:t>ז</w:t>
      </w:r>
      <w:r>
        <w:rPr>
          <w:rFonts w:hint="cs"/>
          <w:rtl/>
        </w:rPr>
        <w:t xml:space="preserve">) </w:t>
      </w:r>
      <w:r>
        <w:rPr>
          <w:rtl/>
        </w:rPr>
        <w:t>–</w:t>
      </w:r>
      <w:r>
        <w:rPr>
          <w:rFonts w:hint="cs"/>
          <w:rtl/>
        </w:rPr>
        <w:t xml:space="preserve"> "</w:t>
      </w:r>
      <w:r>
        <w:rPr>
          <w:rtl/>
        </w:rPr>
        <w:t>מדליק נר חנוכה כרגיל סמוך לשקיעה כמנהגו ואינו חושש</w:t>
      </w:r>
      <w:r>
        <w:rPr>
          <w:rFonts w:hint="cs"/>
          <w:rtl/>
        </w:rPr>
        <w:t>".</w:t>
      </w:r>
    </w:p>
    <w:p w14:paraId="2BE0E6D7" w14:textId="77777777" w:rsidR="00E7306B" w:rsidRDefault="00E7306B" w:rsidP="00E7306B">
      <w:pPr>
        <w:numPr>
          <w:ilvl w:val="2"/>
          <w:numId w:val="1"/>
        </w:numPr>
        <w:bidi/>
        <w:jc w:val="both"/>
      </w:pPr>
      <w:r w:rsidRPr="00CA68EE">
        <w:rPr>
          <w:rFonts w:hint="cs"/>
          <w:b/>
          <w:bCs/>
          <w:rtl/>
        </w:rPr>
        <w:t>לענין שהחיינו</w:t>
      </w:r>
      <w:r>
        <w:rPr>
          <w:rFonts w:hint="cs"/>
          <w:rtl/>
        </w:rPr>
        <w:t>.</w:t>
      </w:r>
    </w:p>
    <w:p w14:paraId="6E0499B9" w14:textId="77777777" w:rsidR="00E7306B" w:rsidRDefault="00E7306B" w:rsidP="00E7306B">
      <w:pPr>
        <w:numPr>
          <w:ilvl w:val="3"/>
          <w:numId w:val="1"/>
        </w:numPr>
        <w:bidi/>
        <w:jc w:val="both"/>
      </w:pPr>
      <w:r>
        <w:rPr>
          <w:rFonts w:hint="cs"/>
          <w:u w:val="single"/>
          <w:rtl/>
        </w:rPr>
        <w:t>הגרשז"א</w:t>
      </w:r>
      <w:r>
        <w:rPr>
          <w:rFonts w:hint="cs"/>
          <w:rtl/>
        </w:rPr>
        <w:t xml:space="preserve"> זצ"ל (אשי ישראל פרק מ' הע' י', הליכות שלמה ראש חודש פרק א' הע' קי"א, </w:t>
      </w:r>
      <w:r w:rsidRPr="00CA68EE">
        <w:rPr>
          <w:rtl/>
        </w:rPr>
        <w:t>חנוכה פרק ט"ז ס</w:t>
      </w:r>
      <w:r>
        <w:rPr>
          <w:rFonts w:hint="cs"/>
          <w:rtl/>
        </w:rPr>
        <w:t xml:space="preserve">"ק כ"ח) </w:t>
      </w:r>
      <w:r>
        <w:rPr>
          <w:rtl/>
        </w:rPr>
        <w:t>–</w:t>
      </w:r>
      <w:r>
        <w:rPr>
          <w:rFonts w:hint="cs"/>
          <w:rtl/>
        </w:rPr>
        <w:t xml:space="preserve"> "</w:t>
      </w:r>
      <w:r w:rsidRPr="00CA68EE">
        <w:rPr>
          <w:rtl/>
        </w:rPr>
        <w:t>וגם אין מחייבין אותו להמתין מלברך שהחיינו על הדלקת נרות חנוכה עד</w:t>
      </w:r>
      <w:r>
        <w:rPr>
          <w:rFonts w:hint="cs"/>
          <w:rtl/>
        </w:rPr>
        <w:t xml:space="preserve"> </w:t>
      </w:r>
      <w:r w:rsidRPr="00CA68EE">
        <w:rPr>
          <w:rtl/>
        </w:rPr>
        <w:t xml:space="preserve">שיגדיל, אלא </w:t>
      </w:r>
      <w:proofErr w:type="spellStart"/>
      <w:r w:rsidRPr="00CA68EE">
        <w:rPr>
          <w:rtl/>
        </w:rPr>
        <w:t>מברך</w:t>
      </w:r>
      <w:proofErr w:type="spellEnd"/>
      <w:r w:rsidRPr="00CA68EE">
        <w:rPr>
          <w:rtl/>
        </w:rPr>
        <w:t xml:space="preserve"> </w:t>
      </w:r>
      <w:proofErr w:type="spellStart"/>
      <w:r w:rsidRPr="00CA68EE">
        <w:rPr>
          <w:rtl/>
        </w:rPr>
        <w:t>מיד</w:t>
      </w:r>
      <w:proofErr w:type="spellEnd"/>
      <w:r w:rsidRPr="00CA68EE">
        <w:rPr>
          <w:rtl/>
        </w:rPr>
        <w:t xml:space="preserve"> </w:t>
      </w:r>
      <w:proofErr w:type="spellStart"/>
      <w:r w:rsidRPr="00CA68EE">
        <w:rPr>
          <w:rtl/>
        </w:rPr>
        <w:t>בהדלקה</w:t>
      </w:r>
      <w:proofErr w:type="spellEnd"/>
      <w:r w:rsidRPr="00CA68EE">
        <w:rPr>
          <w:rtl/>
        </w:rPr>
        <w:t xml:space="preserve"> </w:t>
      </w:r>
      <w:proofErr w:type="spellStart"/>
      <w:r w:rsidRPr="00CA68EE">
        <w:rPr>
          <w:rtl/>
        </w:rPr>
        <w:t>נר</w:t>
      </w:r>
      <w:proofErr w:type="spellEnd"/>
      <w:r w:rsidRPr="00CA68EE">
        <w:rPr>
          <w:rtl/>
        </w:rPr>
        <w:t xml:space="preserve"> </w:t>
      </w:r>
      <w:proofErr w:type="spellStart"/>
      <w:r w:rsidRPr="00CA68EE">
        <w:rPr>
          <w:rtl/>
        </w:rPr>
        <w:t>ראשון</w:t>
      </w:r>
      <w:proofErr w:type="spellEnd"/>
      <w:r w:rsidRPr="00CA68EE">
        <w:rPr>
          <w:rtl/>
        </w:rPr>
        <w:t xml:space="preserve"> </w:t>
      </w:r>
      <w:proofErr w:type="spellStart"/>
      <w:r w:rsidRPr="00CA68EE">
        <w:rPr>
          <w:rtl/>
        </w:rPr>
        <w:t>של</w:t>
      </w:r>
      <w:proofErr w:type="spellEnd"/>
      <w:r w:rsidRPr="00CA68EE">
        <w:rPr>
          <w:rtl/>
        </w:rPr>
        <w:t xml:space="preserve"> </w:t>
      </w:r>
      <w:proofErr w:type="spellStart"/>
      <w:r w:rsidRPr="00CA68EE">
        <w:rPr>
          <w:rtl/>
        </w:rPr>
        <w:t>חנוכה</w:t>
      </w:r>
      <w:proofErr w:type="spellEnd"/>
      <w:r>
        <w:rPr>
          <w:rFonts w:hint="cs"/>
          <w:rtl/>
        </w:rPr>
        <w:t>".</w:t>
      </w:r>
    </w:p>
    <w:p w14:paraId="6E624F6A" w14:textId="3930A384" w:rsidR="001F2235" w:rsidRDefault="001F2235" w:rsidP="001F2235">
      <w:pPr>
        <w:numPr>
          <w:ilvl w:val="3"/>
          <w:numId w:val="1"/>
        </w:numPr>
        <w:bidi/>
        <w:jc w:val="both"/>
      </w:pPr>
      <w:r>
        <w:rPr>
          <w:rFonts w:hint="cs"/>
          <w:u w:val="single"/>
          <w:rtl/>
          <w:lang w:bidi="he-IL"/>
        </w:rPr>
        <w:t>וישמע משה</w:t>
      </w:r>
      <w:r w:rsidRPr="001F2235">
        <w:rPr>
          <w:rFonts w:hint="cs"/>
          <w:rtl/>
          <w:lang w:bidi="he-IL"/>
        </w:rPr>
        <w:t xml:space="preserve"> (</w:t>
      </w:r>
      <w:r>
        <w:rPr>
          <w:rFonts w:hint="cs"/>
          <w:rtl/>
          <w:lang w:bidi="he-IL"/>
        </w:rPr>
        <w:t xml:space="preserve">פר' מקץ תשפ"ה אות ג') </w:t>
      </w:r>
      <w:r>
        <w:rPr>
          <w:rtl/>
          <w:lang w:bidi="he-IL"/>
        </w:rPr>
        <w:t>–</w:t>
      </w:r>
      <w:r>
        <w:rPr>
          <w:rFonts w:hint="cs"/>
          <w:rtl/>
          <w:lang w:bidi="he-IL"/>
        </w:rPr>
        <w:t xml:space="preserve"> "</w:t>
      </w:r>
      <w:proofErr w:type="spellStart"/>
      <w:r>
        <w:rPr>
          <w:rtl/>
          <w:lang w:bidi="he-IL"/>
        </w:rPr>
        <w:t>ומכיון</w:t>
      </w:r>
      <w:proofErr w:type="spellEnd"/>
      <w:r>
        <w:rPr>
          <w:rtl/>
          <w:lang w:bidi="he-IL"/>
        </w:rPr>
        <w:t xml:space="preserve"> שמבואר במ"ב שעיקר הברכה תקנוה בשעת הדלקת הנרות הורו</w:t>
      </w:r>
      <w:r>
        <w:rPr>
          <w:rFonts w:hint="cs"/>
          <w:rtl/>
          <w:lang w:bidi="he-IL"/>
        </w:rPr>
        <w:t xml:space="preserve"> </w:t>
      </w:r>
      <w:r>
        <w:rPr>
          <w:rtl/>
          <w:lang w:bidi="he-IL"/>
        </w:rPr>
        <w:t xml:space="preserve">הפוסקים הגאונים </w:t>
      </w:r>
      <w:r w:rsidRPr="001F2235">
        <w:rPr>
          <w:u w:val="single"/>
          <w:rtl/>
          <w:lang w:bidi="he-IL"/>
        </w:rPr>
        <w:t>רבי שמאי גרוס</w:t>
      </w:r>
      <w:r>
        <w:rPr>
          <w:rtl/>
          <w:lang w:bidi="he-IL"/>
        </w:rPr>
        <w:t xml:space="preserve">, </w:t>
      </w:r>
      <w:r w:rsidRPr="001F2235">
        <w:rPr>
          <w:u w:val="single"/>
          <w:rtl/>
          <w:lang w:bidi="he-IL"/>
        </w:rPr>
        <w:t>ר"ע פריד</w:t>
      </w:r>
      <w:r>
        <w:rPr>
          <w:rtl/>
          <w:lang w:bidi="he-IL"/>
        </w:rPr>
        <w:t xml:space="preserve">, </w:t>
      </w:r>
      <w:r w:rsidRPr="001F2235">
        <w:rPr>
          <w:u w:val="single"/>
          <w:rtl/>
          <w:lang w:bidi="he-IL"/>
        </w:rPr>
        <w:t xml:space="preserve">רבי נפתלי </w:t>
      </w:r>
      <w:proofErr w:type="spellStart"/>
      <w:r w:rsidRPr="001F2235">
        <w:rPr>
          <w:u w:val="single"/>
          <w:rtl/>
          <w:lang w:bidi="he-IL"/>
        </w:rPr>
        <w:t>נוסבוים</w:t>
      </w:r>
      <w:proofErr w:type="spellEnd"/>
      <w:r>
        <w:rPr>
          <w:rtl/>
          <w:lang w:bidi="he-IL"/>
        </w:rPr>
        <w:t xml:space="preserve"> </w:t>
      </w:r>
      <w:proofErr w:type="spellStart"/>
      <w:r>
        <w:rPr>
          <w:rtl/>
          <w:lang w:bidi="he-IL"/>
        </w:rPr>
        <w:t>שליט"א</w:t>
      </w:r>
      <w:proofErr w:type="spellEnd"/>
      <w:r>
        <w:rPr>
          <w:rFonts w:hint="cs"/>
          <w:rtl/>
          <w:lang w:bidi="he-IL"/>
        </w:rPr>
        <w:t xml:space="preserve"> </w:t>
      </w:r>
      <w:r>
        <w:rPr>
          <w:rtl/>
          <w:lang w:bidi="he-IL"/>
        </w:rPr>
        <w:t>שיברך ביום הראשון בשעת ההדלקה ולא לאחר הבר מצוה. וכן הסכים הגאון</w:t>
      </w:r>
      <w:r>
        <w:rPr>
          <w:rFonts w:hint="cs"/>
          <w:rtl/>
          <w:lang w:bidi="he-IL"/>
        </w:rPr>
        <w:t xml:space="preserve"> </w:t>
      </w:r>
      <w:r>
        <w:rPr>
          <w:rtl/>
          <w:lang w:bidi="he-IL"/>
        </w:rPr>
        <w:t xml:space="preserve">הגדול </w:t>
      </w:r>
      <w:r w:rsidRPr="001F2235">
        <w:rPr>
          <w:u w:val="single"/>
          <w:rtl/>
          <w:lang w:bidi="he-IL"/>
        </w:rPr>
        <w:t>רבי יצחק זילברשטיין</w:t>
      </w:r>
      <w:r>
        <w:rPr>
          <w:rtl/>
          <w:lang w:bidi="he-IL"/>
        </w:rPr>
        <w:t xml:space="preserve"> </w:t>
      </w:r>
      <w:proofErr w:type="spellStart"/>
      <w:r>
        <w:rPr>
          <w:rtl/>
          <w:lang w:bidi="he-IL"/>
        </w:rPr>
        <w:t>שליט"א</w:t>
      </w:r>
      <w:proofErr w:type="spellEnd"/>
      <w:r>
        <w:rPr>
          <w:rtl/>
          <w:lang w:bidi="he-IL"/>
        </w:rPr>
        <w:t xml:space="preserve">, והוסיף </w:t>
      </w:r>
      <w:proofErr w:type="spellStart"/>
      <w:r>
        <w:rPr>
          <w:rtl/>
          <w:lang w:bidi="he-IL"/>
        </w:rPr>
        <w:t>דמכל</w:t>
      </w:r>
      <w:proofErr w:type="spellEnd"/>
      <w:r>
        <w:rPr>
          <w:rtl/>
          <w:lang w:bidi="he-IL"/>
        </w:rPr>
        <w:t xml:space="preserve"> מקום מן הראוי שיברך</w:t>
      </w:r>
      <w:r>
        <w:rPr>
          <w:rFonts w:hint="cs"/>
          <w:rtl/>
          <w:lang w:bidi="he-IL"/>
        </w:rPr>
        <w:t xml:space="preserve"> </w:t>
      </w:r>
      <w:r>
        <w:rPr>
          <w:rtl/>
          <w:lang w:bidi="he-IL"/>
        </w:rPr>
        <w:t xml:space="preserve">על פרי חדש ביום הבר מצוה </w:t>
      </w:r>
      <w:proofErr w:type="spellStart"/>
      <w:r>
        <w:rPr>
          <w:rtl/>
          <w:lang w:bidi="he-IL"/>
        </w:rPr>
        <w:t>ויכוין</w:t>
      </w:r>
      <w:proofErr w:type="spellEnd"/>
      <w:r>
        <w:rPr>
          <w:rtl/>
          <w:lang w:bidi="he-IL"/>
        </w:rPr>
        <w:t xml:space="preserve"> בזה גם על מצות הדלקת נר חנוכה</w:t>
      </w:r>
      <w:r>
        <w:rPr>
          <w:rFonts w:hint="cs"/>
          <w:rtl/>
          <w:lang w:bidi="he-IL"/>
        </w:rPr>
        <w:t xml:space="preserve"> </w:t>
      </w:r>
      <w:r>
        <w:rPr>
          <w:rtl/>
          <w:lang w:bidi="he-IL"/>
        </w:rPr>
        <w:t>שמקיים כעת לאחר שהגדיל</w:t>
      </w:r>
      <w:r>
        <w:rPr>
          <w:rFonts w:hint="cs"/>
          <w:rtl/>
          <w:lang w:bidi="he-IL"/>
        </w:rPr>
        <w:t>".</w:t>
      </w:r>
    </w:p>
    <w:p w14:paraId="418A4352" w14:textId="77777777" w:rsidR="00E7306B" w:rsidRPr="00315E53" w:rsidRDefault="00E7306B" w:rsidP="00E7306B">
      <w:pPr>
        <w:numPr>
          <w:ilvl w:val="2"/>
          <w:numId w:val="1"/>
        </w:numPr>
        <w:bidi/>
        <w:jc w:val="both"/>
      </w:pPr>
      <w:r>
        <w:rPr>
          <w:rFonts w:hint="cs"/>
          <w:rtl/>
        </w:rPr>
        <w:t>מראי מקומות</w:t>
      </w:r>
      <w:r w:rsidRPr="00315E53">
        <w:rPr>
          <w:rFonts w:hint="cs"/>
          <w:rtl/>
        </w:rPr>
        <w:t>.</w:t>
      </w:r>
    </w:p>
    <w:p w14:paraId="70457707" w14:textId="77777777" w:rsidR="00E7306B" w:rsidRDefault="00E7306B" w:rsidP="00E7306B">
      <w:pPr>
        <w:numPr>
          <w:ilvl w:val="3"/>
          <w:numId w:val="1"/>
        </w:numPr>
        <w:bidi/>
        <w:jc w:val="both"/>
      </w:pPr>
      <w:r w:rsidRPr="00315E53">
        <w:rPr>
          <w:u w:val="single"/>
          <w:rtl/>
        </w:rPr>
        <w:t>קובץ הלכות</w:t>
      </w:r>
      <w:r w:rsidRPr="00315E53">
        <w:rPr>
          <w:rtl/>
        </w:rPr>
        <w:t xml:space="preserve"> (חנוכה פרק </w:t>
      </w:r>
      <w:r>
        <w:rPr>
          <w:rFonts w:hint="cs"/>
          <w:rtl/>
        </w:rPr>
        <w:t>ג</w:t>
      </w:r>
      <w:r w:rsidRPr="00315E53">
        <w:rPr>
          <w:rtl/>
        </w:rPr>
        <w:t>' סעי' י"</w:t>
      </w:r>
      <w:r>
        <w:rPr>
          <w:rFonts w:hint="cs"/>
          <w:rtl/>
        </w:rPr>
        <w:t>ד</w:t>
      </w:r>
      <w:r w:rsidRPr="00315E53">
        <w:rPr>
          <w:rtl/>
        </w:rPr>
        <w:t>) – "</w:t>
      </w:r>
      <w:r>
        <w:rPr>
          <w:rtl/>
        </w:rPr>
        <w:t>קטן שהגדיל ונעשה בר מצוה בימי חנוכה, ומנהגו להדליק בתחילת</w:t>
      </w:r>
      <w:r>
        <w:rPr>
          <w:rFonts w:hint="cs"/>
          <w:rtl/>
        </w:rPr>
        <w:t xml:space="preserve"> </w:t>
      </w:r>
      <w:r>
        <w:rPr>
          <w:rtl/>
        </w:rPr>
        <w:t>השקיעה, יש להסתפק אם ידחה ההדלקה של ליל הכנסו לעול המצות עד</w:t>
      </w:r>
      <w:r>
        <w:rPr>
          <w:rFonts w:hint="cs"/>
          <w:rtl/>
        </w:rPr>
        <w:t xml:space="preserve"> </w:t>
      </w:r>
      <w:r>
        <w:rPr>
          <w:rtl/>
        </w:rPr>
        <w:t>צאת הכוכבים</w:t>
      </w:r>
      <w:r>
        <w:rPr>
          <w:rFonts w:hint="cs"/>
          <w:rtl/>
        </w:rPr>
        <w:t>".</w:t>
      </w:r>
    </w:p>
    <w:p w14:paraId="2851B2E9" w14:textId="1F1CE7EB" w:rsidR="00E7306B" w:rsidRDefault="00E7306B" w:rsidP="00E7306B">
      <w:pPr>
        <w:numPr>
          <w:ilvl w:val="3"/>
          <w:numId w:val="1"/>
        </w:numPr>
        <w:bidi/>
        <w:jc w:val="both"/>
      </w:pPr>
      <w:r>
        <w:rPr>
          <w:rFonts w:hint="cs"/>
          <w:u w:val="single"/>
          <w:rtl/>
        </w:rPr>
        <w:t>ילקוט יוסף</w:t>
      </w:r>
      <w:r>
        <w:rPr>
          <w:rFonts w:hint="cs"/>
          <w:rtl/>
        </w:rPr>
        <w:t xml:space="preserve"> (חנוכה עמ' תצ"ח) – "</w:t>
      </w:r>
      <w:r w:rsidRPr="000F0C50">
        <w:rPr>
          <w:rtl/>
        </w:rPr>
        <w:t>ומי שנעשה בר מצוה באמצע ימי החנוכה, למנהג האשכנזים מדליק בשאר הלילות, אף שבלילות הראשונים לא היה בו חיוב בהדלקה. ויכול להוציא הגדול בהדלקת הנר, דסמכינן אחזקה דרבא שהביא ב' שערות. וכן גר שנתגייר באמצע ימי החנוכה, מדליק בשאר הלילות בברכה</w:t>
      </w:r>
      <w:r>
        <w:rPr>
          <w:rFonts w:hint="cs"/>
          <w:rtl/>
        </w:rPr>
        <w:t>".</w:t>
      </w:r>
    </w:p>
    <w:p w14:paraId="2CB0E2EB" w14:textId="77777777" w:rsidR="00A22CB4" w:rsidRDefault="00A22CB4" w:rsidP="00A22CB4">
      <w:pPr>
        <w:bidi/>
        <w:jc w:val="both"/>
      </w:pPr>
    </w:p>
    <w:p w14:paraId="18FE1748" w14:textId="77777777" w:rsidR="0019261C" w:rsidRDefault="0019261C" w:rsidP="00A22CB4">
      <w:pPr>
        <w:numPr>
          <w:ilvl w:val="0"/>
          <w:numId w:val="1"/>
        </w:numPr>
        <w:bidi/>
        <w:jc w:val="both"/>
      </w:pPr>
      <w:r w:rsidRPr="0019261C">
        <w:rPr>
          <w:rFonts w:hint="cs"/>
          <w:sz w:val="28"/>
          <w:szCs w:val="28"/>
          <w:u w:val="single"/>
          <w:rtl/>
          <w:lang w:bidi="he-IL"/>
        </w:rPr>
        <w:t>ברכות אילנות</w:t>
      </w:r>
      <w:r>
        <w:rPr>
          <w:rFonts w:hint="cs"/>
          <w:rtl/>
          <w:lang w:bidi="he-IL"/>
        </w:rPr>
        <w:t>.</w:t>
      </w:r>
    </w:p>
    <w:p w14:paraId="66CFEAB0" w14:textId="29EE03FB" w:rsidR="0019261C" w:rsidRPr="0019261C" w:rsidRDefault="0019261C" w:rsidP="0019261C">
      <w:pPr>
        <w:numPr>
          <w:ilvl w:val="1"/>
          <w:numId w:val="1"/>
        </w:numPr>
        <w:bidi/>
        <w:jc w:val="both"/>
      </w:pPr>
      <w:r>
        <w:rPr>
          <w:rFonts w:hint="cs"/>
          <w:rtl/>
          <w:lang w:bidi="he-IL"/>
        </w:rPr>
        <w:t>עי' או"ח סי' רכ"ו, לשיטות ו</w:t>
      </w:r>
      <w:r w:rsidR="007967C9">
        <w:rPr>
          <w:rFonts w:hint="cs"/>
          <w:rtl/>
          <w:lang w:bidi="he-IL"/>
        </w:rPr>
        <w:t>מראי מקומות</w:t>
      </w:r>
      <w:r>
        <w:rPr>
          <w:rFonts w:hint="cs"/>
          <w:rtl/>
          <w:lang w:bidi="he-IL"/>
        </w:rPr>
        <w:t>.</w:t>
      </w:r>
    </w:p>
    <w:p w14:paraId="516B515B" w14:textId="77777777" w:rsidR="0019261C" w:rsidRPr="0019261C" w:rsidRDefault="0019261C" w:rsidP="0019261C">
      <w:pPr>
        <w:bidi/>
        <w:jc w:val="both"/>
      </w:pPr>
    </w:p>
    <w:p w14:paraId="1D1CEDB9" w14:textId="77777777" w:rsidR="00A22CB4" w:rsidRDefault="00A22CB4" w:rsidP="0019261C">
      <w:pPr>
        <w:numPr>
          <w:ilvl w:val="0"/>
          <w:numId w:val="1"/>
        </w:numPr>
        <w:bidi/>
        <w:jc w:val="both"/>
      </w:pPr>
      <w:r w:rsidRPr="00A22CB4">
        <w:rPr>
          <w:rFonts w:hint="cs"/>
          <w:sz w:val="28"/>
          <w:szCs w:val="28"/>
          <w:u w:val="single"/>
          <w:rtl/>
          <w:lang w:bidi="he-IL"/>
        </w:rPr>
        <w:t>קידוש לבנה</w:t>
      </w:r>
      <w:r>
        <w:rPr>
          <w:rFonts w:hint="cs"/>
          <w:rtl/>
          <w:lang w:bidi="he-IL"/>
        </w:rPr>
        <w:t xml:space="preserve"> - </w:t>
      </w:r>
      <w:r w:rsidRPr="00A22CB4">
        <w:rPr>
          <w:rtl/>
          <w:lang w:bidi="he-IL"/>
        </w:rPr>
        <w:t>נער ש</w:t>
      </w:r>
      <w:r>
        <w:rPr>
          <w:rtl/>
          <w:lang w:bidi="he-IL"/>
        </w:rPr>
        <w:t>יעשה בר מצוה תוך זמן ברכת הלבנה</w:t>
      </w:r>
      <w:r>
        <w:rPr>
          <w:rFonts w:hint="cs"/>
          <w:rtl/>
          <w:lang w:bidi="he-IL"/>
        </w:rPr>
        <w:t>.</w:t>
      </w:r>
    </w:p>
    <w:p w14:paraId="79D887A1" w14:textId="36AEC028" w:rsidR="00A22CB4" w:rsidRDefault="00C27560" w:rsidP="00C27560">
      <w:pPr>
        <w:numPr>
          <w:ilvl w:val="1"/>
          <w:numId w:val="1"/>
        </w:numPr>
        <w:bidi/>
        <w:jc w:val="both"/>
      </w:pPr>
      <w:r>
        <w:rPr>
          <w:rFonts w:hint="cs"/>
          <w:rtl/>
          <w:lang w:bidi="he-IL"/>
        </w:rPr>
        <w:t xml:space="preserve">עי' </w:t>
      </w:r>
      <w:r w:rsidR="0019261C">
        <w:rPr>
          <w:rFonts w:hint="cs"/>
          <w:rtl/>
          <w:lang w:bidi="he-IL"/>
        </w:rPr>
        <w:t xml:space="preserve">או"ח </w:t>
      </w:r>
      <w:r>
        <w:rPr>
          <w:rFonts w:hint="cs"/>
          <w:rtl/>
          <w:lang w:bidi="he-IL"/>
        </w:rPr>
        <w:t>סי' תכ"ו, לשיטות ו</w:t>
      </w:r>
      <w:r w:rsidR="007967C9">
        <w:rPr>
          <w:rFonts w:hint="cs"/>
          <w:rtl/>
          <w:lang w:bidi="he-IL"/>
        </w:rPr>
        <w:t>מראי מקומות</w:t>
      </w:r>
      <w:r>
        <w:rPr>
          <w:rFonts w:hint="cs"/>
          <w:rtl/>
          <w:lang w:bidi="he-IL"/>
        </w:rPr>
        <w:t>.</w:t>
      </w:r>
    </w:p>
    <w:p w14:paraId="690E86D6" w14:textId="77777777" w:rsidR="00133837" w:rsidRDefault="00133837" w:rsidP="00133837">
      <w:pPr>
        <w:bidi/>
        <w:jc w:val="both"/>
      </w:pPr>
    </w:p>
    <w:p w14:paraId="2D5C965D" w14:textId="4B68DE8C" w:rsidR="00133837" w:rsidRDefault="00133837" w:rsidP="00133837">
      <w:pPr>
        <w:numPr>
          <w:ilvl w:val="0"/>
          <w:numId w:val="1"/>
        </w:numPr>
        <w:bidi/>
        <w:jc w:val="both"/>
      </w:pPr>
      <w:r w:rsidRPr="00133837">
        <w:rPr>
          <w:rFonts w:hint="cs"/>
          <w:sz w:val="28"/>
          <w:szCs w:val="28"/>
          <w:u w:val="single"/>
          <w:rtl/>
          <w:lang w:bidi="he-IL"/>
        </w:rPr>
        <w:t>פסח</w:t>
      </w:r>
      <w:r>
        <w:rPr>
          <w:rFonts w:hint="cs"/>
          <w:rtl/>
          <w:lang w:bidi="he-IL"/>
        </w:rPr>
        <w:t>.</w:t>
      </w:r>
    </w:p>
    <w:p w14:paraId="112E6D5D" w14:textId="510C1E15" w:rsidR="00133837" w:rsidRDefault="00133837" w:rsidP="00133837">
      <w:pPr>
        <w:numPr>
          <w:ilvl w:val="1"/>
          <w:numId w:val="1"/>
        </w:numPr>
        <w:bidi/>
        <w:jc w:val="both"/>
      </w:pPr>
      <w:r w:rsidRPr="00133837">
        <w:rPr>
          <w:rFonts w:hint="cs"/>
          <w:b/>
          <w:bCs/>
          <w:rtl/>
        </w:rPr>
        <w:t>קטן שיגדיל בשישי או בשבת (בער"פ שחל בשבת): אם אביו חייב להתענות בשבילו</w:t>
      </w:r>
      <w:r w:rsidRPr="00133837">
        <w:rPr>
          <w:rFonts w:hint="cs"/>
          <w:rtl/>
        </w:rPr>
        <w:t>.</w:t>
      </w:r>
    </w:p>
    <w:p w14:paraId="58EAF0C8" w14:textId="43FCC8A0" w:rsidR="00133837" w:rsidRDefault="00133837" w:rsidP="00133837">
      <w:pPr>
        <w:numPr>
          <w:ilvl w:val="2"/>
          <w:numId w:val="1"/>
        </w:numPr>
        <w:bidi/>
        <w:jc w:val="both"/>
      </w:pPr>
      <w:r>
        <w:rPr>
          <w:rFonts w:hint="cs"/>
          <w:rtl/>
          <w:lang w:bidi="he-IL"/>
        </w:rPr>
        <w:t>עי' או"ח סי' תמ"ד, לשיטות ומראי מקומות.</w:t>
      </w:r>
    </w:p>
    <w:p w14:paraId="41958E05" w14:textId="77777777" w:rsidR="0025596C" w:rsidRPr="0025596C" w:rsidRDefault="0025596C" w:rsidP="0025596C">
      <w:pPr>
        <w:bidi/>
        <w:jc w:val="both"/>
      </w:pPr>
    </w:p>
    <w:p w14:paraId="53A979B7" w14:textId="333634D5" w:rsidR="0025596C" w:rsidRDefault="0025596C" w:rsidP="0025596C">
      <w:pPr>
        <w:numPr>
          <w:ilvl w:val="0"/>
          <w:numId w:val="1"/>
        </w:numPr>
        <w:bidi/>
        <w:jc w:val="both"/>
      </w:pPr>
      <w:r w:rsidRPr="0025596C">
        <w:rPr>
          <w:rFonts w:hint="cs"/>
          <w:sz w:val="28"/>
          <w:szCs w:val="28"/>
          <w:u w:val="single"/>
          <w:rtl/>
          <w:lang w:bidi="he-IL"/>
        </w:rPr>
        <w:t>סוכה</w:t>
      </w:r>
      <w:r>
        <w:rPr>
          <w:rFonts w:hint="cs"/>
          <w:rtl/>
          <w:lang w:bidi="he-IL"/>
        </w:rPr>
        <w:t>.</w:t>
      </w:r>
    </w:p>
    <w:p w14:paraId="593F4F67" w14:textId="101D060C" w:rsidR="0025596C" w:rsidRPr="0025596C" w:rsidRDefault="0025596C" w:rsidP="0025596C">
      <w:pPr>
        <w:numPr>
          <w:ilvl w:val="1"/>
          <w:numId w:val="1"/>
        </w:numPr>
        <w:bidi/>
        <w:jc w:val="both"/>
      </w:pPr>
      <w:bookmarkStart w:id="2" w:name="_Hlk83499591"/>
      <w:r w:rsidRPr="0025596C">
        <w:rPr>
          <w:b/>
          <w:bCs/>
          <w:rtl/>
          <w:lang w:bidi="he-IL"/>
        </w:rPr>
        <w:t>קטן שהגדיל באמצע חוה"מ ובירך שהחיינו ביום הראשון מדין חינוך, האם יברך שנית לאחר שהגדיל</w:t>
      </w:r>
      <w:r>
        <w:rPr>
          <w:rFonts w:hint="cs"/>
          <w:rtl/>
          <w:lang w:bidi="he-IL"/>
        </w:rPr>
        <w:t>.</w:t>
      </w:r>
    </w:p>
    <w:p w14:paraId="436D960C" w14:textId="43ED5BA3" w:rsidR="0026219F" w:rsidRDefault="0026219F" w:rsidP="000133FB">
      <w:pPr>
        <w:numPr>
          <w:ilvl w:val="2"/>
          <w:numId w:val="1"/>
        </w:numPr>
        <w:bidi/>
        <w:jc w:val="both"/>
      </w:pPr>
      <w:r w:rsidRPr="0026219F">
        <w:rPr>
          <w:rtl/>
          <w:lang w:bidi="he-IL"/>
        </w:rPr>
        <w:t>דלא אמר שנית שהחיינו</w:t>
      </w:r>
      <w:r>
        <w:rPr>
          <w:rFonts w:hint="cs"/>
          <w:rtl/>
          <w:lang w:bidi="he-IL"/>
        </w:rPr>
        <w:t>.</w:t>
      </w:r>
    </w:p>
    <w:p w14:paraId="064F98ED" w14:textId="77777777" w:rsidR="0026219F" w:rsidRPr="0026219F" w:rsidRDefault="0026219F" w:rsidP="0026219F">
      <w:pPr>
        <w:numPr>
          <w:ilvl w:val="3"/>
          <w:numId w:val="1"/>
        </w:numPr>
        <w:bidi/>
        <w:jc w:val="both"/>
      </w:pPr>
      <w:proofErr w:type="spellStart"/>
      <w:r w:rsidRPr="0026219F">
        <w:rPr>
          <w:rFonts w:hint="cs"/>
          <w:u w:val="single"/>
          <w:rtl/>
          <w:lang w:bidi="he-IL"/>
        </w:rPr>
        <w:t>הגרשז"א</w:t>
      </w:r>
      <w:proofErr w:type="spellEnd"/>
      <w:r>
        <w:rPr>
          <w:rFonts w:hint="cs"/>
          <w:rtl/>
          <w:lang w:bidi="he-IL"/>
        </w:rPr>
        <w:t xml:space="preserve"> זצ"ל (הליכות שלמה סוכה פרק י"א </w:t>
      </w:r>
      <w:proofErr w:type="spellStart"/>
      <w:r>
        <w:rPr>
          <w:rFonts w:hint="cs"/>
          <w:rtl/>
          <w:lang w:bidi="he-IL"/>
        </w:rPr>
        <w:t>הע</w:t>
      </w:r>
      <w:proofErr w:type="spellEnd"/>
      <w:r>
        <w:rPr>
          <w:rFonts w:hint="cs"/>
          <w:rtl/>
          <w:lang w:bidi="he-IL"/>
        </w:rPr>
        <w:t xml:space="preserve">' ל"ז) </w:t>
      </w:r>
      <w:r>
        <w:rPr>
          <w:rtl/>
          <w:lang w:bidi="he-IL"/>
        </w:rPr>
        <w:t>–</w:t>
      </w:r>
      <w:r>
        <w:rPr>
          <w:rFonts w:hint="cs"/>
          <w:rtl/>
          <w:lang w:bidi="he-IL"/>
        </w:rPr>
        <w:t xml:space="preserve"> "</w:t>
      </w:r>
      <w:r w:rsidRPr="0026219F">
        <w:rPr>
          <w:rtl/>
          <w:lang w:bidi="he-IL"/>
        </w:rPr>
        <w:t xml:space="preserve">ועיין בהליכות שלמה תפלה </w:t>
      </w:r>
      <w:proofErr w:type="spellStart"/>
      <w:r w:rsidRPr="0026219F">
        <w:rPr>
          <w:rtl/>
          <w:lang w:bidi="he-IL"/>
        </w:rPr>
        <w:t>פט"ו</w:t>
      </w:r>
      <w:proofErr w:type="spellEnd"/>
      <w:r w:rsidRPr="0026219F">
        <w:rPr>
          <w:rtl/>
          <w:lang w:bidi="he-IL"/>
        </w:rPr>
        <w:t xml:space="preserve"> בדבר הלכה אות י"א, </w:t>
      </w:r>
      <w:proofErr w:type="spellStart"/>
      <w:r w:rsidRPr="0026219F">
        <w:rPr>
          <w:rtl/>
          <w:lang w:bidi="he-IL"/>
        </w:rPr>
        <w:t>דקטן</w:t>
      </w:r>
      <w:proofErr w:type="spellEnd"/>
      <w:r w:rsidRPr="0026219F">
        <w:rPr>
          <w:rtl/>
          <w:lang w:bidi="he-IL"/>
        </w:rPr>
        <w:t xml:space="preserve"> שהגדיל בחוה"מ פסח אינו אומר שנית הלל שלם, </w:t>
      </w:r>
      <w:proofErr w:type="spellStart"/>
      <w:r w:rsidRPr="0026219F">
        <w:rPr>
          <w:rtl/>
          <w:lang w:bidi="he-IL"/>
        </w:rPr>
        <w:t>דבדרבנן</w:t>
      </w:r>
      <w:proofErr w:type="spellEnd"/>
      <w:r w:rsidRPr="0026219F">
        <w:rPr>
          <w:rtl/>
          <w:lang w:bidi="he-IL"/>
        </w:rPr>
        <w:t xml:space="preserve"> </w:t>
      </w:r>
      <w:proofErr w:type="spellStart"/>
      <w:r w:rsidRPr="0026219F">
        <w:rPr>
          <w:rtl/>
          <w:lang w:bidi="he-IL"/>
        </w:rPr>
        <w:t>סמכינן</w:t>
      </w:r>
      <w:proofErr w:type="spellEnd"/>
      <w:r w:rsidRPr="0026219F">
        <w:rPr>
          <w:rtl/>
          <w:lang w:bidi="he-IL"/>
        </w:rPr>
        <w:t xml:space="preserve"> שיצא ידי חובה בקטנותו משום מצות חינוך, ע"ש, ולכאורה ה"ה כשהגדיל בסוכות דלא אמר שנית שהחיינו (</w:t>
      </w:r>
      <w:proofErr w:type="spellStart"/>
      <w:r w:rsidRPr="0026219F">
        <w:rPr>
          <w:rtl/>
          <w:lang w:bidi="he-IL"/>
        </w:rPr>
        <w:t>ודלא</w:t>
      </w:r>
      <w:proofErr w:type="spellEnd"/>
      <w:r w:rsidRPr="0026219F">
        <w:rPr>
          <w:rtl/>
          <w:lang w:bidi="he-IL"/>
        </w:rPr>
        <w:t xml:space="preserve"> כמ"ש </w:t>
      </w:r>
      <w:proofErr w:type="spellStart"/>
      <w:r w:rsidRPr="0026219F">
        <w:rPr>
          <w:rtl/>
          <w:lang w:bidi="he-IL"/>
        </w:rPr>
        <w:t>הבכורי</w:t>
      </w:r>
      <w:proofErr w:type="spellEnd"/>
      <w:r w:rsidRPr="0026219F">
        <w:rPr>
          <w:rtl/>
          <w:lang w:bidi="he-IL"/>
        </w:rPr>
        <w:t xml:space="preserve"> יעקב </w:t>
      </w:r>
      <w:proofErr w:type="spellStart"/>
      <w:r w:rsidRPr="0026219F">
        <w:rPr>
          <w:rtl/>
          <w:lang w:bidi="he-IL"/>
        </w:rPr>
        <w:t>בתוס</w:t>
      </w:r>
      <w:proofErr w:type="spellEnd"/>
      <w:r w:rsidRPr="0026219F">
        <w:rPr>
          <w:rtl/>
          <w:lang w:bidi="he-IL"/>
        </w:rPr>
        <w:t>' בכורים סי' תרל"ז ס"א)"</w:t>
      </w:r>
      <w:r>
        <w:rPr>
          <w:rFonts w:hint="cs"/>
          <w:rtl/>
          <w:lang w:bidi="he-IL"/>
        </w:rPr>
        <w:t>.</w:t>
      </w:r>
    </w:p>
    <w:p w14:paraId="36AA5FC4" w14:textId="0F7C0801" w:rsidR="0026219F" w:rsidRDefault="0026219F" w:rsidP="0026219F">
      <w:pPr>
        <w:numPr>
          <w:ilvl w:val="3"/>
          <w:numId w:val="1"/>
        </w:numPr>
        <w:bidi/>
        <w:jc w:val="both"/>
      </w:pPr>
      <w:proofErr w:type="spellStart"/>
      <w:r>
        <w:rPr>
          <w:b/>
          <w:i/>
          <w:u w:val="single"/>
          <w:rtl/>
          <w:lang w:bidi="he-IL"/>
        </w:rPr>
        <w:t>הגרח"ק</w:t>
      </w:r>
      <w:proofErr w:type="spellEnd"/>
      <w:r>
        <w:rPr>
          <w:b/>
          <w:i/>
          <w:rtl/>
          <w:lang w:bidi="he-IL"/>
        </w:rPr>
        <w:t xml:space="preserve"> </w:t>
      </w:r>
      <w:r w:rsidR="00CE171F">
        <w:rPr>
          <w:rFonts w:hint="cs"/>
          <w:rtl/>
          <w:lang w:bidi="he-IL"/>
        </w:rPr>
        <w:t>זצ"ל</w:t>
      </w:r>
      <w:r>
        <w:rPr>
          <w:b/>
          <w:i/>
          <w:rtl/>
          <w:lang w:bidi="he-IL"/>
        </w:rPr>
        <w:t xml:space="preserve"> (שערי ציון ח</w:t>
      </w:r>
      <w:r>
        <w:rPr>
          <w:b/>
          <w:i/>
          <w:rtl/>
        </w:rPr>
        <w:t>"</w:t>
      </w:r>
      <w:r>
        <w:rPr>
          <w:b/>
          <w:i/>
          <w:rtl/>
          <w:lang w:bidi="he-IL"/>
        </w:rPr>
        <w:t>א עמ' קצ"</w:t>
      </w:r>
      <w:r>
        <w:rPr>
          <w:rFonts w:hint="cs"/>
          <w:b/>
          <w:i/>
          <w:rtl/>
          <w:lang w:bidi="he-IL"/>
        </w:rPr>
        <w:t>ד</w:t>
      </w:r>
      <w:r>
        <w:rPr>
          <w:b/>
          <w:i/>
          <w:rtl/>
          <w:lang w:bidi="he-IL"/>
        </w:rPr>
        <w:t xml:space="preserve"> אות </w:t>
      </w:r>
      <w:r>
        <w:rPr>
          <w:rFonts w:hint="cs"/>
          <w:b/>
          <w:i/>
          <w:rtl/>
          <w:lang w:bidi="he-IL"/>
        </w:rPr>
        <w:t>ג</w:t>
      </w:r>
      <w:r>
        <w:rPr>
          <w:b/>
          <w:i/>
          <w:rtl/>
          <w:lang w:bidi="he-IL"/>
        </w:rPr>
        <w:t>') – "</w:t>
      </w:r>
      <w:r w:rsidRPr="0025596C">
        <w:rPr>
          <w:rtl/>
          <w:lang w:bidi="he-IL"/>
        </w:rPr>
        <w:t>שאלה: קטן שהגדיל באמצע חוה"מ ובירך שהחיינו על ד' המינים ביום הראשון בהיותו קטן מדין חינוך, האם יברך שנית לאחר שהגדיל. תשובה: לא</w:t>
      </w:r>
      <w:r>
        <w:rPr>
          <w:rFonts w:hint="cs"/>
          <w:rtl/>
          <w:lang w:bidi="he-IL"/>
        </w:rPr>
        <w:t>".</w:t>
      </w:r>
    </w:p>
    <w:p w14:paraId="3B835519" w14:textId="0B75DE1F" w:rsidR="00092170" w:rsidRDefault="00092170" w:rsidP="00092170">
      <w:pPr>
        <w:bidi/>
        <w:ind w:left="567"/>
        <w:jc w:val="both"/>
        <w:rPr>
          <w:b/>
          <w:i/>
          <w:rtl/>
          <w:lang w:bidi="he-IL"/>
        </w:rPr>
      </w:pPr>
      <w:proofErr w:type="spellStart"/>
      <w:r>
        <w:rPr>
          <w:b/>
          <w:i/>
          <w:u w:val="single"/>
          <w:rtl/>
          <w:lang w:bidi="he-IL"/>
        </w:rPr>
        <w:t>הגרח"ק</w:t>
      </w:r>
      <w:proofErr w:type="spellEnd"/>
      <w:r>
        <w:rPr>
          <w:b/>
          <w:i/>
          <w:rtl/>
          <w:lang w:bidi="he-IL"/>
        </w:rPr>
        <w:t xml:space="preserve"> </w:t>
      </w:r>
      <w:r w:rsidR="00CE171F">
        <w:rPr>
          <w:rFonts w:hint="cs"/>
          <w:rtl/>
          <w:lang w:bidi="he-IL"/>
        </w:rPr>
        <w:t>זצ"ל</w:t>
      </w:r>
      <w:r>
        <w:rPr>
          <w:b/>
          <w:i/>
          <w:rtl/>
          <w:lang w:bidi="he-IL"/>
        </w:rPr>
        <w:t xml:space="preserve"> (</w:t>
      </w:r>
      <w:r>
        <w:rPr>
          <w:rFonts w:hint="cs"/>
          <w:b/>
          <w:i/>
          <w:rtl/>
          <w:lang w:bidi="he-IL"/>
        </w:rPr>
        <w:t xml:space="preserve">דעת נוטה ציצית תשובה תצ"א, עמ' רנ"ט) </w:t>
      </w:r>
      <w:r>
        <w:rPr>
          <w:b/>
          <w:i/>
          <w:rtl/>
          <w:lang w:bidi="he-IL"/>
        </w:rPr>
        <w:t>–</w:t>
      </w:r>
      <w:r>
        <w:rPr>
          <w:rFonts w:hint="cs"/>
          <w:b/>
          <w:i/>
          <w:rtl/>
          <w:lang w:bidi="he-IL"/>
        </w:rPr>
        <w:t xml:space="preserve"> "</w:t>
      </w:r>
      <w:r w:rsidRPr="00092170">
        <w:rPr>
          <w:b/>
          <w:i/>
          <w:rtl/>
          <w:lang w:bidi="he-IL"/>
        </w:rPr>
        <w:t xml:space="preserve">שאלה: מי שנטל טלית של </w:t>
      </w:r>
      <w:proofErr w:type="spellStart"/>
      <w:r w:rsidRPr="00092170">
        <w:rPr>
          <w:b/>
          <w:i/>
          <w:rtl/>
          <w:lang w:bidi="he-IL"/>
        </w:rPr>
        <w:t>חבירו</w:t>
      </w:r>
      <w:proofErr w:type="spellEnd"/>
      <w:r w:rsidRPr="00092170">
        <w:rPr>
          <w:b/>
          <w:i/>
          <w:rtl/>
          <w:lang w:bidi="he-IL"/>
        </w:rPr>
        <w:t xml:space="preserve"> שלא מדעתו ובירך עליה </w:t>
      </w:r>
      <w:proofErr w:type="spellStart"/>
      <w:r w:rsidRPr="00092170">
        <w:rPr>
          <w:b/>
          <w:i/>
          <w:rtl/>
          <w:lang w:bidi="he-IL"/>
        </w:rPr>
        <w:t>כדאיתא</w:t>
      </w:r>
      <w:proofErr w:type="spellEnd"/>
      <w:r w:rsidRPr="00092170">
        <w:rPr>
          <w:b/>
          <w:i/>
          <w:rtl/>
          <w:lang w:bidi="he-IL"/>
        </w:rPr>
        <w:t xml:space="preserve"> </w:t>
      </w:r>
      <w:proofErr w:type="spellStart"/>
      <w:r w:rsidRPr="00092170">
        <w:rPr>
          <w:b/>
          <w:i/>
          <w:rtl/>
          <w:lang w:bidi="he-IL"/>
        </w:rPr>
        <w:t>בשו"ע</w:t>
      </w:r>
      <w:proofErr w:type="spellEnd"/>
      <w:r w:rsidRPr="00092170">
        <w:rPr>
          <w:b/>
          <w:i/>
          <w:rtl/>
          <w:lang w:bidi="he-IL"/>
        </w:rPr>
        <w:t xml:space="preserve"> סי' י"ד ס"ד וכפי מה שביאר </w:t>
      </w:r>
      <w:proofErr w:type="spellStart"/>
      <w:r w:rsidRPr="00092170">
        <w:rPr>
          <w:b/>
          <w:i/>
          <w:rtl/>
          <w:lang w:bidi="he-IL"/>
        </w:rPr>
        <w:t>המ"א</w:t>
      </w:r>
      <w:proofErr w:type="spellEnd"/>
      <w:r w:rsidRPr="00092170">
        <w:rPr>
          <w:b/>
          <w:i/>
          <w:rtl/>
          <w:lang w:bidi="he-IL"/>
        </w:rPr>
        <w:t xml:space="preserve"> שם </w:t>
      </w:r>
      <w:proofErr w:type="spellStart"/>
      <w:r w:rsidRPr="00092170">
        <w:rPr>
          <w:b/>
          <w:i/>
          <w:rtl/>
          <w:lang w:bidi="he-IL"/>
        </w:rPr>
        <w:t>סק"ח</w:t>
      </w:r>
      <w:proofErr w:type="spellEnd"/>
      <w:r w:rsidRPr="00092170">
        <w:rPr>
          <w:b/>
          <w:i/>
          <w:rtl/>
          <w:lang w:bidi="he-IL"/>
        </w:rPr>
        <w:t xml:space="preserve"> דאף שאינה שלו ופטור מציצית מ"מ יכול לברך עליה כמו הנשים שמחייבות עצמן במה שהן פטורות ומברכות, מה הדין אם לאחר שבירך כנ"ל מצאו </w:t>
      </w:r>
      <w:proofErr w:type="spellStart"/>
      <w:r w:rsidRPr="00092170">
        <w:rPr>
          <w:b/>
          <w:i/>
          <w:rtl/>
          <w:lang w:bidi="he-IL"/>
        </w:rPr>
        <w:t>חבירו</w:t>
      </w:r>
      <w:proofErr w:type="spellEnd"/>
      <w:r w:rsidRPr="00092170">
        <w:rPr>
          <w:b/>
          <w:i/>
          <w:rtl/>
          <w:lang w:bidi="he-IL"/>
        </w:rPr>
        <w:t xml:space="preserve"> והקנה לו את הטלית, האם מאחר ועתה נתחייב בציצית צריך לחזור ולברך על הטלית, או </w:t>
      </w:r>
      <w:proofErr w:type="spellStart"/>
      <w:r w:rsidRPr="00092170">
        <w:rPr>
          <w:b/>
          <w:i/>
          <w:rtl/>
          <w:lang w:bidi="he-IL"/>
        </w:rPr>
        <w:t>דלמא</w:t>
      </w:r>
      <w:proofErr w:type="spellEnd"/>
      <w:r w:rsidRPr="00092170">
        <w:rPr>
          <w:b/>
          <w:i/>
          <w:rtl/>
          <w:lang w:bidi="he-IL"/>
        </w:rPr>
        <w:t xml:space="preserve"> </w:t>
      </w:r>
      <w:proofErr w:type="spellStart"/>
      <w:r w:rsidRPr="00092170">
        <w:rPr>
          <w:b/>
          <w:i/>
          <w:rtl/>
          <w:lang w:bidi="he-IL"/>
        </w:rPr>
        <w:t>אי"צ</w:t>
      </w:r>
      <w:proofErr w:type="spellEnd"/>
      <w:r w:rsidRPr="00092170">
        <w:rPr>
          <w:b/>
          <w:i/>
          <w:rtl/>
          <w:lang w:bidi="he-IL"/>
        </w:rPr>
        <w:t xml:space="preserve"> </w:t>
      </w:r>
      <w:proofErr w:type="spellStart"/>
      <w:r w:rsidRPr="00092170">
        <w:rPr>
          <w:b/>
          <w:i/>
          <w:rtl/>
          <w:lang w:bidi="he-IL"/>
        </w:rPr>
        <w:t>דשפיר</w:t>
      </w:r>
      <w:proofErr w:type="spellEnd"/>
      <w:r w:rsidRPr="00092170">
        <w:rPr>
          <w:b/>
          <w:i/>
          <w:rtl/>
          <w:lang w:bidi="he-IL"/>
        </w:rPr>
        <w:t xml:space="preserve"> מועילה לו הברכה שבירך בתחילה כשעדיין לא </w:t>
      </w:r>
      <w:proofErr w:type="spellStart"/>
      <w:r w:rsidRPr="00092170">
        <w:rPr>
          <w:b/>
          <w:i/>
          <w:rtl/>
          <w:lang w:bidi="he-IL"/>
        </w:rPr>
        <w:t>היתה</w:t>
      </w:r>
      <w:proofErr w:type="spellEnd"/>
      <w:r w:rsidRPr="00092170">
        <w:rPr>
          <w:b/>
          <w:i/>
          <w:rtl/>
          <w:lang w:bidi="he-IL"/>
        </w:rPr>
        <w:t xml:space="preserve"> שלו. תשובה: אטו קטן שבירך </w:t>
      </w:r>
      <w:proofErr w:type="spellStart"/>
      <w:r w:rsidRPr="00092170">
        <w:rPr>
          <w:b/>
          <w:i/>
          <w:rtl/>
          <w:lang w:bidi="he-IL"/>
        </w:rPr>
        <w:t>לישב</w:t>
      </w:r>
      <w:proofErr w:type="spellEnd"/>
      <w:r w:rsidRPr="00092170">
        <w:rPr>
          <w:b/>
          <w:i/>
          <w:rtl/>
          <w:lang w:bidi="he-IL"/>
        </w:rPr>
        <w:t xml:space="preserve"> בסוכה ואח"כ הגדיל חייב עוד פעם לברך".</w:t>
      </w:r>
    </w:p>
    <w:p w14:paraId="600A9DB5" w14:textId="7AA74A90" w:rsidR="00092170" w:rsidRDefault="00092170" w:rsidP="00092170">
      <w:pPr>
        <w:bidi/>
        <w:ind w:left="567"/>
        <w:jc w:val="both"/>
      </w:pPr>
      <w:proofErr w:type="spellStart"/>
      <w:r>
        <w:rPr>
          <w:b/>
          <w:i/>
          <w:u w:val="single"/>
          <w:rtl/>
          <w:lang w:bidi="he-IL"/>
        </w:rPr>
        <w:t>הגרח"ק</w:t>
      </w:r>
      <w:proofErr w:type="spellEnd"/>
      <w:r>
        <w:rPr>
          <w:b/>
          <w:i/>
          <w:rtl/>
          <w:lang w:bidi="he-IL"/>
        </w:rPr>
        <w:t xml:space="preserve"> </w:t>
      </w:r>
      <w:r w:rsidR="00CE171F">
        <w:rPr>
          <w:rFonts w:hint="cs"/>
          <w:rtl/>
          <w:lang w:bidi="he-IL"/>
        </w:rPr>
        <w:t>זצ"ל</w:t>
      </w:r>
      <w:r>
        <w:rPr>
          <w:b/>
          <w:i/>
          <w:rtl/>
          <w:lang w:bidi="he-IL"/>
        </w:rPr>
        <w:t xml:space="preserve"> (</w:t>
      </w:r>
      <w:r>
        <w:rPr>
          <w:rFonts w:hint="cs"/>
          <w:b/>
          <w:i/>
          <w:rtl/>
          <w:lang w:bidi="he-IL"/>
        </w:rPr>
        <w:t xml:space="preserve">דעת נוטה ציצית תשובה תצ"א, עמ' רנ"ט) </w:t>
      </w:r>
      <w:r>
        <w:rPr>
          <w:b/>
          <w:i/>
          <w:rtl/>
          <w:lang w:bidi="he-IL"/>
        </w:rPr>
        <w:t>–</w:t>
      </w:r>
      <w:r>
        <w:rPr>
          <w:rFonts w:hint="cs"/>
          <w:b/>
          <w:i/>
          <w:rtl/>
          <w:lang w:bidi="he-IL"/>
        </w:rPr>
        <w:t xml:space="preserve"> "</w:t>
      </w:r>
      <w:r w:rsidRPr="00092170">
        <w:rPr>
          <w:b/>
          <w:i/>
          <w:rtl/>
          <w:lang w:bidi="he-IL"/>
        </w:rPr>
        <w:t xml:space="preserve">שאלה: בהנ"ל למה אינו חייב לחזור ולברך הרי מה שבירך בקטנותו אינו אלא מדרבנן ומי שחיובו מדרבנן אינו מוציא את </w:t>
      </w:r>
      <w:proofErr w:type="spellStart"/>
      <w:r w:rsidRPr="00092170">
        <w:rPr>
          <w:b/>
          <w:i/>
          <w:rtl/>
          <w:lang w:bidi="he-IL"/>
        </w:rPr>
        <w:t>המחוייב</w:t>
      </w:r>
      <w:proofErr w:type="spellEnd"/>
      <w:r w:rsidRPr="00092170">
        <w:rPr>
          <w:b/>
          <w:i/>
          <w:rtl/>
          <w:lang w:bidi="he-IL"/>
        </w:rPr>
        <w:t xml:space="preserve"> מן התורה. תשובה: גם ברכת קטן נחשבת ברכה".</w:t>
      </w:r>
    </w:p>
    <w:p w14:paraId="635A42BC" w14:textId="66B02F8C" w:rsidR="00092170" w:rsidRPr="00092170" w:rsidRDefault="00092170" w:rsidP="00806953">
      <w:pPr>
        <w:numPr>
          <w:ilvl w:val="3"/>
          <w:numId w:val="1"/>
        </w:numPr>
        <w:bidi/>
        <w:jc w:val="both"/>
      </w:pPr>
      <w:r w:rsidRPr="00092170">
        <w:rPr>
          <w:rFonts w:hint="cs"/>
          <w:u w:val="single"/>
          <w:rtl/>
          <w:lang w:bidi="he-IL"/>
        </w:rPr>
        <w:t>קובץ הלכות</w:t>
      </w:r>
      <w:r>
        <w:rPr>
          <w:rFonts w:hint="cs"/>
          <w:rtl/>
          <w:lang w:bidi="he-IL"/>
        </w:rPr>
        <w:t xml:space="preserve"> (סוכה פרק ט"ז סוף </w:t>
      </w:r>
      <w:proofErr w:type="spellStart"/>
      <w:r>
        <w:rPr>
          <w:rFonts w:hint="cs"/>
          <w:rtl/>
          <w:lang w:bidi="he-IL"/>
        </w:rPr>
        <w:t>הע</w:t>
      </w:r>
      <w:proofErr w:type="spellEnd"/>
      <w:r>
        <w:rPr>
          <w:rFonts w:hint="cs"/>
          <w:rtl/>
          <w:lang w:bidi="he-IL"/>
        </w:rPr>
        <w:t xml:space="preserve">' כ"ח) </w:t>
      </w:r>
      <w:r>
        <w:rPr>
          <w:rtl/>
          <w:lang w:bidi="he-IL"/>
        </w:rPr>
        <w:t>–</w:t>
      </w:r>
      <w:r>
        <w:rPr>
          <w:rFonts w:hint="cs"/>
          <w:rtl/>
          <w:lang w:bidi="he-IL"/>
        </w:rPr>
        <w:t xml:space="preserve"> "</w:t>
      </w:r>
      <w:r w:rsidR="00806953">
        <w:rPr>
          <w:rtl/>
          <w:lang w:bidi="he-IL"/>
        </w:rPr>
        <w:t xml:space="preserve">ושאלתי למו"ר </w:t>
      </w:r>
      <w:proofErr w:type="spellStart"/>
      <w:r w:rsidR="00806953">
        <w:rPr>
          <w:rtl/>
          <w:lang w:bidi="he-IL"/>
        </w:rPr>
        <w:t>שליט"א</w:t>
      </w:r>
      <w:proofErr w:type="spellEnd"/>
      <w:r w:rsidR="00806953">
        <w:rPr>
          <w:rtl/>
          <w:lang w:bidi="he-IL"/>
        </w:rPr>
        <w:t xml:space="preserve"> בקטן שנתגדל ביו"ט אם חייב לברך שהחיינו, והשיב מו"ר </w:t>
      </w:r>
      <w:proofErr w:type="spellStart"/>
      <w:r w:rsidR="00806953">
        <w:rPr>
          <w:rtl/>
          <w:lang w:bidi="he-IL"/>
        </w:rPr>
        <w:t>שליט"א</w:t>
      </w:r>
      <w:proofErr w:type="spellEnd"/>
      <w:r w:rsidR="00806953">
        <w:t xml:space="preserve"> </w:t>
      </w:r>
      <w:r w:rsidR="00806953">
        <w:rPr>
          <w:rtl/>
          <w:lang w:bidi="he-IL"/>
        </w:rPr>
        <w:t>שאינו מברך שוב עכ"ד</w:t>
      </w:r>
      <w:r>
        <w:rPr>
          <w:rFonts w:hint="cs"/>
          <w:rtl/>
          <w:lang w:bidi="he-IL"/>
        </w:rPr>
        <w:t>".</w:t>
      </w:r>
    </w:p>
    <w:p w14:paraId="00645F4A" w14:textId="03A4C65B" w:rsidR="00092170" w:rsidRDefault="00092170" w:rsidP="00092170">
      <w:pPr>
        <w:numPr>
          <w:ilvl w:val="3"/>
          <w:numId w:val="1"/>
        </w:numPr>
        <w:bidi/>
        <w:jc w:val="both"/>
      </w:pPr>
      <w:r w:rsidRPr="00092170">
        <w:rPr>
          <w:u w:val="single"/>
          <w:rtl/>
          <w:lang w:bidi="he-IL"/>
        </w:rPr>
        <w:t>ילקוט יוסף</w:t>
      </w:r>
      <w:r>
        <w:rPr>
          <w:rtl/>
          <w:lang w:bidi="he-IL"/>
        </w:rPr>
        <w:t xml:space="preserve"> </w:t>
      </w:r>
      <w:r>
        <w:rPr>
          <w:rFonts w:hint="cs"/>
          <w:rtl/>
          <w:lang w:bidi="he-IL"/>
        </w:rPr>
        <w:t>(</w:t>
      </w:r>
      <w:r>
        <w:rPr>
          <w:rtl/>
          <w:lang w:bidi="he-IL"/>
        </w:rPr>
        <w:t>ק</w:t>
      </w:r>
      <w:r>
        <w:rPr>
          <w:rFonts w:hint="cs"/>
          <w:rtl/>
          <w:lang w:bidi="he-IL"/>
        </w:rPr>
        <w:t>י</w:t>
      </w:r>
      <w:r>
        <w:rPr>
          <w:rtl/>
          <w:lang w:bidi="he-IL"/>
        </w:rPr>
        <w:t>צו</w:t>
      </w:r>
      <w:r>
        <w:rPr>
          <w:rFonts w:hint="cs"/>
          <w:rtl/>
          <w:lang w:bidi="he-IL"/>
        </w:rPr>
        <w:t xml:space="preserve">ר </w:t>
      </w:r>
      <w:proofErr w:type="spellStart"/>
      <w:r>
        <w:rPr>
          <w:rtl/>
          <w:lang w:bidi="he-IL"/>
        </w:rPr>
        <w:t>ש</w:t>
      </w:r>
      <w:r>
        <w:rPr>
          <w:rFonts w:hint="cs"/>
          <w:rtl/>
          <w:lang w:bidi="he-IL"/>
        </w:rPr>
        <w:t>ו</w:t>
      </w:r>
      <w:r>
        <w:rPr>
          <w:rtl/>
          <w:lang w:bidi="he-IL"/>
        </w:rPr>
        <w:t>"ע</w:t>
      </w:r>
      <w:proofErr w:type="spellEnd"/>
      <w:r>
        <w:rPr>
          <w:rtl/>
          <w:lang w:bidi="he-IL"/>
        </w:rPr>
        <w:t xml:space="preserve"> סי</w:t>
      </w:r>
      <w:r>
        <w:rPr>
          <w:rFonts w:hint="cs"/>
          <w:rtl/>
          <w:lang w:bidi="he-IL"/>
        </w:rPr>
        <w:t>'</w:t>
      </w:r>
      <w:r>
        <w:rPr>
          <w:rtl/>
          <w:lang w:bidi="he-IL"/>
        </w:rPr>
        <w:t xml:space="preserve"> תרל</w:t>
      </w:r>
      <w:r>
        <w:rPr>
          <w:rFonts w:hint="cs"/>
          <w:rtl/>
          <w:lang w:bidi="he-IL"/>
        </w:rPr>
        <w:t>"</w:t>
      </w:r>
      <w:r>
        <w:rPr>
          <w:rtl/>
          <w:lang w:bidi="he-IL"/>
        </w:rPr>
        <w:t>ז סע</w:t>
      </w:r>
      <w:r>
        <w:rPr>
          <w:rFonts w:hint="cs"/>
          <w:rtl/>
          <w:lang w:bidi="he-IL"/>
        </w:rPr>
        <w:t>י'</w:t>
      </w:r>
      <w:r>
        <w:rPr>
          <w:rtl/>
          <w:lang w:bidi="he-IL"/>
        </w:rPr>
        <w:t xml:space="preserve"> ב</w:t>
      </w:r>
      <w:r>
        <w:rPr>
          <w:rFonts w:hint="cs"/>
          <w:rtl/>
          <w:lang w:bidi="he-IL"/>
        </w:rPr>
        <w:t xml:space="preserve">') </w:t>
      </w:r>
      <w:r>
        <w:rPr>
          <w:rtl/>
          <w:lang w:bidi="he-IL"/>
        </w:rPr>
        <w:t>–</w:t>
      </w:r>
      <w:r>
        <w:rPr>
          <w:rFonts w:hint="cs"/>
          <w:rtl/>
          <w:lang w:bidi="he-IL"/>
        </w:rPr>
        <w:t xml:space="preserve"> "</w:t>
      </w:r>
      <w:r>
        <w:rPr>
          <w:rtl/>
          <w:lang w:bidi="he-IL"/>
        </w:rPr>
        <w:t xml:space="preserve">אך קטן שהגדיל בחול המועד נראה שלא יברך שהחיינו בלילה הראשונה שהגדיל, דאף שיש אומרים </w:t>
      </w:r>
      <w:proofErr w:type="spellStart"/>
      <w:r>
        <w:rPr>
          <w:rtl/>
          <w:lang w:bidi="he-IL"/>
        </w:rPr>
        <w:t>דמעשה</w:t>
      </w:r>
      <w:proofErr w:type="spellEnd"/>
      <w:r>
        <w:rPr>
          <w:rtl/>
          <w:lang w:bidi="he-IL"/>
        </w:rPr>
        <w:t xml:space="preserve"> קטן אינו כלום, וחיוב החינוך הוא רק על האב, מכל מקום הרי יש חולקים, ולא יצאנו מידי ספק. [ע' סוכה (</w:t>
      </w:r>
      <w:proofErr w:type="spellStart"/>
      <w:r>
        <w:rPr>
          <w:rtl/>
          <w:lang w:bidi="he-IL"/>
        </w:rPr>
        <w:t>כז</w:t>
      </w:r>
      <w:proofErr w:type="spellEnd"/>
      <w:r>
        <w:rPr>
          <w:rtl/>
          <w:lang w:bidi="he-IL"/>
        </w:rPr>
        <w:t xml:space="preserve"> ב). וכ"כ בברכי יוסף (סי' </w:t>
      </w:r>
      <w:proofErr w:type="spellStart"/>
      <w:r>
        <w:rPr>
          <w:rtl/>
          <w:lang w:bidi="he-IL"/>
        </w:rPr>
        <w:t>תרלז</w:t>
      </w:r>
      <w:proofErr w:type="spellEnd"/>
      <w:r>
        <w:rPr>
          <w:rtl/>
          <w:lang w:bidi="he-IL"/>
        </w:rPr>
        <w:t xml:space="preserve">) בשם </w:t>
      </w:r>
      <w:proofErr w:type="spellStart"/>
      <w:r>
        <w:rPr>
          <w:rtl/>
          <w:lang w:bidi="he-IL"/>
        </w:rPr>
        <w:t>מהר"ם</w:t>
      </w:r>
      <w:proofErr w:type="spellEnd"/>
      <w:r>
        <w:rPr>
          <w:rtl/>
          <w:lang w:bidi="he-IL"/>
        </w:rPr>
        <w:t xml:space="preserve"> גלנטי בספר קרבן חגיגה (דף מד ע"ב), ובמחזיק ברכה.]</w:t>
      </w:r>
      <w:r>
        <w:rPr>
          <w:rFonts w:hint="cs"/>
          <w:rtl/>
          <w:lang w:bidi="he-IL"/>
        </w:rPr>
        <w:t>".</w:t>
      </w:r>
    </w:p>
    <w:p w14:paraId="03E16472" w14:textId="3B485CDF" w:rsidR="0026219F" w:rsidRPr="0026219F" w:rsidRDefault="0026219F" w:rsidP="0026219F">
      <w:pPr>
        <w:numPr>
          <w:ilvl w:val="2"/>
          <w:numId w:val="1"/>
        </w:numPr>
        <w:bidi/>
        <w:jc w:val="both"/>
      </w:pPr>
      <w:r w:rsidRPr="002D26A1">
        <w:rPr>
          <w:rFonts w:hint="cs"/>
          <w:b/>
          <w:i/>
          <w:rtl/>
          <w:lang w:bidi="he-IL"/>
        </w:rPr>
        <w:t xml:space="preserve">מראי מקומות </w:t>
      </w:r>
      <w:r w:rsidRPr="002D26A1">
        <w:rPr>
          <w:b/>
          <w:i/>
          <w:rtl/>
          <w:lang w:bidi="he-IL"/>
        </w:rPr>
        <w:t>–</w:t>
      </w:r>
      <w:r w:rsidRPr="002D26A1">
        <w:rPr>
          <w:rFonts w:hint="cs"/>
          <w:b/>
          <w:i/>
          <w:rtl/>
          <w:lang w:bidi="he-IL"/>
        </w:rPr>
        <w:t xml:space="preserve"> </w:t>
      </w:r>
      <w:r w:rsidRPr="002D26A1">
        <w:rPr>
          <w:rFonts w:hint="cs"/>
          <w:u w:val="single"/>
          <w:rtl/>
          <w:lang w:bidi="he-IL"/>
        </w:rPr>
        <w:t>והיית לאיש</w:t>
      </w:r>
      <w:r>
        <w:rPr>
          <w:rFonts w:hint="cs"/>
          <w:rtl/>
          <w:lang w:bidi="he-IL"/>
        </w:rPr>
        <w:t xml:space="preserve"> (אות פ', עמ' תש"א</w:t>
      </w:r>
      <w:r w:rsidR="00806953">
        <w:rPr>
          <w:rFonts w:hint="cs"/>
          <w:rtl/>
          <w:lang w:bidi="he-IL"/>
        </w:rPr>
        <w:t xml:space="preserve"> - עמ' תשי"א</w:t>
      </w:r>
      <w:r>
        <w:rPr>
          <w:rFonts w:hint="cs"/>
          <w:rtl/>
          <w:lang w:bidi="he-IL"/>
        </w:rPr>
        <w:t>).</w:t>
      </w:r>
    </w:p>
    <w:p w14:paraId="4A766D4B" w14:textId="3682651B" w:rsidR="002D26A1" w:rsidRPr="002D26A1" w:rsidRDefault="002D26A1" w:rsidP="0026219F">
      <w:pPr>
        <w:numPr>
          <w:ilvl w:val="3"/>
          <w:numId w:val="1"/>
        </w:numPr>
        <w:bidi/>
        <w:jc w:val="both"/>
      </w:pPr>
      <w:r w:rsidRPr="002D26A1">
        <w:rPr>
          <w:u w:val="single"/>
          <w:rtl/>
          <w:lang w:bidi="he-IL"/>
        </w:rPr>
        <w:t>ביכורי יעקב</w:t>
      </w:r>
      <w:r>
        <w:rPr>
          <w:rtl/>
          <w:lang w:bidi="he-IL"/>
        </w:rPr>
        <w:t xml:space="preserve"> </w:t>
      </w:r>
      <w:r>
        <w:rPr>
          <w:rFonts w:hint="cs"/>
          <w:rtl/>
          <w:lang w:bidi="he-IL"/>
        </w:rPr>
        <w:t>(</w:t>
      </w:r>
      <w:r>
        <w:rPr>
          <w:rtl/>
          <w:lang w:bidi="he-IL"/>
        </w:rPr>
        <w:t>תוספת ביכורים סי</w:t>
      </w:r>
      <w:r>
        <w:rPr>
          <w:rFonts w:hint="cs"/>
          <w:rtl/>
          <w:lang w:bidi="he-IL"/>
        </w:rPr>
        <w:t>'</w:t>
      </w:r>
      <w:r>
        <w:rPr>
          <w:rtl/>
          <w:lang w:bidi="he-IL"/>
        </w:rPr>
        <w:t xml:space="preserve"> תרל</w:t>
      </w:r>
      <w:r>
        <w:rPr>
          <w:rFonts w:hint="cs"/>
          <w:rtl/>
          <w:lang w:bidi="he-IL"/>
        </w:rPr>
        <w:t>"</w:t>
      </w:r>
      <w:r>
        <w:rPr>
          <w:rtl/>
          <w:lang w:bidi="he-IL"/>
        </w:rPr>
        <w:t>ז</w:t>
      </w:r>
      <w:r>
        <w:rPr>
          <w:rFonts w:hint="cs"/>
          <w:rtl/>
          <w:lang w:bidi="he-IL"/>
        </w:rPr>
        <w:t xml:space="preserve"> על סעי' א') </w:t>
      </w:r>
      <w:r>
        <w:rPr>
          <w:rtl/>
          <w:lang w:bidi="he-IL"/>
        </w:rPr>
        <w:t>–</w:t>
      </w:r>
      <w:r>
        <w:rPr>
          <w:rFonts w:hint="cs"/>
          <w:rtl/>
          <w:lang w:bidi="he-IL"/>
        </w:rPr>
        <w:t xml:space="preserve"> "</w:t>
      </w:r>
      <w:r>
        <w:rPr>
          <w:rtl/>
          <w:lang w:bidi="he-IL"/>
        </w:rPr>
        <w:t xml:space="preserve">כתב </w:t>
      </w:r>
      <w:proofErr w:type="spellStart"/>
      <w:r>
        <w:rPr>
          <w:rtl/>
          <w:lang w:bidi="he-IL"/>
        </w:rPr>
        <w:t>הב"י</w:t>
      </w:r>
      <w:proofErr w:type="spellEnd"/>
      <w:r>
        <w:rPr>
          <w:rtl/>
          <w:lang w:bidi="he-IL"/>
        </w:rPr>
        <w:t xml:space="preserve"> בשם קרבן חגיגה, גר שנתגייר בחוה"מ עושה סוכה, עכ"ד. והוא פשוט </w:t>
      </w:r>
      <w:proofErr w:type="spellStart"/>
      <w:r>
        <w:rPr>
          <w:rtl/>
          <w:lang w:bidi="he-IL"/>
        </w:rPr>
        <w:t>כדאמרינן</w:t>
      </w:r>
      <w:proofErr w:type="spellEnd"/>
      <w:r>
        <w:rPr>
          <w:rtl/>
          <w:lang w:bidi="he-IL"/>
        </w:rPr>
        <w:t xml:space="preserve"> סוכה (דף כ"ז). אכן </w:t>
      </w:r>
      <w:proofErr w:type="spellStart"/>
      <w:r>
        <w:rPr>
          <w:rtl/>
          <w:lang w:bidi="he-IL"/>
        </w:rPr>
        <w:t>נסתקפתי</w:t>
      </w:r>
      <w:proofErr w:type="spellEnd"/>
      <w:r>
        <w:rPr>
          <w:rtl/>
          <w:lang w:bidi="he-IL"/>
        </w:rPr>
        <w:t xml:space="preserve"> אם יברך שהחיינו על ישיבת הסוכה או על </w:t>
      </w:r>
      <w:proofErr w:type="spellStart"/>
      <w:r>
        <w:rPr>
          <w:rtl/>
          <w:lang w:bidi="he-IL"/>
        </w:rPr>
        <w:t>היו"ט</w:t>
      </w:r>
      <w:proofErr w:type="spellEnd"/>
      <w:r>
        <w:rPr>
          <w:rtl/>
          <w:lang w:bidi="he-IL"/>
        </w:rPr>
        <w:t xml:space="preserve">, כיון </w:t>
      </w:r>
      <w:proofErr w:type="spellStart"/>
      <w:r>
        <w:rPr>
          <w:rtl/>
          <w:lang w:bidi="he-IL"/>
        </w:rPr>
        <w:t>דאצלו</w:t>
      </w:r>
      <w:proofErr w:type="spellEnd"/>
      <w:r>
        <w:rPr>
          <w:rtl/>
          <w:lang w:bidi="he-IL"/>
        </w:rPr>
        <w:t xml:space="preserve"> לא </w:t>
      </w:r>
      <w:proofErr w:type="spellStart"/>
      <w:r>
        <w:rPr>
          <w:rtl/>
          <w:lang w:bidi="he-IL"/>
        </w:rPr>
        <w:t>נתחדשה</w:t>
      </w:r>
      <w:proofErr w:type="spellEnd"/>
      <w:r>
        <w:rPr>
          <w:rtl/>
          <w:lang w:bidi="he-IL"/>
        </w:rPr>
        <w:t xml:space="preserve"> </w:t>
      </w:r>
      <w:proofErr w:type="spellStart"/>
      <w:r>
        <w:rPr>
          <w:rtl/>
          <w:lang w:bidi="he-IL"/>
        </w:rPr>
        <w:t>המצוה</w:t>
      </w:r>
      <w:proofErr w:type="spellEnd"/>
      <w:r>
        <w:rPr>
          <w:rtl/>
          <w:lang w:bidi="he-IL"/>
        </w:rPr>
        <w:t xml:space="preserve"> מזמן לזמן, שהרי התחילה אצלו בזמן החיוב כמו כל המצות. </w:t>
      </w:r>
      <w:proofErr w:type="spellStart"/>
      <w:r w:rsidRPr="002D26A1">
        <w:rPr>
          <w:b/>
          <w:bCs/>
          <w:rtl/>
          <w:lang w:bidi="he-IL"/>
        </w:rPr>
        <w:t>ובשלמא</w:t>
      </w:r>
      <w:proofErr w:type="spellEnd"/>
      <w:r w:rsidRPr="002D26A1">
        <w:rPr>
          <w:b/>
          <w:bCs/>
          <w:rtl/>
          <w:lang w:bidi="he-IL"/>
        </w:rPr>
        <w:t xml:space="preserve"> בקטן שנתגדל בחוה"מ</w:t>
      </w:r>
      <w:r>
        <w:rPr>
          <w:rtl/>
          <w:lang w:bidi="he-IL"/>
        </w:rPr>
        <w:t xml:space="preserve"> אין ספק כיון שכבר בירך </w:t>
      </w:r>
      <w:proofErr w:type="spellStart"/>
      <w:r>
        <w:rPr>
          <w:rtl/>
          <w:lang w:bidi="he-IL"/>
        </w:rPr>
        <w:t>מתחלת</w:t>
      </w:r>
      <w:proofErr w:type="spellEnd"/>
      <w:r>
        <w:rPr>
          <w:rtl/>
          <w:lang w:bidi="he-IL"/>
        </w:rPr>
        <w:t xml:space="preserve"> המועד מטעם חנוך, ואפילו לא בירך </w:t>
      </w:r>
      <w:proofErr w:type="spellStart"/>
      <w:r>
        <w:rPr>
          <w:rtl/>
          <w:lang w:bidi="he-IL"/>
        </w:rPr>
        <w:t>עכ"ז</w:t>
      </w:r>
      <w:proofErr w:type="spellEnd"/>
      <w:r>
        <w:rPr>
          <w:rtl/>
          <w:lang w:bidi="he-IL"/>
        </w:rPr>
        <w:t xml:space="preserve"> הי' עליו חיוב הברכה מטעם חנוך, א"כ נקרא אצלו </w:t>
      </w:r>
      <w:proofErr w:type="spellStart"/>
      <w:r>
        <w:rPr>
          <w:rtl/>
          <w:lang w:bidi="he-IL"/>
        </w:rPr>
        <w:t>המצוה</w:t>
      </w:r>
      <w:proofErr w:type="spellEnd"/>
      <w:r>
        <w:rPr>
          <w:rtl/>
          <w:lang w:bidi="he-IL"/>
        </w:rPr>
        <w:t xml:space="preserve"> מתחדש מזמן לזמן. אבל בגר לא שייך זה, </w:t>
      </w:r>
      <w:proofErr w:type="spellStart"/>
      <w:r>
        <w:rPr>
          <w:rtl/>
          <w:lang w:bidi="he-IL"/>
        </w:rPr>
        <w:t>דקודם</w:t>
      </w:r>
      <w:proofErr w:type="spellEnd"/>
      <w:r>
        <w:rPr>
          <w:rtl/>
          <w:lang w:bidi="he-IL"/>
        </w:rPr>
        <w:t xml:space="preserve"> המועד לא הי' עליו חיוב כלל. ועיין </w:t>
      </w:r>
      <w:proofErr w:type="spellStart"/>
      <w:r>
        <w:rPr>
          <w:rtl/>
          <w:lang w:bidi="he-IL"/>
        </w:rPr>
        <w:t>בתוס</w:t>
      </w:r>
      <w:proofErr w:type="spellEnd"/>
      <w:r>
        <w:rPr>
          <w:rtl/>
          <w:lang w:bidi="he-IL"/>
        </w:rPr>
        <w:t xml:space="preserve">' סוכה (דף מו ע"א), ובמה שכתבתי </w:t>
      </w:r>
      <w:proofErr w:type="spellStart"/>
      <w:r>
        <w:rPr>
          <w:rtl/>
          <w:lang w:bidi="he-IL"/>
        </w:rPr>
        <w:t>בחדושי</w:t>
      </w:r>
      <w:proofErr w:type="spellEnd"/>
      <w:r>
        <w:rPr>
          <w:rtl/>
          <w:lang w:bidi="he-IL"/>
        </w:rPr>
        <w:t xml:space="preserve"> שם, שחדשתי שתלוי חיוב שהחיינו באם שיש ציפוי לקיום המצות שלשים יום, ע"ש.</w:t>
      </w:r>
      <w:r>
        <w:rPr>
          <w:rFonts w:hint="cs"/>
          <w:rtl/>
          <w:lang w:bidi="he-IL"/>
        </w:rPr>
        <w:t xml:space="preserve"> </w:t>
      </w:r>
      <w:proofErr w:type="spellStart"/>
      <w:r>
        <w:rPr>
          <w:rtl/>
          <w:lang w:bidi="he-IL"/>
        </w:rPr>
        <w:t>ולפ"ז</w:t>
      </w:r>
      <w:proofErr w:type="spellEnd"/>
      <w:r>
        <w:rPr>
          <w:rtl/>
          <w:lang w:bidi="he-IL"/>
        </w:rPr>
        <w:t xml:space="preserve"> יש להסתפק ג"כ אם יברך שהחיינו על קדוש שמיני עצרת, או באם נתגייר פחות מל' יום לפני הרגל אם יברך על הרגל. ומ"מ בזה נ"ל שיברך שהחיינו, שעכ"פ יש לו ליתן הודאה שחי עד הגיע הזמן </w:t>
      </w:r>
      <w:proofErr w:type="spellStart"/>
      <w:r>
        <w:rPr>
          <w:rtl/>
          <w:lang w:bidi="he-IL"/>
        </w:rPr>
        <w:t>המצוה</w:t>
      </w:r>
      <w:proofErr w:type="spellEnd"/>
      <w:r>
        <w:rPr>
          <w:rtl/>
          <w:lang w:bidi="he-IL"/>
        </w:rPr>
        <w:t xml:space="preserve"> </w:t>
      </w:r>
      <w:proofErr w:type="spellStart"/>
      <w:r>
        <w:rPr>
          <w:rtl/>
          <w:lang w:bidi="he-IL"/>
        </w:rPr>
        <w:t>שנתחדשה</w:t>
      </w:r>
      <w:proofErr w:type="spellEnd"/>
      <w:r>
        <w:rPr>
          <w:rtl/>
          <w:lang w:bidi="he-IL"/>
        </w:rPr>
        <w:t xml:space="preserve"> לו עתה כמו לכל ישראל, אבל </w:t>
      </w:r>
      <w:proofErr w:type="spellStart"/>
      <w:r>
        <w:rPr>
          <w:rtl/>
          <w:lang w:bidi="he-IL"/>
        </w:rPr>
        <w:t>לענין</w:t>
      </w:r>
      <w:proofErr w:type="spellEnd"/>
      <w:r>
        <w:rPr>
          <w:rtl/>
          <w:lang w:bidi="he-IL"/>
        </w:rPr>
        <w:t xml:space="preserve"> שהחיינו על יום טוב שנתגייר בו צ"ע</w:t>
      </w:r>
      <w:r>
        <w:rPr>
          <w:rFonts w:hint="cs"/>
          <w:rtl/>
          <w:lang w:bidi="he-IL"/>
        </w:rPr>
        <w:t>".</w:t>
      </w:r>
    </w:p>
    <w:p w14:paraId="3CF82BAC" w14:textId="4118501F" w:rsidR="0026219F" w:rsidRPr="00092170" w:rsidRDefault="0026219F" w:rsidP="0026219F">
      <w:pPr>
        <w:numPr>
          <w:ilvl w:val="3"/>
          <w:numId w:val="1"/>
        </w:numPr>
        <w:bidi/>
        <w:jc w:val="both"/>
      </w:pPr>
      <w:proofErr w:type="spellStart"/>
      <w:r w:rsidRPr="0026219F">
        <w:rPr>
          <w:rFonts w:hint="cs"/>
          <w:u w:val="single"/>
          <w:rtl/>
          <w:lang w:bidi="he-IL"/>
        </w:rPr>
        <w:t>הגריש"א</w:t>
      </w:r>
      <w:proofErr w:type="spellEnd"/>
      <w:r>
        <w:rPr>
          <w:rFonts w:hint="cs"/>
          <w:rtl/>
          <w:lang w:bidi="he-IL"/>
        </w:rPr>
        <w:t xml:space="preserve"> זצ"ל (</w:t>
      </w:r>
      <w:r>
        <w:rPr>
          <w:rFonts w:hint="cs"/>
          <w:b/>
          <w:i/>
          <w:rtl/>
          <w:lang w:bidi="he-IL"/>
        </w:rPr>
        <w:t xml:space="preserve">שיעורי מרן ברכות דף ט: </w:t>
      </w:r>
      <w:proofErr w:type="spellStart"/>
      <w:r>
        <w:rPr>
          <w:rFonts w:hint="cs"/>
          <w:b/>
          <w:i/>
          <w:rtl/>
          <w:lang w:bidi="he-IL"/>
        </w:rPr>
        <w:t>הע</w:t>
      </w:r>
      <w:proofErr w:type="spellEnd"/>
      <w:r>
        <w:rPr>
          <w:rFonts w:hint="cs"/>
          <w:b/>
          <w:i/>
          <w:rtl/>
          <w:lang w:bidi="he-IL"/>
        </w:rPr>
        <w:t>' קי"ח [עמ' נ"ו]</w:t>
      </w:r>
      <w:r w:rsidR="00092170">
        <w:rPr>
          <w:rFonts w:hint="cs"/>
          <w:b/>
          <w:i/>
          <w:rtl/>
          <w:lang w:bidi="he-IL"/>
        </w:rPr>
        <w:t xml:space="preserve">, </w:t>
      </w:r>
      <w:r w:rsidR="00092170" w:rsidRPr="00092170">
        <w:rPr>
          <w:rFonts w:hint="cs"/>
          <w:bCs/>
          <w:i/>
          <w:rtl/>
          <w:lang w:bidi="he-IL"/>
        </w:rPr>
        <w:t>אמנם</w:t>
      </w:r>
      <w:r w:rsidR="00092170">
        <w:rPr>
          <w:rFonts w:hint="cs"/>
          <w:b/>
          <w:i/>
          <w:rtl/>
          <w:lang w:bidi="he-IL"/>
        </w:rPr>
        <w:t xml:space="preserve"> עי' </w:t>
      </w:r>
      <w:r w:rsidR="00092170" w:rsidRPr="0026219F">
        <w:rPr>
          <w:rFonts w:hint="cs"/>
          <w:b/>
          <w:i/>
          <w:rtl/>
          <w:lang w:bidi="he-IL"/>
        </w:rPr>
        <w:t xml:space="preserve">משלחן רבי אליהו ברוך מועדים </w:t>
      </w:r>
      <w:proofErr w:type="spellStart"/>
      <w:r w:rsidR="00092170" w:rsidRPr="0026219F">
        <w:rPr>
          <w:rFonts w:hint="cs"/>
          <w:b/>
          <w:i/>
          <w:rtl/>
          <w:lang w:bidi="he-IL"/>
        </w:rPr>
        <w:t>ח"ב</w:t>
      </w:r>
      <w:proofErr w:type="spellEnd"/>
      <w:r w:rsidR="00092170" w:rsidRPr="0026219F">
        <w:rPr>
          <w:rFonts w:hint="cs"/>
          <w:b/>
          <w:i/>
          <w:rtl/>
          <w:lang w:bidi="he-IL"/>
        </w:rPr>
        <w:t xml:space="preserve"> עמ' קע"א</w:t>
      </w:r>
      <w:r w:rsidR="00092170">
        <w:rPr>
          <w:rFonts w:hint="cs"/>
          <w:b/>
          <w:i/>
          <w:rtl/>
          <w:lang w:bidi="he-IL"/>
        </w:rPr>
        <w:t xml:space="preserve"> [לשונו מובא לקמן]</w:t>
      </w:r>
      <w:r>
        <w:rPr>
          <w:rFonts w:hint="cs"/>
          <w:b/>
          <w:i/>
          <w:rtl/>
          <w:lang w:bidi="he-IL"/>
        </w:rPr>
        <w:t xml:space="preserve">) </w:t>
      </w:r>
      <w:r>
        <w:rPr>
          <w:b/>
          <w:i/>
          <w:rtl/>
          <w:lang w:bidi="he-IL"/>
        </w:rPr>
        <w:t>–</w:t>
      </w:r>
      <w:r>
        <w:rPr>
          <w:rFonts w:hint="cs"/>
          <w:b/>
          <w:i/>
          <w:rtl/>
          <w:lang w:bidi="he-IL"/>
        </w:rPr>
        <w:t xml:space="preserve"> "</w:t>
      </w:r>
      <w:r w:rsidR="00092170" w:rsidRPr="00092170">
        <w:rPr>
          <w:b/>
          <w:i/>
          <w:rtl/>
          <w:lang w:bidi="he-IL"/>
        </w:rPr>
        <w:t xml:space="preserve">ואמנם קטן שהגדיל בימי החג אינו חוזר ומברך שהחיינו כיון </w:t>
      </w:r>
      <w:proofErr w:type="spellStart"/>
      <w:r w:rsidR="00092170" w:rsidRPr="00092170">
        <w:rPr>
          <w:b/>
          <w:i/>
          <w:rtl/>
          <w:lang w:bidi="he-IL"/>
        </w:rPr>
        <w:t>דחובת</w:t>
      </w:r>
      <w:proofErr w:type="spellEnd"/>
      <w:r w:rsidR="00092170" w:rsidRPr="00092170">
        <w:rPr>
          <w:b/>
          <w:i/>
          <w:rtl/>
          <w:lang w:bidi="he-IL"/>
        </w:rPr>
        <w:t xml:space="preserve"> ברכת שהחיינו היא רק מדרבנן, וכמו שיכול קטן להוציא גדול </w:t>
      </w:r>
      <w:proofErr w:type="spellStart"/>
      <w:r w:rsidR="00092170" w:rsidRPr="00092170">
        <w:rPr>
          <w:b/>
          <w:i/>
          <w:rtl/>
          <w:lang w:bidi="he-IL"/>
        </w:rPr>
        <w:t>במידי</w:t>
      </w:r>
      <w:proofErr w:type="spellEnd"/>
      <w:r w:rsidR="00092170" w:rsidRPr="00092170">
        <w:rPr>
          <w:b/>
          <w:i/>
          <w:rtl/>
          <w:lang w:bidi="he-IL"/>
        </w:rPr>
        <w:t xml:space="preserve"> דרבנן </w:t>
      </w:r>
      <w:proofErr w:type="spellStart"/>
      <w:r w:rsidR="00092170" w:rsidRPr="00092170">
        <w:rPr>
          <w:b/>
          <w:i/>
          <w:rtl/>
          <w:lang w:bidi="he-IL"/>
        </w:rPr>
        <w:t>דאתי</w:t>
      </w:r>
      <w:proofErr w:type="spellEnd"/>
      <w:r w:rsidR="00092170" w:rsidRPr="00092170">
        <w:rPr>
          <w:b/>
          <w:i/>
          <w:rtl/>
          <w:lang w:bidi="he-IL"/>
        </w:rPr>
        <w:t xml:space="preserve"> קטן דרבנן ומפיק </w:t>
      </w:r>
      <w:proofErr w:type="spellStart"/>
      <w:r w:rsidR="00092170" w:rsidRPr="00092170">
        <w:rPr>
          <w:b/>
          <w:i/>
          <w:rtl/>
          <w:lang w:bidi="he-IL"/>
        </w:rPr>
        <w:t>חיובא</w:t>
      </w:r>
      <w:proofErr w:type="spellEnd"/>
      <w:r w:rsidR="00092170" w:rsidRPr="00092170">
        <w:rPr>
          <w:b/>
          <w:i/>
          <w:rtl/>
          <w:lang w:bidi="he-IL"/>
        </w:rPr>
        <w:t xml:space="preserve"> דרבנן (כדלקמן כ' ב'), כך מוציא גם את עצמו</w:t>
      </w:r>
      <w:r w:rsidR="00092170">
        <w:rPr>
          <w:rFonts w:hint="cs"/>
          <w:b/>
          <w:i/>
          <w:rtl/>
          <w:lang w:bidi="he-IL"/>
        </w:rPr>
        <w:t>".</w:t>
      </w:r>
    </w:p>
    <w:p w14:paraId="4E2BACAA" w14:textId="29C1844B" w:rsidR="00092170" w:rsidRPr="0026219F" w:rsidRDefault="00806953" w:rsidP="00092170">
      <w:pPr>
        <w:numPr>
          <w:ilvl w:val="4"/>
          <w:numId w:val="1"/>
        </w:numPr>
        <w:bidi/>
        <w:jc w:val="both"/>
      </w:pPr>
      <w:r w:rsidRPr="002D26A1">
        <w:rPr>
          <w:rFonts w:hint="cs"/>
          <w:u w:val="single"/>
          <w:rtl/>
          <w:lang w:bidi="he-IL"/>
        </w:rPr>
        <w:t>והיית לאיש</w:t>
      </w:r>
      <w:r>
        <w:rPr>
          <w:rFonts w:hint="cs"/>
          <w:rtl/>
          <w:lang w:bidi="he-IL"/>
        </w:rPr>
        <w:t xml:space="preserve"> (עמ' תש"ז) </w:t>
      </w:r>
      <w:r>
        <w:rPr>
          <w:rtl/>
          <w:lang w:bidi="he-IL"/>
        </w:rPr>
        <w:t>–</w:t>
      </w:r>
      <w:r>
        <w:rPr>
          <w:rFonts w:hint="cs"/>
          <w:rtl/>
          <w:lang w:bidi="he-IL"/>
        </w:rPr>
        <w:t xml:space="preserve"> "</w:t>
      </w:r>
      <w:r w:rsidRPr="00806953">
        <w:rPr>
          <w:rtl/>
          <w:lang w:bidi="he-IL"/>
        </w:rPr>
        <w:t xml:space="preserve">מאמר מהגאון ר' אליהו ברוך </w:t>
      </w:r>
      <w:proofErr w:type="spellStart"/>
      <w:r w:rsidRPr="00806953">
        <w:rPr>
          <w:rtl/>
          <w:lang w:bidi="he-IL"/>
        </w:rPr>
        <w:t>פינקל</w:t>
      </w:r>
      <w:proofErr w:type="spellEnd"/>
      <w:r w:rsidRPr="00806953">
        <w:rPr>
          <w:rtl/>
          <w:lang w:bidi="he-IL"/>
        </w:rPr>
        <w:t xml:space="preserve"> זצ"ל ...</w:t>
      </w:r>
      <w:r>
        <w:rPr>
          <w:rFonts w:hint="cs"/>
          <w:rtl/>
          <w:lang w:bidi="he-IL"/>
        </w:rPr>
        <w:t xml:space="preserve"> </w:t>
      </w:r>
      <w:proofErr w:type="spellStart"/>
      <w:r w:rsidRPr="00806953">
        <w:rPr>
          <w:rtl/>
          <w:lang w:bidi="he-IL"/>
        </w:rPr>
        <w:t>ולכאו</w:t>
      </w:r>
      <w:proofErr w:type="spellEnd"/>
      <w:r w:rsidRPr="00806953">
        <w:rPr>
          <w:rtl/>
          <w:lang w:bidi="he-IL"/>
        </w:rPr>
        <w:t xml:space="preserve">' טעם זה שאינו כמו שמובא בספר שיעורי </w:t>
      </w:r>
      <w:proofErr w:type="spellStart"/>
      <w:r w:rsidRPr="00806953">
        <w:rPr>
          <w:rtl/>
          <w:lang w:bidi="he-IL"/>
        </w:rPr>
        <w:t>הגרי"ש</w:t>
      </w:r>
      <w:proofErr w:type="spellEnd"/>
      <w:r w:rsidRPr="00806953">
        <w:rPr>
          <w:rtl/>
          <w:lang w:bidi="he-IL"/>
        </w:rPr>
        <w:t xml:space="preserve"> הנ"ל. וצ"ע"</w:t>
      </w:r>
      <w:r>
        <w:rPr>
          <w:rFonts w:hint="cs"/>
          <w:rtl/>
          <w:lang w:bidi="he-IL"/>
        </w:rPr>
        <w:t>.</w:t>
      </w:r>
    </w:p>
    <w:p w14:paraId="66807E4D" w14:textId="647022E9" w:rsidR="002D26A1" w:rsidRPr="002D26A1" w:rsidRDefault="00D95641" w:rsidP="0026219F">
      <w:pPr>
        <w:numPr>
          <w:ilvl w:val="3"/>
          <w:numId w:val="1"/>
        </w:numPr>
        <w:bidi/>
        <w:jc w:val="both"/>
      </w:pPr>
      <w:r>
        <w:rPr>
          <w:rFonts w:hint="cs"/>
          <w:b/>
          <w:i/>
          <w:u w:val="single"/>
          <w:rtl/>
          <w:lang w:bidi="he-IL"/>
        </w:rPr>
        <w:t>משלחן רבי אליהו ברוך</w:t>
      </w:r>
      <w:r w:rsidRPr="00D95641">
        <w:rPr>
          <w:rFonts w:hint="cs"/>
          <w:b/>
          <w:i/>
          <w:rtl/>
          <w:lang w:bidi="he-IL"/>
        </w:rPr>
        <w:t xml:space="preserve"> (</w:t>
      </w:r>
      <w:r>
        <w:rPr>
          <w:rFonts w:hint="cs"/>
          <w:b/>
          <w:i/>
          <w:rtl/>
          <w:lang w:bidi="he-IL"/>
        </w:rPr>
        <w:t xml:space="preserve">מועדים </w:t>
      </w:r>
      <w:proofErr w:type="spellStart"/>
      <w:r>
        <w:rPr>
          <w:rFonts w:hint="cs"/>
          <w:b/>
          <w:i/>
          <w:rtl/>
          <w:lang w:bidi="he-IL"/>
        </w:rPr>
        <w:t>ח"ב</w:t>
      </w:r>
      <w:proofErr w:type="spellEnd"/>
      <w:r>
        <w:rPr>
          <w:rFonts w:hint="cs"/>
          <w:b/>
          <w:i/>
          <w:rtl/>
          <w:lang w:bidi="he-IL"/>
        </w:rPr>
        <w:t xml:space="preserve"> עמ' קע"א) </w:t>
      </w:r>
      <w:r>
        <w:rPr>
          <w:b/>
          <w:i/>
          <w:rtl/>
          <w:lang w:bidi="he-IL"/>
        </w:rPr>
        <w:t>–</w:t>
      </w:r>
      <w:r>
        <w:rPr>
          <w:rFonts w:hint="cs"/>
          <w:b/>
          <w:i/>
          <w:rtl/>
          <w:lang w:bidi="he-IL"/>
        </w:rPr>
        <w:t xml:space="preserve"> "</w:t>
      </w:r>
      <w:r w:rsidRPr="00D95641">
        <w:rPr>
          <w:b/>
          <w:i/>
          <w:rtl/>
          <w:lang w:bidi="he-IL"/>
        </w:rPr>
        <w:t xml:space="preserve">יש לדון במי שנהיה בר מצוה בחול המועד סוכות האם צריך לחזור ולברך שהחיינו על </w:t>
      </w:r>
      <w:proofErr w:type="spellStart"/>
      <w:r w:rsidRPr="00D95641">
        <w:rPr>
          <w:b/>
          <w:i/>
          <w:rtl/>
          <w:lang w:bidi="he-IL"/>
        </w:rPr>
        <w:t>היו"ט</w:t>
      </w:r>
      <w:proofErr w:type="spellEnd"/>
      <w:r w:rsidRPr="00D95641">
        <w:rPr>
          <w:b/>
          <w:i/>
          <w:rtl/>
          <w:lang w:bidi="he-IL"/>
        </w:rPr>
        <w:t xml:space="preserve"> ועל הסוכה ועל הלולב. ויסוד לשאלה ...</w:t>
      </w:r>
      <w:r>
        <w:rPr>
          <w:rFonts w:hint="cs"/>
          <w:b/>
          <w:i/>
          <w:rtl/>
          <w:lang w:bidi="he-IL"/>
        </w:rPr>
        <w:t xml:space="preserve"> </w:t>
      </w:r>
      <w:r w:rsidRPr="00D95641">
        <w:rPr>
          <w:b/>
          <w:i/>
          <w:rtl/>
          <w:lang w:bidi="he-IL"/>
        </w:rPr>
        <w:t xml:space="preserve">וכאשר בני היקר יוסף מאיר נ"י נהיה בר מצוה בשבת חוה"מ סוכות [י"ט תשרי, </w:t>
      </w:r>
      <w:proofErr w:type="spellStart"/>
      <w:r w:rsidRPr="00D95641">
        <w:rPr>
          <w:b/>
          <w:i/>
          <w:rtl/>
          <w:lang w:bidi="he-IL"/>
        </w:rPr>
        <w:t>יא"צ</w:t>
      </w:r>
      <w:proofErr w:type="spellEnd"/>
      <w:r w:rsidRPr="00D95641">
        <w:rPr>
          <w:b/>
          <w:i/>
          <w:rtl/>
          <w:lang w:bidi="he-IL"/>
        </w:rPr>
        <w:t xml:space="preserve"> </w:t>
      </w:r>
      <w:proofErr w:type="spellStart"/>
      <w:r w:rsidRPr="00D95641">
        <w:rPr>
          <w:b/>
          <w:i/>
          <w:rtl/>
          <w:lang w:bidi="he-IL"/>
        </w:rPr>
        <w:t>דהגר"א</w:t>
      </w:r>
      <w:proofErr w:type="spellEnd"/>
      <w:r w:rsidRPr="00D95641">
        <w:rPr>
          <w:b/>
          <w:i/>
          <w:rtl/>
          <w:lang w:bidi="he-IL"/>
        </w:rPr>
        <w:t xml:space="preserve"> זי"ע] הצעתי שאלה זו לכב' מרן </w:t>
      </w:r>
      <w:proofErr w:type="spellStart"/>
      <w:r w:rsidRPr="00D95641">
        <w:rPr>
          <w:b/>
          <w:i/>
          <w:rtl/>
          <w:lang w:bidi="he-IL"/>
        </w:rPr>
        <w:t>הגרי"ש</w:t>
      </w:r>
      <w:proofErr w:type="spellEnd"/>
      <w:r w:rsidRPr="00D95641">
        <w:rPr>
          <w:b/>
          <w:i/>
          <w:rtl/>
          <w:lang w:bidi="he-IL"/>
        </w:rPr>
        <w:t xml:space="preserve"> (</w:t>
      </w:r>
      <w:proofErr w:type="spellStart"/>
      <w:r w:rsidRPr="00D95641">
        <w:rPr>
          <w:b/>
          <w:i/>
          <w:rtl/>
          <w:lang w:bidi="he-IL"/>
        </w:rPr>
        <w:t>שליט"א</w:t>
      </w:r>
      <w:proofErr w:type="spellEnd"/>
      <w:r w:rsidRPr="00D95641">
        <w:rPr>
          <w:b/>
          <w:i/>
          <w:rtl/>
          <w:lang w:bidi="he-IL"/>
        </w:rPr>
        <w:t xml:space="preserve">) זצוק"ל, ותשובתו הרמתה שמעיקר הדין נכונים דברינו שצריך לחזור ולברך שהחיינו [ולא הסכים לחילוק הנ"ל], אולם כיון </w:t>
      </w:r>
      <w:proofErr w:type="spellStart"/>
      <w:r w:rsidRPr="00D95641">
        <w:rPr>
          <w:b/>
          <w:i/>
          <w:rtl/>
          <w:lang w:bidi="he-IL"/>
        </w:rPr>
        <w:t>דקי"ל</w:t>
      </w:r>
      <w:proofErr w:type="spellEnd"/>
      <w:r w:rsidRPr="00D95641">
        <w:rPr>
          <w:b/>
          <w:i/>
          <w:rtl/>
          <w:lang w:bidi="he-IL"/>
        </w:rPr>
        <w:t xml:space="preserve"> שלגבי דינים דאורייתא לא </w:t>
      </w:r>
      <w:proofErr w:type="spellStart"/>
      <w:r w:rsidRPr="00D95641">
        <w:rPr>
          <w:b/>
          <w:i/>
          <w:rtl/>
          <w:lang w:bidi="he-IL"/>
        </w:rPr>
        <w:t>סמכינן</w:t>
      </w:r>
      <w:proofErr w:type="spellEnd"/>
      <w:r w:rsidRPr="00D95641">
        <w:rPr>
          <w:b/>
          <w:i/>
          <w:rtl/>
          <w:lang w:bidi="he-IL"/>
        </w:rPr>
        <w:t xml:space="preserve"> אחזקה </w:t>
      </w:r>
      <w:proofErr w:type="spellStart"/>
      <w:r w:rsidRPr="00D95641">
        <w:rPr>
          <w:b/>
          <w:i/>
          <w:rtl/>
          <w:lang w:bidi="he-IL"/>
        </w:rPr>
        <w:t>דרבא</w:t>
      </w:r>
      <w:proofErr w:type="spellEnd"/>
      <w:r w:rsidRPr="00D95641">
        <w:rPr>
          <w:b/>
          <w:i/>
          <w:rtl/>
          <w:lang w:bidi="he-IL"/>
        </w:rPr>
        <w:t xml:space="preserve">, וא"כ יתכן שעדיין אין לקטן שתי שערות ואין חיובו מדאורייתא </w:t>
      </w:r>
      <w:proofErr w:type="spellStart"/>
      <w:r w:rsidRPr="00D95641">
        <w:rPr>
          <w:b/>
          <w:i/>
          <w:rtl/>
          <w:lang w:bidi="he-IL"/>
        </w:rPr>
        <w:t>בודאי</w:t>
      </w:r>
      <w:proofErr w:type="spellEnd"/>
      <w:r w:rsidRPr="00D95641">
        <w:rPr>
          <w:b/>
          <w:i/>
          <w:rtl/>
          <w:lang w:bidi="he-IL"/>
        </w:rPr>
        <w:t>, לכן אי אפשר לומר לו לברך שוב שהחיינו, דיש כאן חשש של ברכה לבטלה</w:t>
      </w:r>
      <w:r w:rsidR="002D26A1">
        <w:rPr>
          <w:rFonts w:hint="cs"/>
          <w:b/>
          <w:i/>
          <w:rtl/>
          <w:lang w:bidi="he-IL"/>
        </w:rPr>
        <w:t xml:space="preserve">. </w:t>
      </w:r>
      <w:r w:rsidR="002D26A1" w:rsidRPr="002D26A1">
        <w:rPr>
          <w:b/>
          <w:i/>
          <w:rtl/>
          <w:lang w:bidi="he-IL"/>
        </w:rPr>
        <w:t>והצעתי למרן (</w:t>
      </w:r>
      <w:proofErr w:type="spellStart"/>
      <w:r w:rsidR="002D26A1" w:rsidRPr="002D26A1">
        <w:rPr>
          <w:b/>
          <w:i/>
          <w:rtl/>
          <w:lang w:bidi="he-IL"/>
        </w:rPr>
        <w:t>שליט"א</w:t>
      </w:r>
      <w:proofErr w:type="spellEnd"/>
      <w:r w:rsidR="002D26A1" w:rsidRPr="002D26A1">
        <w:rPr>
          <w:b/>
          <w:i/>
          <w:rtl/>
          <w:lang w:bidi="he-IL"/>
        </w:rPr>
        <w:t>) זצוק"ל שכיון שהילד קנה חליפה חדשה לבר מצוה, האם כדאי שלא ילבשנו ביו"ט ראשון של סוכות רק בחוה"מ ביום שנעשה בר מצוה, וכשיאמר שהחיינו על החליפה והכובע יועיל לו גם ליו"ט והסוכה, ואמר לי מרן (</w:t>
      </w:r>
      <w:proofErr w:type="spellStart"/>
      <w:r w:rsidR="002D26A1" w:rsidRPr="002D26A1">
        <w:rPr>
          <w:b/>
          <w:i/>
          <w:rtl/>
          <w:lang w:bidi="he-IL"/>
        </w:rPr>
        <w:t>שליט"א</w:t>
      </w:r>
      <w:proofErr w:type="spellEnd"/>
      <w:r w:rsidR="002D26A1" w:rsidRPr="002D26A1">
        <w:rPr>
          <w:b/>
          <w:i/>
          <w:rtl/>
          <w:lang w:bidi="he-IL"/>
        </w:rPr>
        <w:t xml:space="preserve">) זצוק"ל </w:t>
      </w:r>
      <w:proofErr w:type="spellStart"/>
      <w:r w:rsidR="002D26A1" w:rsidRPr="002D26A1">
        <w:rPr>
          <w:b/>
          <w:i/>
          <w:rtl/>
          <w:lang w:bidi="he-IL"/>
        </w:rPr>
        <w:t>שודאי</w:t>
      </w:r>
      <w:proofErr w:type="spellEnd"/>
      <w:r w:rsidR="002D26A1" w:rsidRPr="002D26A1">
        <w:rPr>
          <w:b/>
          <w:i/>
          <w:rtl/>
          <w:lang w:bidi="he-IL"/>
        </w:rPr>
        <w:t xml:space="preserve"> עדיף לעשות כן. וחזרתי ושאלתי מה יעשה [ביום ראשון, כי הבר מצוה חל בשבת] לגבי נטילת לולב אם צריך לחזר אחר פרי חדש וכדומה, ולכאורה </w:t>
      </w:r>
      <w:proofErr w:type="spellStart"/>
      <w:r w:rsidR="002D26A1" w:rsidRPr="002D26A1">
        <w:rPr>
          <w:b/>
          <w:i/>
          <w:rtl/>
          <w:lang w:bidi="he-IL"/>
        </w:rPr>
        <w:t>י"ל</w:t>
      </w:r>
      <w:proofErr w:type="spellEnd"/>
      <w:r w:rsidR="002D26A1" w:rsidRPr="002D26A1">
        <w:rPr>
          <w:b/>
          <w:i/>
          <w:rtl/>
          <w:lang w:bidi="he-IL"/>
        </w:rPr>
        <w:t xml:space="preserve"> </w:t>
      </w:r>
      <w:proofErr w:type="spellStart"/>
      <w:r w:rsidR="002D26A1" w:rsidRPr="002D26A1">
        <w:rPr>
          <w:b/>
          <w:i/>
          <w:rtl/>
          <w:lang w:bidi="he-IL"/>
        </w:rPr>
        <w:t>דשהחיינו</w:t>
      </w:r>
      <w:proofErr w:type="spellEnd"/>
      <w:r w:rsidR="002D26A1" w:rsidRPr="002D26A1">
        <w:rPr>
          <w:b/>
          <w:i/>
          <w:rtl/>
          <w:lang w:bidi="he-IL"/>
        </w:rPr>
        <w:t xml:space="preserve"> בלולב שאני כיון </w:t>
      </w:r>
      <w:proofErr w:type="spellStart"/>
      <w:r w:rsidR="002D26A1" w:rsidRPr="002D26A1">
        <w:rPr>
          <w:b/>
          <w:i/>
          <w:rtl/>
          <w:lang w:bidi="he-IL"/>
        </w:rPr>
        <w:t>שבלא"ה</w:t>
      </w:r>
      <w:proofErr w:type="spellEnd"/>
      <w:r w:rsidR="002D26A1" w:rsidRPr="002D26A1">
        <w:rPr>
          <w:b/>
          <w:i/>
          <w:rtl/>
          <w:lang w:bidi="he-IL"/>
        </w:rPr>
        <w:t xml:space="preserve"> בשאר הימים של חוה"מ נטילת לולב הוא רק מדרבנן וא"כ הוי מדרבנן לדרבנן ואין כל טעם להצריכו לברך שהחיינו, ואף </w:t>
      </w:r>
      <w:proofErr w:type="spellStart"/>
      <w:r w:rsidR="002D26A1" w:rsidRPr="002D26A1">
        <w:rPr>
          <w:b/>
          <w:i/>
          <w:rtl/>
          <w:lang w:bidi="he-IL"/>
        </w:rPr>
        <w:t>שהדרבנן</w:t>
      </w:r>
      <w:proofErr w:type="spellEnd"/>
      <w:r w:rsidR="002D26A1" w:rsidRPr="002D26A1">
        <w:rPr>
          <w:b/>
          <w:i/>
          <w:rtl/>
          <w:lang w:bidi="he-IL"/>
        </w:rPr>
        <w:t xml:space="preserve"> ביום ראשון של יו"ט זה מצד שהוא קטן, והדרבנן שבחוה"מ הוא מצד דהוי שאר ימים שהוא רק מדרבנן</w:t>
      </w:r>
      <w:r w:rsidR="002D26A1">
        <w:rPr>
          <w:rFonts w:hint="cs"/>
          <w:b/>
          <w:i/>
          <w:rtl/>
          <w:lang w:bidi="he-IL"/>
        </w:rPr>
        <w:t>,</w:t>
      </w:r>
      <w:r w:rsidR="002D26A1" w:rsidRPr="002D26A1">
        <w:rPr>
          <w:b/>
          <w:i/>
          <w:rtl/>
          <w:lang w:bidi="he-IL"/>
        </w:rPr>
        <w:t xml:space="preserve"> מ"מ סו"ס לא נתחדש כאן</w:t>
      </w:r>
      <w:r w:rsidR="002D26A1">
        <w:rPr>
          <w:rFonts w:hint="cs"/>
          <w:b/>
          <w:i/>
          <w:rtl/>
          <w:lang w:bidi="he-IL"/>
        </w:rPr>
        <w:t xml:space="preserve"> </w:t>
      </w:r>
      <w:r w:rsidR="002D26A1" w:rsidRPr="002D26A1">
        <w:rPr>
          <w:b/>
          <w:i/>
          <w:rtl/>
          <w:lang w:bidi="he-IL"/>
        </w:rPr>
        <w:t xml:space="preserve">דאורייתא שנוכל לומר דהוי עיקר משום דאורייתא. אכן יש לדון לדעת הרמב"ן </w:t>
      </w:r>
      <w:proofErr w:type="spellStart"/>
      <w:r w:rsidR="002D26A1" w:rsidRPr="002D26A1">
        <w:rPr>
          <w:b/>
          <w:i/>
          <w:rtl/>
          <w:lang w:bidi="he-IL"/>
        </w:rPr>
        <w:t>דחיוב</w:t>
      </w:r>
      <w:proofErr w:type="spellEnd"/>
      <w:r w:rsidR="002D26A1" w:rsidRPr="002D26A1">
        <w:rPr>
          <w:b/>
          <w:i/>
          <w:rtl/>
          <w:lang w:bidi="he-IL"/>
        </w:rPr>
        <w:t xml:space="preserve"> חינוך הוא רק על האב ...</w:t>
      </w:r>
      <w:r w:rsidR="002D26A1">
        <w:rPr>
          <w:rFonts w:hint="cs"/>
          <w:b/>
          <w:i/>
          <w:rtl/>
          <w:lang w:bidi="he-IL"/>
        </w:rPr>
        <w:t xml:space="preserve"> </w:t>
      </w:r>
      <w:r w:rsidR="002D26A1" w:rsidRPr="002D26A1">
        <w:rPr>
          <w:b/>
          <w:i/>
          <w:rtl/>
          <w:lang w:bidi="he-IL"/>
        </w:rPr>
        <w:t xml:space="preserve">וכן יש לדון כשהבר מצוה ילך לכותל למקום שהוא ודאי ירושלים, לשיטת </w:t>
      </w:r>
      <w:proofErr w:type="spellStart"/>
      <w:r w:rsidR="002D26A1" w:rsidRPr="002D26A1">
        <w:rPr>
          <w:b/>
          <w:i/>
          <w:rtl/>
          <w:lang w:bidi="he-IL"/>
        </w:rPr>
        <w:t>הבכורי</w:t>
      </w:r>
      <w:proofErr w:type="spellEnd"/>
      <w:r w:rsidR="002D26A1" w:rsidRPr="002D26A1">
        <w:rPr>
          <w:b/>
          <w:i/>
          <w:rtl/>
          <w:lang w:bidi="he-IL"/>
        </w:rPr>
        <w:t xml:space="preserve"> יעקב ...</w:t>
      </w:r>
      <w:r w:rsidRPr="00D95641">
        <w:rPr>
          <w:b/>
          <w:i/>
          <w:rtl/>
          <w:lang w:bidi="he-IL"/>
        </w:rPr>
        <w:t>"</w:t>
      </w:r>
      <w:r w:rsidR="002D26A1">
        <w:rPr>
          <w:rFonts w:hint="cs"/>
          <w:b/>
          <w:i/>
          <w:rtl/>
          <w:lang w:bidi="he-IL"/>
        </w:rPr>
        <w:t>.</w:t>
      </w:r>
      <w:bookmarkEnd w:id="2"/>
    </w:p>
    <w:sectPr w:rsidR="002D26A1" w:rsidRPr="002D26A1" w:rsidSect="003326C4">
      <w:type w:val="continuous"/>
      <w:pgSz w:w="12240" w:h="15840"/>
      <w:pgMar w:top="900" w:right="540" w:bottom="540" w:left="720" w:header="360" w:footer="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57649" w14:textId="77777777" w:rsidR="009241B0" w:rsidRDefault="009241B0" w:rsidP="00C81E50">
      <w:r>
        <w:separator/>
      </w:r>
    </w:p>
  </w:endnote>
  <w:endnote w:type="continuationSeparator" w:id="0">
    <w:p w14:paraId="263862D6" w14:textId="77777777" w:rsidR="009241B0" w:rsidRDefault="009241B0" w:rsidP="00C81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FBFDD" w14:textId="77777777" w:rsidR="009241B0" w:rsidRDefault="009241B0" w:rsidP="00C81E50">
      <w:r>
        <w:separator/>
      </w:r>
    </w:p>
  </w:footnote>
  <w:footnote w:type="continuationSeparator" w:id="0">
    <w:p w14:paraId="6912E023" w14:textId="77777777" w:rsidR="009241B0" w:rsidRDefault="009241B0" w:rsidP="00C81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183C4" w14:textId="77777777" w:rsidR="00367C93" w:rsidRDefault="00367C93" w:rsidP="003326C4">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6B58B631" w14:textId="77777777" w:rsidR="00367C93" w:rsidRDefault="00367C93" w:rsidP="003326C4">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5050" w14:textId="77777777" w:rsidR="00367C93" w:rsidRDefault="00367C93" w:rsidP="003326C4">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sidR="006F5C54">
      <w:rPr>
        <w:rStyle w:val="PageNumber"/>
        <w:noProof/>
      </w:rPr>
      <w:t>2</w:t>
    </w:r>
    <w:r>
      <w:rPr>
        <w:rStyle w:val="PageNumber"/>
      </w:rPr>
      <w:fldChar w:fldCharType="end"/>
    </w:r>
  </w:p>
  <w:p w14:paraId="5CADADBB" w14:textId="77777777" w:rsidR="00367C93" w:rsidRDefault="00367C93" w:rsidP="003326C4">
    <w:pPr>
      <w:pStyle w:val="Header"/>
      <w:bidi/>
      <w:rPr>
        <w:rtl/>
        <w:lang w:bidi="he-IL"/>
      </w:rPr>
    </w:pPr>
    <w:r>
      <w:rPr>
        <w:rFonts w:hint="cs"/>
        <w:rtl/>
        <w:lang w:bidi="he-IL"/>
      </w:rPr>
      <w:t>בס"ד</w:t>
    </w:r>
  </w:p>
  <w:p w14:paraId="0DEEC045" w14:textId="77777777" w:rsidR="00367C93" w:rsidRDefault="00367C93" w:rsidP="003326C4">
    <w:pPr>
      <w:pStyle w:val="Header"/>
      <w:bidi/>
      <w:rPr>
        <w:lang w:bidi="he-I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347FF"/>
    <w:multiLevelType w:val="multilevel"/>
    <w:tmpl w:val="9C42057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DB50B30"/>
    <w:multiLevelType w:val="multilevel"/>
    <w:tmpl w:val="22D0E23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ar-SA"/>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30B4B6F"/>
    <w:multiLevelType w:val="multilevel"/>
    <w:tmpl w:val="F53A710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965736"/>
    <w:multiLevelType w:val="multilevel"/>
    <w:tmpl w:val="4524EFE0"/>
    <w:lvl w:ilvl="0">
      <w:start w:val="1"/>
      <w:numFmt w:val="hebrew1"/>
      <w:lvlText w:val="%1]"/>
      <w:lvlJc w:val="right"/>
      <w:pPr>
        <w:tabs>
          <w:tab w:val="num" w:pos="142"/>
        </w:tabs>
        <w:ind w:left="142" w:hanging="57"/>
      </w:pPr>
      <w:rPr>
        <w:rFonts w:cs="Times New Roman"/>
        <w:b/>
        <w:bCs/>
        <w:iCs w:val="0"/>
        <w:sz w:val="20"/>
        <w:szCs w:val="28"/>
      </w:rPr>
    </w:lvl>
    <w:lvl w:ilvl="1">
      <w:start w:val="1"/>
      <w:numFmt w:val="hebrew1"/>
      <w:lvlText w:val="%2."/>
      <w:lvlJc w:val="right"/>
      <w:pPr>
        <w:tabs>
          <w:tab w:val="num" w:pos="227"/>
        </w:tabs>
        <w:ind w:left="227" w:hanging="57"/>
      </w:pPr>
      <w:rPr>
        <w:b/>
        <w:lang w:val="en-US"/>
      </w:rPr>
    </w:lvl>
    <w:lvl w:ilvl="2">
      <w:start w:val="1"/>
      <w:numFmt w:val="decimal"/>
      <w:lvlText w:val="%3."/>
      <w:lvlJc w:val="right"/>
      <w:pPr>
        <w:tabs>
          <w:tab w:val="num" w:pos="397"/>
        </w:tabs>
        <w:ind w:left="397" w:hanging="57"/>
      </w:pPr>
      <w:rPr>
        <w:b/>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rPr>
        <w:lang w:val="en-US"/>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390876"/>
    <w:multiLevelType w:val="multilevel"/>
    <w:tmpl w:val="222A061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7B57E36"/>
    <w:multiLevelType w:val="hybridMultilevel"/>
    <w:tmpl w:val="4DF6349C"/>
    <w:lvl w:ilvl="0" w:tplc="060C359E">
      <w:start w:val="1"/>
      <w:numFmt w:val="decimal"/>
      <w:suff w:val="space"/>
      <w:lvlText w:val="%1)"/>
      <w:lvlJc w:val="left"/>
      <w:pPr>
        <w:ind w:left="648" w:hanging="288"/>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2B00539B"/>
    <w:multiLevelType w:val="multilevel"/>
    <w:tmpl w:val="8EBAFA66"/>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323A2547"/>
    <w:multiLevelType w:val="multilevel"/>
    <w:tmpl w:val="871CA87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40AA0E82"/>
    <w:multiLevelType w:val="multilevel"/>
    <w:tmpl w:val="EE7003AE"/>
    <w:lvl w:ilvl="0">
      <w:start w:val="1"/>
      <w:numFmt w:val="hebrew1"/>
      <w:pStyle w:val="Heading"/>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438F00B4"/>
    <w:multiLevelType w:val="multilevel"/>
    <w:tmpl w:val="2F3A2A5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626780"/>
    <w:multiLevelType w:val="multilevel"/>
    <w:tmpl w:val="2358634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E06593A"/>
    <w:multiLevelType w:val="multilevel"/>
    <w:tmpl w:val="510A784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lang w:val="en-US"/>
      </w:rPr>
    </w:lvl>
    <w:lvl w:ilvl="2">
      <w:start w:val="1"/>
      <w:numFmt w:val="decimal"/>
      <w:lvlText w:val="%3."/>
      <w:lvlJc w:val="right"/>
      <w:pPr>
        <w:tabs>
          <w:tab w:val="num" w:pos="397"/>
        </w:tabs>
        <w:ind w:left="397" w:hanging="57"/>
      </w:pPr>
      <w:rPr>
        <w:rFonts w:hint="default"/>
        <w:b w:val="0"/>
        <w:bCs w:val="0"/>
        <w:i/>
        <w:iCs w:val="0"/>
        <w:lang w:val="en-US" w:bidi="he-IL"/>
      </w:rPr>
    </w:lvl>
    <w:lvl w:ilvl="3">
      <w:start w:val="1"/>
      <w:numFmt w:val="hebrew1"/>
      <w:lvlText w:val="%4)"/>
      <w:lvlJc w:val="right"/>
      <w:pPr>
        <w:tabs>
          <w:tab w:val="num" w:pos="567"/>
        </w:tabs>
        <w:ind w:left="567" w:hanging="57"/>
      </w:pPr>
      <w:rPr>
        <w:rFonts w:hint="default"/>
        <w:b w:val="0"/>
        <w:bCs w:val="0"/>
        <w:i/>
        <w:iCs w:val="0"/>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647A5F8C"/>
    <w:multiLevelType w:val="hybridMultilevel"/>
    <w:tmpl w:val="78A0F120"/>
    <w:lvl w:ilvl="0" w:tplc="7924C990">
      <w:start w:val="1"/>
      <w:numFmt w:val="hebrew1"/>
      <w:lvlText w:val="%1]"/>
      <w:lvlJc w:val="right"/>
      <w:pPr>
        <w:tabs>
          <w:tab w:val="num" w:pos="72"/>
        </w:tabs>
        <w:ind w:left="72" w:hanging="72"/>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8780063"/>
    <w:multiLevelType w:val="multilevel"/>
    <w:tmpl w:val="4F8408BA"/>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D9E7865"/>
    <w:multiLevelType w:val="multilevel"/>
    <w:tmpl w:val="55FC0B1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3798656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7854910">
    <w:abstractNumId w:val="1"/>
  </w:num>
  <w:num w:numId="3" w16cid:durableId="783810640">
    <w:abstractNumId w:val="12"/>
  </w:num>
  <w:num w:numId="4" w16cid:durableId="18368022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9361019">
    <w:abstractNumId w:val="9"/>
  </w:num>
  <w:num w:numId="6" w16cid:durableId="1851870300">
    <w:abstractNumId w:val="14"/>
  </w:num>
  <w:num w:numId="7" w16cid:durableId="1076980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86408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6061742">
    <w:abstractNumId w:val="11"/>
  </w:num>
  <w:num w:numId="10" w16cid:durableId="9987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8025967">
    <w:abstractNumId w:val="5"/>
  </w:num>
  <w:num w:numId="12" w16cid:durableId="1572690081">
    <w:abstractNumId w:val="0"/>
  </w:num>
  <w:num w:numId="13" w16cid:durableId="86192982">
    <w:abstractNumId w:val="10"/>
  </w:num>
  <w:num w:numId="14" w16cid:durableId="1050034227">
    <w:abstractNumId w:val="7"/>
  </w:num>
  <w:num w:numId="15" w16cid:durableId="1296137569">
    <w:abstractNumId w:val="6"/>
  </w:num>
  <w:num w:numId="16" w16cid:durableId="973873560">
    <w:abstractNumId w:val="4"/>
  </w:num>
  <w:num w:numId="17" w16cid:durableId="295183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7676"/>
    <w:rsid w:val="000017E2"/>
    <w:rsid w:val="00030396"/>
    <w:rsid w:val="00033F18"/>
    <w:rsid w:val="0004074F"/>
    <w:rsid w:val="000717DE"/>
    <w:rsid w:val="00092170"/>
    <w:rsid w:val="00097F80"/>
    <w:rsid w:val="000B4A05"/>
    <w:rsid w:val="000F0197"/>
    <w:rsid w:val="00133837"/>
    <w:rsid w:val="001361B4"/>
    <w:rsid w:val="00155DB1"/>
    <w:rsid w:val="0019261C"/>
    <w:rsid w:val="001A2D86"/>
    <w:rsid w:val="001A3AEE"/>
    <w:rsid w:val="001E1D31"/>
    <w:rsid w:val="001F2235"/>
    <w:rsid w:val="001F4929"/>
    <w:rsid w:val="00221C26"/>
    <w:rsid w:val="0025596C"/>
    <w:rsid w:val="0025796D"/>
    <w:rsid w:val="0026219F"/>
    <w:rsid w:val="00262D74"/>
    <w:rsid w:val="0026557C"/>
    <w:rsid w:val="00270419"/>
    <w:rsid w:val="0027674D"/>
    <w:rsid w:val="002B1551"/>
    <w:rsid w:val="002D26A1"/>
    <w:rsid w:val="002E250E"/>
    <w:rsid w:val="002F4CAD"/>
    <w:rsid w:val="00314746"/>
    <w:rsid w:val="00320D32"/>
    <w:rsid w:val="003326C4"/>
    <w:rsid w:val="003563CF"/>
    <w:rsid w:val="00360AC1"/>
    <w:rsid w:val="00367C93"/>
    <w:rsid w:val="00370309"/>
    <w:rsid w:val="00382834"/>
    <w:rsid w:val="003B4687"/>
    <w:rsid w:val="00402BD1"/>
    <w:rsid w:val="004271AB"/>
    <w:rsid w:val="00442B3D"/>
    <w:rsid w:val="004431B3"/>
    <w:rsid w:val="00444D32"/>
    <w:rsid w:val="00463C64"/>
    <w:rsid w:val="00464FD1"/>
    <w:rsid w:val="0048089A"/>
    <w:rsid w:val="004E3855"/>
    <w:rsid w:val="004F738F"/>
    <w:rsid w:val="005232E4"/>
    <w:rsid w:val="005244EB"/>
    <w:rsid w:val="00527C53"/>
    <w:rsid w:val="005409E0"/>
    <w:rsid w:val="005455A6"/>
    <w:rsid w:val="00545BCD"/>
    <w:rsid w:val="00561B3F"/>
    <w:rsid w:val="005646DE"/>
    <w:rsid w:val="005829F7"/>
    <w:rsid w:val="0059172A"/>
    <w:rsid w:val="00594F75"/>
    <w:rsid w:val="00595D17"/>
    <w:rsid w:val="005A0ACF"/>
    <w:rsid w:val="005A7D70"/>
    <w:rsid w:val="005B50C0"/>
    <w:rsid w:val="005F3A7B"/>
    <w:rsid w:val="0060018B"/>
    <w:rsid w:val="00631D71"/>
    <w:rsid w:val="00635AEC"/>
    <w:rsid w:val="00694159"/>
    <w:rsid w:val="006B7D88"/>
    <w:rsid w:val="006D1DAC"/>
    <w:rsid w:val="006F5C54"/>
    <w:rsid w:val="007254CA"/>
    <w:rsid w:val="00740377"/>
    <w:rsid w:val="0074537C"/>
    <w:rsid w:val="00745518"/>
    <w:rsid w:val="00770518"/>
    <w:rsid w:val="007967C9"/>
    <w:rsid w:val="007B12B6"/>
    <w:rsid w:val="007C0C9B"/>
    <w:rsid w:val="00800B24"/>
    <w:rsid w:val="00806953"/>
    <w:rsid w:val="00810689"/>
    <w:rsid w:val="00815882"/>
    <w:rsid w:val="0082254A"/>
    <w:rsid w:val="00825A69"/>
    <w:rsid w:val="00831D4A"/>
    <w:rsid w:val="00841FF8"/>
    <w:rsid w:val="00846D31"/>
    <w:rsid w:val="008536AA"/>
    <w:rsid w:val="00854351"/>
    <w:rsid w:val="00866EA1"/>
    <w:rsid w:val="008677BE"/>
    <w:rsid w:val="0088529D"/>
    <w:rsid w:val="008E100E"/>
    <w:rsid w:val="00910947"/>
    <w:rsid w:val="009136B1"/>
    <w:rsid w:val="00915FF6"/>
    <w:rsid w:val="00923D35"/>
    <w:rsid w:val="009241B0"/>
    <w:rsid w:val="009367EE"/>
    <w:rsid w:val="00943D17"/>
    <w:rsid w:val="00962055"/>
    <w:rsid w:val="00990721"/>
    <w:rsid w:val="00994B9C"/>
    <w:rsid w:val="00995EC2"/>
    <w:rsid w:val="009A0E9A"/>
    <w:rsid w:val="009B637B"/>
    <w:rsid w:val="00A22CB4"/>
    <w:rsid w:val="00A269BF"/>
    <w:rsid w:val="00A41967"/>
    <w:rsid w:val="00A47676"/>
    <w:rsid w:val="00A825A5"/>
    <w:rsid w:val="00A86004"/>
    <w:rsid w:val="00AC595E"/>
    <w:rsid w:val="00AD7F21"/>
    <w:rsid w:val="00B05F53"/>
    <w:rsid w:val="00B11528"/>
    <w:rsid w:val="00B25EFF"/>
    <w:rsid w:val="00B762EF"/>
    <w:rsid w:val="00B83555"/>
    <w:rsid w:val="00B962D7"/>
    <w:rsid w:val="00BC17D2"/>
    <w:rsid w:val="00BD7578"/>
    <w:rsid w:val="00C22465"/>
    <w:rsid w:val="00C27560"/>
    <w:rsid w:val="00C34436"/>
    <w:rsid w:val="00C650EB"/>
    <w:rsid w:val="00C81E50"/>
    <w:rsid w:val="00C82843"/>
    <w:rsid w:val="00C86270"/>
    <w:rsid w:val="00C87A7C"/>
    <w:rsid w:val="00CA0AD1"/>
    <w:rsid w:val="00CB6026"/>
    <w:rsid w:val="00CB6741"/>
    <w:rsid w:val="00CB7D86"/>
    <w:rsid w:val="00CE171F"/>
    <w:rsid w:val="00CE448A"/>
    <w:rsid w:val="00CE5093"/>
    <w:rsid w:val="00D05236"/>
    <w:rsid w:val="00D07125"/>
    <w:rsid w:val="00D23B00"/>
    <w:rsid w:val="00D875EA"/>
    <w:rsid w:val="00D90C2B"/>
    <w:rsid w:val="00D95641"/>
    <w:rsid w:val="00DA27B1"/>
    <w:rsid w:val="00DB637E"/>
    <w:rsid w:val="00DB7DCC"/>
    <w:rsid w:val="00DC5B4F"/>
    <w:rsid w:val="00DD1189"/>
    <w:rsid w:val="00DD5C04"/>
    <w:rsid w:val="00DD5DD7"/>
    <w:rsid w:val="00DE724A"/>
    <w:rsid w:val="00DF3B9E"/>
    <w:rsid w:val="00E03D1C"/>
    <w:rsid w:val="00E2485C"/>
    <w:rsid w:val="00E55CDF"/>
    <w:rsid w:val="00E57291"/>
    <w:rsid w:val="00E7306B"/>
    <w:rsid w:val="00E834E8"/>
    <w:rsid w:val="00E84E6E"/>
    <w:rsid w:val="00EF68E8"/>
    <w:rsid w:val="00F058C3"/>
    <w:rsid w:val="00F34C3F"/>
    <w:rsid w:val="00F41458"/>
    <w:rsid w:val="00F454EF"/>
    <w:rsid w:val="00F458E7"/>
    <w:rsid w:val="00F45D4D"/>
    <w:rsid w:val="00F53C1F"/>
    <w:rsid w:val="00F5429D"/>
    <w:rsid w:val="00F724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9217F"/>
  <w15:docId w15:val="{767B451E-88FF-4781-BF53-69BF3319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47676"/>
    <w:pPr>
      <w:tabs>
        <w:tab w:val="center" w:pos="4320"/>
        <w:tab w:val="right" w:pos="8640"/>
      </w:tabs>
    </w:pPr>
  </w:style>
  <w:style w:type="character" w:customStyle="1" w:styleId="HeaderChar">
    <w:name w:val="Header Char"/>
    <w:basedOn w:val="DefaultParagraphFont"/>
    <w:link w:val="Header"/>
    <w:rsid w:val="00A47676"/>
    <w:rPr>
      <w:rFonts w:ascii="Times New Roman" w:eastAsia="Times New Roman" w:hAnsi="Times New Roman" w:cs="Times New Roman"/>
      <w:sz w:val="24"/>
      <w:szCs w:val="24"/>
    </w:rPr>
  </w:style>
  <w:style w:type="character" w:styleId="PageNumber">
    <w:name w:val="page number"/>
    <w:basedOn w:val="DefaultParagraphFont"/>
    <w:rsid w:val="00A47676"/>
  </w:style>
  <w:style w:type="paragraph" w:customStyle="1" w:styleId="Heading">
    <w:name w:val="Heading א"/>
    <w:basedOn w:val="Normal"/>
    <w:rsid w:val="006B7D88"/>
    <w:pPr>
      <w:numPr>
        <w:numId w:val="8"/>
      </w:numPr>
      <w:bidi/>
      <w:jc w:val="both"/>
    </w:pPr>
    <w:rPr>
      <w:rFonts w:ascii="SimSun" w:eastAsia="SimSun" w:hAnsiTheme="minorHAnsi" w:cstheme="minorBidi"/>
      <w:sz w:val="28"/>
      <w:szCs w:val="28"/>
      <w:u w:val="single"/>
      <w:lang w:eastAsia="zh-CN" w:bidi="he-IL"/>
    </w:rPr>
  </w:style>
  <w:style w:type="paragraph" w:styleId="ListParagraph">
    <w:name w:val="List Paragraph"/>
    <w:basedOn w:val="Normal"/>
    <w:uiPriority w:val="34"/>
    <w:qFormat/>
    <w:rsid w:val="00C34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2716">
      <w:bodyDiv w:val="1"/>
      <w:marLeft w:val="0"/>
      <w:marRight w:val="0"/>
      <w:marTop w:val="0"/>
      <w:marBottom w:val="0"/>
      <w:divBdr>
        <w:top w:val="none" w:sz="0" w:space="0" w:color="auto"/>
        <w:left w:val="none" w:sz="0" w:space="0" w:color="auto"/>
        <w:bottom w:val="none" w:sz="0" w:space="0" w:color="auto"/>
        <w:right w:val="none" w:sz="0" w:space="0" w:color="auto"/>
      </w:divBdr>
    </w:div>
    <w:div w:id="46417593">
      <w:bodyDiv w:val="1"/>
      <w:marLeft w:val="0"/>
      <w:marRight w:val="0"/>
      <w:marTop w:val="0"/>
      <w:marBottom w:val="0"/>
      <w:divBdr>
        <w:top w:val="none" w:sz="0" w:space="0" w:color="auto"/>
        <w:left w:val="none" w:sz="0" w:space="0" w:color="auto"/>
        <w:bottom w:val="none" w:sz="0" w:space="0" w:color="auto"/>
        <w:right w:val="none" w:sz="0" w:space="0" w:color="auto"/>
      </w:divBdr>
    </w:div>
    <w:div w:id="215549376">
      <w:bodyDiv w:val="1"/>
      <w:marLeft w:val="0"/>
      <w:marRight w:val="0"/>
      <w:marTop w:val="0"/>
      <w:marBottom w:val="0"/>
      <w:divBdr>
        <w:top w:val="none" w:sz="0" w:space="0" w:color="auto"/>
        <w:left w:val="none" w:sz="0" w:space="0" w:color="auto"/>
        <w:bottom w:val="none" w:sz="0" w:space="0" w:color="auto"/>
        <w:right w:val="none" w:sz="0" w:space="0" w:color="auto"/>
      </w:divBdr>
    </w:div>
    <w:div w:id="257252987">
      <w:bodyDiv w:val="1"/>
      <w:marLeft w:val="0"/>
      <w:marRight w:val="0"/>
      <w:marTop w:val="0"/>
      <w:marBottom w:val="0"/>
      <w:divBdr>
        <w:top w:val="none" w:sz="0" w:space="0" w:color="auto"/>
        <w:left w:val="none" w:sz="0" w:space="0" w:color="auto"/>
        <w:bottom w:val="none" w:sz="0" w:space="0" w:color="auto"/>
        <w:right w:val="none" w:sz="0" w:space="0" w:color="auto"/>
      </w:divBdr>
    </w:div>
    <w:div w:id="1013651486">
      <w:bodyDiv w:val="1"/>
      <w:marLeft w:val="0"/>
      <w:marRight w:val="0"/>
      <w:marTop w:val="0"/>
      <w:marBottom w:val="0"/>
      <w:divBdr>
        <w:top w:val="none" w:sz="0" w:space="0" w:color="auto"/>
        <w:left w:val="none" w:sz="0" w:space="0" w:color="auto"/>
        <w:bottom w:val="none" w:sz="0" w:space="0" w:color="auto"/>
        <w:right w:val="none" w:sz="0" w:space="0" w:color="auto"/>
      </w:divBdr>
    </w:div>
    <w:div w:id="1083840449">
      <w:bodyDiv w:val="1"/>
      <w:marLeft w:val="0"/>
      <w:marRight w:val="0"/>
      <w:marTop w:val="0"/>
      <w:marBottom w:val="0"/>
      <w:divBdr>
        <w:top w:val="none" w:sz="0" w:space="0" w:color="auto"/>
        <w:left w:val="none" w:sz="0" w:space="0" w:color="auto"/>
        <w:bottom w:val="none" w:sz="0" w:space="0" w:color="auto"/>
        <w:right w:val="none" w:sz="0" w:space="0" w:color="auto"/>
      </w:divBdr>
    </w:div>
    <w:div w:id="1307317572">
      <w:bodyDiv w:val="1"/>
      <w:marLeft w:val="0"/>
      <w:marRight w:val="0"/>
      <w:marTop w:val="0"/>
      <w:marBottom w:val="0"/>
      <w:divBdr>
        <w:top w:val="none" w:sz="0" w:space="0" w:color="auto"/>
        <w:left w:val="none" w:sz="0" w:space="0" w:color="auto"/>
        <w:bottom w:val="none" w:sz="0" w:space="0" w:color="auto"/>
        <w:right w:val="none" w:sz="0" w:space="0" w:color="auto"/>
      </w:divBdr>
    </w:div>
    <w:div w:id="1395860493">
      <w:bodyDiv w:val="1"/>
      <w:marLeft w:val="0"/>
      <w:marRight w:val="0"/>
      <w:marTop w:val="0"/>
      <w:marBottom w:val="0"/>
      <w:divBdr>
        <w:top w:val="none" w:sz="0" w:space="0" w:color="auto"/>
        <w:left w:val="none" w:sz="0" w:space="0" w:color="auto"/>
        <w:bottom w:val="none" w:sz="0" w:space="0" w:color="auto"/>
        <w:right w:val="none" w:sz="0" w:space="0" w:color="auto"/>
      </w:divBdr>
    </w:div>
    <w:div w:id="1421180451">
      <w:bodyDiv w:val="1"/>
      <w:marLeft w:val="0"/>
      <w:marRight w:val="0"/>
      <w:marTop w:val="0"/>
      <w:marBottom w:val="0"/>
      <w:divBdr>
        <w:top w:val="none" w:sz="0" w:space="0" w:color="auto"/>
        <w:left w:val="none" w:sz="0" w:space="0" w:color="auto"/>
        <w:bottom w:val="none" w:sz="0" w:space="0" w:color="auto"/>
        <w:right w:val="none" w:sz="0" w:space="0" w:color="auto"/>
      </w:divBdr>
    </w:div>
    <w:div w:id="1703745631">
      <w:bodyDiv w:val="1"/>
      <w:marLeft w:val="0"/>
      <w:marRight w:val="0"/>
      <w:marTop w:val="0"/>
      <w:marBottom w:val="0"/>
      <w:divBdr>
        <w:top w:val="none" w:sz="0" w:space="0" w:color="auto"/>
        <w:left w:val="none" w:sz="0" w:space="0" w:color="auto"/>
        <w:bottom w:val="none" w:sz="0" w:space="0" w:color="auto"/>
        <w:right w:val="none" w:sz="0" w:space="0" w:color="auto"/>
      </w:divBdr>
    </w:div>
    <w:div w:id="1789620410">
      <w:bodyDiv w:val="1"/>
      <w:marLeft w:val="0"/>
      <w:marRight w:val="0"/>
      <w:marTop w:val="0"/>
      <w:marBottom w:val="0"/>
      <w:divBdr>
        <w:top w:val="none" w:sz="0" w:space="0" w:color="auto"/>
        <w:left w:val="none" w:sz="0" w:space="0" w:color="auto"/>
        <w:bottom w:val="none" w:sz="0" w:space="0" w:color="auto"/>
        <w:right w:val="none" w:sz="0" w:space="0" w:color="auto"/>
      </w:divBdr>
    </w:div>
    <w:div w:id="201923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10</Pages>
  <Words>5734</Words>
  <Characters>32685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RStilerman</dc:creator>
  <cp:lastModifiedBy>Yisrael Stilerman</cp:lastModifiedBy>
  <cp:revision>67</cp:revision>
  <dcterms:created xsi:type="dcterms:W3CDTF">2011-08-15T18:03:00Z</dcterms:created>
  <dcterms:modified xsi:type="dcterms:W3CDTF">2025-11-23T09:56:00Z</dcterms:modified>
</cp:coreProperties>
</file>