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15ADC" w14:textId="77777777" w:rsidR="00D10AFE" w:rsidRDefault="00D10AFE" w:rsidP="00D10AFE">
      <w:pPr>
        <w:rPr>
          <w:rFonts w:ascii="Arial" w:hAnsi="Arial" w:cs="Arial"/>
          <w:color w:val="222222"/>
        </w:rPr>
      </w:pPr>
      <w:r>
        <w:rPr>
          <w:rFonts w:ascii="Arial" w:hAnsi="Arial" w:cs="Arial"/>
          <w:color w:val="222222"/>
        </w:rPr>
        <w:t xml:space="preserve">Summer </w:t>
      </w:r>
      <w:proofErr w:type="spellStart"/>
      <w:r>
        <w:rPr>
          <w:rFonts w:ascii="Arial" w:hAnsi="Arial" w:cs="Arial"/>
          <w:color w:val="222222"/>
        </w:rPr>
        <w:t>Bein</w:t>
      </w:r>
      <w:proofErr w:type="spellEnd"/>
      <w:r>
        <w:rPr>
          <w:rFonts w:ascii="Arial" w:hAnsi="Arial" w:cs="Arial"/>
          <w:color w:val="222222"/>
        </w:rPr>
        <w:t xml:space="preserve"> </w:t>
      </w:r>
      <w:proofErr w:type="spellStart"/>
      <w:r>
        <w:rPr>
          <w:rFonts w:ascii="Arial" w:hAnsi="Arial" w:cs="Arial"/>
          <w:color w:val="222222"/>
        </w:rPr>
        <w:t>Hasmanim</w:t>
      </w:r>
      <w:proofErr w:type="spellEnd"/>
      <w:r>
        <w:rPr>
          <w:rFonts w:ascii="Arial" w:hAnsi="Arial" w:cs="Arial"/>
          <w:color w:val="222222"/>
        </w:rPr>
        <w:t xml:space="preserve"> 2018</w:t>
      </w:r>
    </w:p>
    <w:p w14:paraId="4397802A" w14:textId="77777777" w:rsidR="00D10AFE" w:rsidRDefault="00D10AFE" w:rsidP="00D10AFE">
      <w:pPr>
        <w:rPr>
          <w:rFonts w:ascii="Arial" w:hAnsi="Arial" w:cs="Arial"/>
          <w:color w:val="222222"/>
        </w:rPr>
      </w:pPr>
    </w:p>
    <w:p w14:paraId="261CA7B9" w14:textId="77777777" w:rsidR="00D10AFE" w:rsidRDefault="00D10AFE" w:rsidP="00D10AFE">
      <w:pPr>
        <w:rPr>
          <w:rFonts w:ascii="Arial" w:hAnsi="Arial" w:cs="Arial"/>
          <w:color w:val="222222"/>
        </w:rPr>
      </w:pPr>
      <w:r>
        <w:rPr>
          <w:rFonts w:ascii="Arial" w:hAnsi="Arial" w:cs="Arial"/>
          <w:color w:val="222222"/>
        </w:rPr>
        <w:t xml:space="preserve">1) </w:t>
      </w:r>
      <w:proofErr w:type="spellStart"/>
      <w:r>
        <w:rPr>
          <w:rFonts w:ascii="Arial" w:hAnsi="Arial" w:cs="Arial"/>
          <w:color w:val="222222"/>
        </w:rPr>
        <w:t>Bein</w:t>
      </w:r>
      <w:proofErr w:type="spellEnd"/>
      <w:r>
        <w:rPr>
          <w:rFonts w:ascii="Arial" w:hAnsi="Arial" w:cs="Arial"/>
          <w:color w:val="222222"/>
        </w:rPr>
        <w:t xml:space="preserve"> </w:t>
      </w:r>
      <w:proofErr w:type="spellStart"/>
      <w:r>
        <w:rPr>
          <w:rFonts w:ascii="Arial" w:hAnsi="Arial" w:cs="Arial"/>
          <w:color w:val="222222"/>
        </w:rPr>
        <w:t>Hasmanim</w:t>
      </w:r>
      <w:proofErr w:type="spellEnd"/>
      <w:r>
        <w:rPr>
          <w:rFonts w:ascii="Arial" w:hAnsi="Arial" w:cs="Arial"/>
          <w:color w:val="222222"/>
        </w:rPr>
        <w:t xml:space="preserve"> I went to visit my relatives in a kibbutz.</w:t>
      </w:r>
    </w:p>
    <w:p w14:paraId="345B1D3A" w14:textId="77777777" w:rsidR="00D10AFE" w:rsidRDefault="00D10AFE" w:rsidP="00D10AFE">
      <w:pPr>
        <w:rPr>
          <w:rFonts w:ascii="Arial" w:hAnsi="Arial" w:cs="Arial"/>
          <w:color w:val="222222"/>
        </w:rPr>
      </w:pPr>
      <w:r>
        <w:rPr>
          <w:rFonts w:ascii="Arial" w:hAnsi="Arial" w:cs="Arial"/>
          <w:color w:val="222222"/>
        </w:rPr>
        <w:t>I have not seen my cousin Nimrod for a long time.</w:t>
      </w:r>
    </w:p>
    <w:p w14:paraId="267D1CAE" w14:textId="77777777" w:rsidR="00D10AFE" w:rsidRDefault="00D10AFE" w:rsidP="00D10AFE">
      <w:pPr>
        <w:rPr>
          <w:rFonts w:ascii="Arial" w:hAnsi="Arial" w:cs="Arial"/>
          <w:color w:val="222222"/>
        </w:rPr>
      </w:pPr>
      <w:r>
        <w:rPr>
          <w:rFonts w:ascii="Arial" w:hAnsi="Arial" w:cs="Arial"/>
          <w:color w:val="222222"/>
        </w:rPr>
        <w:t>I was surprised when he greeted me with a shaved head, saying he respects me, but it is no longer his life style.</w:t>
      </w:r>
    </w:p>
    <w:p w14:paraId="28C1F430" w14:textId="77777777" w:rsidR="00D10AFE" w:rsidRDefault="00D10AFE" w:rsidP="00D10AFE">
      <w:pPr>
        <w:rPr>
          <w:rFonts w:ascii="Arial" w:hAnsi="Arial" w:cs="Arial"/>
          <w:color w:val="222222"/>
        </w:rPr>
      </w:pPr>
      <w:r>
        <w:rPr>
          <w:rFonts w:ascii="Arial" w:hAnsi="Arial" w:cs="Arial"/>
          <w:color w:val="222222"/>
        </w:rPr>
        <w:t>Understandingly, he brought out uncut fruits and vegetables.</w:t>
      </w:r>
    </w:p>
    <w:p w14:paraId="66C09AD5" w14:textId="0600B9D8" w:rsidR="000A6FB9" w:rsidRDefault="00D10AFE" w:rsidP="000A6FB9">
      <w:pPr>
        <w:rPr>
          <w:rFonts w:ascii="Arial" w:hAnsi="Arial" w:cs="Arial"/>
          <w:color w:val="222222"/>
        </w:rPr>
      </w:pPr>
      <w:r>
        <w:rPr>
          <w:rFonts w:ascii="Arial" w:hAnsi="Arial" w:cs="Arial"/>
          <w:color w:val="222222"/>
        </w:rPr>
        <w:t>My wife asked: "Can</w:t>
      </w:r>
      <w:r w:rsidR="004072BB">
        <w:rPr>
          <w:rFonts w:ascii="Arial" w:hAnsi="Arial" w:cs="Arial"/>
          <w:color w:val="222222"/>
        </w:rPr>
        <w:t xml:space="preserve"> we</w:t>
      </w:r>
      <w:r>
        <w:rPr>
          <w:rFonts w:ascii="Arial" w:hAnsi="Arial" w:cs="Arial"/>
          <w:color w:val="222222"/>
        </w:rPr>
        <w:t xml:space="preserve"> eat these fruits by taking off </w:t>
      </w:r>
      <w:r>
        <w:rPr>
          <w:rFonts w:ascii="Arial" w:hAnsi="Arial" w:cs="Arial" w:hint="cs"/>
          <w:color w:val="222222"/>
          <w:rtl/>
        </w:rPr>
        <w:t>תרומות ומעשרות</w:t>
      </w:r>
      <w:r>
        <w:rPr>
          <w:rFonts w:ascii="Arial" w:hAnsi="Arial" w:cs="Arial"/>
          <w:color w:val="222222"/>
        </w:rPr>
        <w:t>?"</w:t>
      </w:r>
    </w:p>
    <w:p w14:paraId="1435728E" w14:textId="77777777" w:rsidR="000A6FB9" w:rsidRDefault="000A6FB9" w:rsidP="00D10AFE">
      <w:pPr>
        <w:rPr>
          <w:rFonts w:ascii="Arial" w:hAnsi="Arial" w:cs="Arial"/>
          <w:color w:val="222222"/>
        </w:rPr>
      </w:pPr>
    </w:p>
    <w:p w14:paraId="3096BD18" w14:textId="1C0BBAE5" w:rsidR="00D10AFE" w:rsidRDefault="00D10AFE" w:rsidP="00D10AFE">
      <w:pPr>
        <w:rPr>
          <w:rFonts w:ascii="Arial" w:hAnsi="Arial" w:cs="Arial"/>
          <w:color w:val="222222"/>
        </w:rPr>
      </w:pPr>
      <w:r>
        <w:rPr>
          <w:rFonts w:ascii="Arial" w:hAnsi="Arial" w:cs="Arial"/>
          <w:color w:val="222222"/>
        </w:rPr>
        <w:t>2) Nimrods wife came in, and offered to take the kids to the cows.</w:t>
      </w:r>
    </w:p>
    <w:p w14:paraId="21E113C4" w14:textId="77777777" w:rsidR="00D10AFE" w:rsidRDefault="00D10AFE" w:rsidP="00D10AFE">
      <w:pPr>
        <w:rPr>
          <w:rFonts w:ascii="Arial" w:hAnsi="Arial" w:cs="Arial"/>
          <w:color w:val="222222"/>
        </w:rPr>
      </w:pPr>
      <w:r>
        <w:rPr>
          <w:rFonts w:ascii="Arial" w:hAnsi="Arial" w:cs="Arial"/>
          <w:color w:val="222222"/>
        </w:rPr>
        <w:t>My kids were ecstatic, it will be "</w:t>
      </w:r>
      <w:r w:rsidRPr="00EF2DFF">
        <w:rPr>
          <w:rFonts w:ascii="Arial" w:hAnsi="Arial" w:cs="Arial"/>
          <w:b/>
          <w:bCs/>
          <w:color w:val="222222"/>
          <w:u w:val="single"/>
        </w:rPr>
        <w:t>real</w:t>
      </w:r>
      <w:r>
        <w:rPr>
          <w:rFonts w:ascii="Arial" w:hAnsi="Arial" w:cs="Arial"/>
          <w:color w:val="222222"/>
        </w:rPr>
        <w:t xml:space="preserve"> </w:t>
      </w:r>
      <w:proofErr w:type="spellStart"/>
      <w:r>
        <w:rPr>
          <w:rFonts w:ascii="Arial" w:hAnsi="Arial" w:cs="Arial"/>
          <w:color w:val="222222"/>
        </w:rPr>
        <w:t>cholov</w:t>
      </w:r>
      <w:proofErr w:type="spellEnd"/>
      <w:r>
        <w:rPr>
          <w:rFonts w:ascii="Arial" w:hAnsi="Arial" w:cs="Arial"/>
          <w:color w:val="222222"/>
        </w:rPr>
        <w:t xml:space="preserve"> Yisrael"!</w:t>
      </w:r>
    </w:p>
    <w:p w14:paraId="52C01C12" w14:textId="77777777" w:rsidR="00D10AFE" w:rsidRDefault="00D10AFE" w:rsidP="00D10AFE">
      <w:pPr>
        <w:rPr>
          <w:rFonts w:ascii="Arial" w:hAnsi="Arial" w:cs="Arial"/>
          <w:color w:val="222222"/>
        </w:rPr>
      </w:pPr>
      <w:r>
        <w:rPr>
          <w:rFonts w:ascii="Arial" w:hAnsi="Arial" w:cs="Arial"/>
          <w:color w:val="222222"/>
        </w:rPr>
        <w:t xml:space="preserve">They asked their Tatty, who just learnt the </w:t>
      </w:r>
      <w:proofErr w:type="spellStart"/>
      <w:r>
        <w:rPr>
          <w:rFonts w:ascii="Arial" w:hAnsi="Arial" w:cs="Arial"/>
          <w:color w:val="222222"/>
        </w:rPr>
        <w:t>sugya</w:t>
      </w:r>
      <w:proofErr w:type="spellEnd"/>
      <w:r>
        <w:rPr>
          <w:rFonts w:ascii="Arial" w:hAnsi="Arial" w:cs="Arial"/>
          <w:color w:val="222222"/>
        </w:rPr>
        <w:t>, "What do we need to do to be 100% kosher?"</w:t>
      </w:r>
    </w:p>
    <w:p w14:paraId="2F01BE86" w14:textId="77777777" w:rsidR="00D10AFE" w:rsidRDefault="00D10AFE" w:rsidP="00D10AFE">
      <w:pPr>
        <w:rPr>
          <w:rFonts w:ascii="Arial" w:hAnsi="Arial" w:cs="Arial"/>
          <w:color w:val="222222"/>
        </w:rPr>
      </w:pPr>
      <w:r>
        <w:rPr>
          <w:rFonts w:ascii="Arial" w:hAnsi="Arial" w:cs="Arial"/>
          <w:color w:val="222222"/>
        </w:rPr>
        <w:t>Knowing that this was a great opportunity to teach my kids, not wanting to make a mistake I called Reb Asher, and this is what he said:</w:t>
      </w:r>
    </w:p>
    <w:p w14:paraId="70F6E84E" w14:textId="77777777" w:rsidR="00D10AFE" w:rsidRDefault="00D10AFE" w:rsidP="00D10AFE">
      <w:pPr>
        <w:rPr>
          <w:rFonts w:ascii="Arial" w:hAnsi="Arial" w:cs="Arial"/>
          <w:color w:val="222222"/>
        </w:rPr>
      </w:pPr>
    </w:p>
    <w:p w14:paraId="4B3AD911" w14:textId="77777777" w:rsidR="00D10AFE" w:rsidRDefault="00D10AFE" w:rsidP="00D10AFE">
      <w:pPr>
        <w:rPr>
          <w:rFonts w:ascii="Arial" w:hAnsi="Arial" w:cs="Arial"/>
          <w:color w:val="222222"/>
        </w:rPr>
      </w:pPr>
      <w:r>
        <w:rPr>
          <w:rFonts w:ascii="Arial" w:hAnsi="Arial" w:cs="Arial"/>
          <w:color w:val="222222"/>
        </w:rPr>
        <w:t>3-4) After milking the cows, the kids brought back the milk, and wanted to have it with some cereal.</w:t>
      </w:r>
    </w:p>
    <w:p w14:paraId="2BA64E33" w14:textId="77777777" w:rsidR="00D10AFE" w:rsidRDefault="00D10AFE" w:rsidP="00D10AFE">
      <w:pPr>
        <w:rPr>
          <w:rFonts w:ascii="Arial" w:hAnsi="Arial" w:cs="Arial"/>
          <w:color w:val="222222"/>
        </w:rPr>
      </w:pPr>
      <w:r>
        <w:rPr>
          <w:rFonts w:ascii="Arial" w:hAnsi="Arial" w:cs="Arial"/>
          <w:color w:val="222222"/>
        </w:rPr>
        <w:t xml:space="preserve">Nimrod said he stores special boxes of </w:t>
      </w:r>
      <w:r>
        <w:rPr>
          <w:rFonts w:ascii="Arial" w:hAnsi="Arial" w:cs="Arial" w:hint="cs"/>
          <w:color w:val="222222"/>
          <w:rtl/>
        </w:rPr>
        <w:t>בד"ץ</w:t>
      </w:r>
      <w:r>
        <w:rPr>
          <w:rFonts w:ascii="Arial" w:hAnsi="Arial" w:cs="Arial"/>
          <w:color w:val="222222"/>
        </w:rPr>
        <w:t xml:space="preserve"> cereal under the baby's crib.</w:t>
      </w:r>
    </w:p>
    <w:p w14:paraId="2612B905" w14:textId="3AAADCFC" w:rsidR="00D10AFE" w:rsidRDefault="00D10AFE" w:rsidP="00D10AFE">
      <w:pPr>
        <w:rPr>
          <w:rFonts w:ascii="Arial" w:hAnsi="Arial" w:cs="Arial"/>
          <w:color w:val="222222"/>
        </w:rPr>
      </w:pPr>
      <w:r>
        <w:rPr>
          <w:rFonts w:ascii="Arial" w:hAnsi="Arial" w:cs="Arial"/>
          <w:color w:val="222222"/>
        </w:rPr>
        <w:t xml:space="preserve">He brings it and places </w:t>
      </w:r>
      <w:r w:rsidR="004072BB">
        <w:rPr>
          <w:rFonts w:ascii="Arial" w:hAnsi="Arial" w:cs="Arial"/>
          <w:color w:val="222222"/>
        </w:rPr>
        <w:t xml:space="preserve">the </w:t>
      </w:r>
      <w:bookmarkStart w:id="0" w:name="_Hlk16245858"/>
      <w:r w:rsidR="004072BB">
        <w:rPr>
          <w:rFonts w:ascii="Arial" w:hAnsi="Arial" w:cs="Arial"/>
          <w:color w:val="222222"/>
        </w:rPr>
        <w:t>cereal</w:t>
      </w:r>
      <w:bookmarkEnd w:id="0"/>
      <w:r w:rsidR="004072BB">
        <w:rPr>
          <w:rFonts w:ascii="Arial" w:hAnsi="Arial" w:cs="Arial"/>
          <w:color w:val="222222"/>
        </w:rPr>
        <w:t xml:space="preserve"> </w:t>
      </w:r>
      <w:r>
        <w:rPr>
          <w:rFonts w:ascii="Arial" w:hAnsi="Arial" w:cs="Arial"/>
          <w:color w:val="222222"/>
        </w:rPr>
        <w:t>on the kids table, with a few glass bowls and plastic spoons.</w:t>
      </w:r>
    </w:p>
    <w:p w14:paraId="3750BB06" w14:textId="77777777" w:rsidR="00D10AFE" w:rsidRDefault="00D10AFE" w:rsidP="00D10AFE">
      <w:pPr>
        <w:rPr>
          <w:rFonts w:ascii="Arial" w:hAnsi="Arial" w:cs="Arial"/>
          <w:color w:val="222222"/>
        </w:rPr>
      </w:pPr>
      <w:r>
        <w:rPr>
          <w:rFonts w:ascii="Arial" w:hAnsi="Arial" w:cs="Arial"/>
          <w:color w:val="222222"/>
        </w:rPr>
        <w:t>My wife says "now what could the problem be?" The bowls are glass, and we are only using it "</w:t>
      </w:r>
      <w:r>
        <w:rPr>
          <w:rFonts w:ascii="Arial" w:hAnsi="Arial" w:cs="Arial" w:hint="cs"/>
          <w:color w:val="222222"/>
          <w:rtl/>
        </w:rPr>
        <w:t>עראי</w:t>
      </w:r>
      <w:r>
        <w:rPr>
          <w:rFonts w:ascii="Arial" w:hAnsi="Arial" w:cs="Arial"/>
          <w:color w:val="222222"/>
        </w:rPr>
        <w:t>."</w:t>
      </w:r>
    </w:p>
    <w:p w14:paraId="2F23B696" w14:textId="77777777" w:rsidR="00D10AFE" w:rsidRDefault="00D10AFE" w:rsidP="00D10AFE">
      <w:pPr>
        <w:rPr>
          <w:rFonts w:ascii="Arial" w:hAnsi="Arial" w:cs="Arial"/>
          <w:color w:val="222222"/>
        </w:rPr>
      </w:pPr>
      <w:r>
        <w:rPr>
          <w:rFonts w:ascii="Arial" w:hAnsi="Arial" w:cs="Arial"/>
          <w:color w:val="222222"/>
        </w:rPr>
        <w:t>I say, that part is true – however, there are 2 other issues. She asked that I explain them.</w:t>
      </w:r>
    </w:p>
    <w:p w14:paraId="0820776E" w14:textId="77777777" w:rsidR="00D10AFE" w:rsidRDefault="00D10AFE" w:rsidP="00D10AFE">
      <w:pPr>
        <w:rPr>
          <w:rFonts w:ascii="Arial" w:hAnsi="Arial" w:cs="Arial"/>
          <w:color w:val="222222"/>
        </w:rPr>
      </w:pPr>
      <w:r>
        <w:rPr>
          <w:rFonts w:ascii="Arial" w:hAnsi="Arial" w:cs="Arial"/>
          <w:color w:val="222222"/>
        </w:rPr>
        <w:t xml:space="preserve"> </w:t>
      </w:r>
    </w:p>
    <w:p w14:paraId="60926FC1" w14:textId="77777777" w:rsidR="00D10AFE" w:rsidRDefault="00D10AFE" w:rsidP="00D10AFE">
      <w:pPr>
        <w:rPr>
          <w:rFonts w:ascii="Arial" w:hAnsi="Arial" w:cs="Arial"/>
          <w:color w:val="222222"/>
        </w:rPr>
      </w:pPr>
      <w:r>
        <w:rPr>
          <w:rFonts w:ascii="Arial" w:hAnsi="Arial" w:cs="Arial"/>
          <w:color w:val="222222"/>
        </w:rPr>
        <w:t>5) Nimrod, seeing that my wife and kids are loving the kibbutz, offered to switch houses for 3 days.</w:t>
      </w:r>
    </w:p>
    <w:p w14:paraId="6CD6332D" w14:textId="77777777" w:rsidR="00D10AFE" w:rsidRDefault="00D10AFE" w:rsidP="00D10AFE">
      <w:pPr>
        <w:rPr>
          <w:rFonts w:ascii="Arial" w:hAnsi="Arial" w:cs="Arial"/>
          <w:color w:val="222222"/>
        </w:rPr>
      </w:pPr>
      <w:r>
        <w:rPr>
          <w:rFonts w:ascii="Arial" w:hAnsi="Arial" w:cs="Arial"/>
          <w:color w:val="222222"/>
        </w:rPr>
        <w:t>They will go to the big city [Har-</w:t>
      </w:r>
      <w:proofErr w:type="spellStart"/>
      <w:r>
        <w:rPr>
          <w:rFonts w:ascii="Arial" w:hAnsi="Arial" w:cs="Arial"/>
          <w:color w:val="222222"/>
        </w:rPr>
        <w:t>Nof</w:t>
      </w:r>
      <w:proofErr w:type="spellEnd"/>
      <w:r>
        <w:rPr>
          <w:rFonts w:ascii="Arial" w:hAnsi="Arial" w:cs="Arial"/>
          <w:color w:val="222222"/>
        </w:rPr>
        <w:t>], while we spend time with nature.</w:t>
      </w:r>
    </w:p>
    <w:p w14:paraId="70762D0C" w14:textId="77777777" w:rsidR="00D10AFE" w:rsidRDefault="00D10AFE" w:rsidP="00D10AFE">
      <w:pPr>
        <w:rPr>
          <w:rFonts w:ascii="Arial" w:hAnsi="Arial" w:cs="Arial"/>
          <w:color w:val="222222"/>
        </w:rPr>
      </w:pPr>
      <w:r>
        <w:rPr>
          <w:rFonts w:ascii="Arial" w:hAnsi="Arial" w:cs="Arial"/>
          <w:color w:val="222222"/>
        </w:rPr>
        <w:t xml:space="preserve">My wife takes me to the side, and explains that it will be much </w:t>
      </w:r>
      <w:proofErr w:type="spellStart"/>
      <w:r>
        <w:rPr>
          <w:rFonts w:ascii="Arial" w:hAnsi="Arial" w:cs="Arial"/>
          <w:color w:val="222222"/>
        </w:rPr>
        <w:t>much</w:t>
      </w:r>
      <w:proofErr w:type="spellEnd"/>
      <w:r>
        <w:rPr>
          <w:rFonts w:ascii="Arial" w:hAnsi="Arial" w:cs="Arial"/>
          <w:color w:val="222222"/>
        </w:rPr>
        <w:t xml:space="preserve"> </w:t>
      </w:r>
      <w:proofErr w:type="spellStart"/>
      <w:r>
        <w:rPr>
          <w:rFonts w:ascii="Arial" w:hAnsi="Arial" w:cs="Arial"/>
          <w:color w:val="222222"/>
        </w:rPr>
        <w:t>much</w:t>
      </w:r>
      <w:proofErr w:type="spellEnd"/>
      <w:r>
        <w:rPr>
          <w:rFonts w:ascii="Arial" w:hAnsi="Arial" w:cs="Arial"/>
          <w:color w:val="222222"/>
        </w:rPr>
        <w:t xml:space="preserve"> cheaper than going to </w:t>
      </w:r>
      <w:proofErr w:type="spellStart"/>
      <w:r>
        <w:rPr>
          <w:rFonts w:ascii="Arial" w:hAnsi="Arial" w:cs="Arial"/>
          <w:color w:val="222222"/>
        </w:rPr>
        <w:t>Givat</w:t>
      </w:r>
      <w:proofErr w:type="spellEnd"/>
      <w:r>
        <w:rPr>
          <w:rFonts w:ascii="Arial" w:hAnsi="Arial" w:cs="Arial"/>
          <w:color w:val="222222"/>
        </w:rPr>
        <w:t xml:space="preserve"> </w:t>
      </w:r>
      <w:proofErr w:type="spellStart"/>
      <w:r>
        <w:rPr>
          <w:rFonts w:ascii="Arial" w:hAnsi="Arial" w:cs="Arial"/>
          <w:color w:val="222222"/>
        </w:rPr>
        <w:t>Washinton</w:t>
      </w:r>
      <w:proofErr w:type="spellEnd"/>
      <w:r>
        <w:rPr>
          <w:rFonts w:ascii="Arial" w:hAnsi="Arial" w:cs="Arial"/>
          <w:color w:val="222222"/>
        </w:rPr>
        <w:t xml:space="preserve"> for 3 days.</w:t>
      </w:r>
    </w:p>
    <w:p w14:paraId="00AB0E30" w14:textId="77777777" w:rsidR="00D10AFE" w:rsidRDefault="00D10AFE" w:rsidP="00D10AFE">
      <w:pPr>
        <w:rPr>
          <w:rFonts w:ascii="Arial" w:hAnsi="Arial" w:cs="Arial"/>
          <w:color w:val="222222"/>
        </w:rPr>
      </w:pPr>
      <w:r>
        <w:rPr>
          <w:rFonts w:ascii="Arial" w:hAnsi="Arial" w:cs="Arial"/>
          <w:color w:val="222222"/>
        </w:rPr>
        <w:t>What is the problem, and are there any practical solutions?</w:t>
      </w:r>
    </w:p>
    <w:p w14:paraId="3D4BFF69" w14:textId="77777777" w:rsidR="00D10AFE" w:rsidRDefault="00D10AFE" w:rsidP="00D10AFE">
      <w:pPr>
        <w:rPr>
          <w:rFonts w:ascii="Arial" w:hAnsi="Arial" w:cs="Arial"/>
          <w:color w:val="222222"/>
        </w:rPr>
      </w:pPr>
    </w:p>
    <w:p w14:paraId="27922CEC" w14:textId="77777777" w:rsidR="00D10AFE" w:rsidRDefault="00D10AFE" w:rsidP="00D10AFE">
      <w:pPr>
        <w:rPr>
          <w:rFonts w:ascii="Arial" w:hAnsi="Arial" w:cs="Arial"/>
          <w:color w:val="222222"/>
        </w:rPr>
      </w:pPr>
      <w:r>
        <w:rPr>
          <w:rFonts w:ascii="Arial" w:hAnsi="Arial" w:cs="Arial"/>
          <w:color w:val="222222"/>
        </w:rPr>
        <w:t xml:space="preserve">6-7) It is time to leave: But Nimrod offers to buy the kids </w:t>
      </w:r>
      <w:r>
        <w:rPr>
          <w:rFonts w:ascii="Arial" w:hAnsi="Arial" w:cs="Arial" w:hint="cs"/>
          <w:color w:val="222222"/>
          <w:rtl/>
        </w:rPr>
        <w:t>פיצה</w:t>
      </w:r>
      <w:r>
        <w:rPr>
          <w:rFonts w:ascii="Arial" w:hAnsi="Arial" w:cs="Arial"/>
          <w:color w:val="222222"/>
        </w:rPr>
        <w:t xml:space="preserve"> from the </w:t>
      </w:r>
      <w:r>
        <w:rPr>
          <w:rFonts w:ascii="Arial" w:hAnsi="Arial" w:cs="Arial" w:hint="cs"/>
          <w:color w:val="222222"/>
          <w:rtl/>
        </w:rPr>
        <w:t>בד"ץ</w:t>
      </w:r>
      <w:r>
        <w:rPr>
          <w:rFonts w:ascii="Arial" w:hAnsi="Arial" w:cs="Arial"/>
          <w:color w:val="222222"/>
        </w:rPr>
        <w:t xml:space="preserve"> store, to eat in the bus ride back. He sends his son Ehud to pick it up.</w:t>
      </w:r>
    </w:p>
    <w:p w14:paraId="2DD22D81" w14:textId="52099B38" w:rsidR="00D10AFE" w:rsidRDefault="00D10AFE" w:rsidP="00D10AFE">
      <w:pPr>
        <w:rPr>
          <w:rFonts w:ascii="Arial" w:hAnsi="Arial" w:cs="Arial"/>
          <w:color w:val="222222"/>
        </w:rPr>
      </w:pPr>
      <w:r>
        <w:rPr>
          <w:rFonts w:ascii="Arial" w:hAnsi="Arial" w:cs="Arial"/>
          <w:color w:val="222222"/>
        </w:rPr>
        <w:t>What are the 2 Issues about this scenario, and practically what do you to when you</w:t>
      </w:r>
      <w:r w:rsidR="0067210B">
        <w:rPr>
          <w:rFonts w:ascii="Arial" w:hAnsi="Arial" w:cs="Arial"/>
          <w:color w:val="222222"/>
        </w:rPr>
        <w:t>r</w:t>
      </w:r>
      <w:r>
        <w:rPr>
          <w:rFonts w:ascii="Arial" w:hAnsi="Arial" w:cs="Arial"/>
          <w:color w:val="222222"/>
        </w:rPr>
        <w:t xml:space="preserve"> kids are crying for the pizza?</w:t>
      </w:r>
    </w:p>
    <w:p w14:paraId="73288A8C" w14:textId="77777777" w:rsidR="00D10AFE" w:rsidRDefault="00D10AFE" w:rsidP="00D10AFE">
      <w:pPr>
        <w:rPr>
          <w:rFonts w:ascii="Arial" w:hAnsi="Arial" w:cs="Arial"/>
          <w:color w:val="222222"/>
        </w:rPr>
      </w:pPr>
    </w:p>
    <w:p w14:paraId="75581125" w14:textId="77777777" w:rsidR="00D10AFE" w:rsidRDefault="00D10AFE" w:rsidP="00D10AFE">
      <w:pPr>
        <w:rPr>
          <w:rFonts w:ascii="Arial" w:hAnsi="Arial" w:cs="Arial"/>
          <w:color w:val="222222"/>
        </w:rPr>
      </w:pPr>
      <w:r>
        <w:rPr>
          <w:rFonts w:ascii="Arial" w:hAnsi="Arial" w:cs="Arial"/>
          <w:color w:val="222222"/>
        </w:rPr>
        <w:t xml:space="preserve">8-9) As we are about to leave, my son </w:t>
      </w:r>
      <w:proofErr w:type="spellStart"/>
      <w:r>
        <w:rPr>
          <w:rFonts w:ascii="Arial" w:hAnsi="Arial" w:cs="Arial"/>
          <w:color w:val="222222"/>
        </w:rPr>
        <w:t>Avi</w:t>
      </w:r>
      <w:proofErr w:type="spellEnd"/>
      <w:r>
        <w:rPr>
          <w:rFonts w:ascii="Arial" w:hAnsi="Arial" w:cs="Arial"/>
          <w:color w:val="222222"/>
        </w:rPr>
        <w:t xml:space="preserve"> sees their fish tank.</w:t>
      </w:r>
    </w:p>
    <w:p w14:paraId="4E96B50C" w14:textId="77777777" w:rsidR="00D10AFE" w:rsidRDefault="00D10AFE" w:rsidP="00D10AFE">
      <w:pPr>
        <w:rPr>
          <w:rFonts w:ascii="Arial" w:hAnsi="Arial" w:cs="Arial"/>
          <w:color w:val="222222"/>
        </w:rPr>
      </w:pPr>
      <w:r>
        <w:rPr>
          <w:rFonts w:ascii="Arial" w:hAnsi="Arial" w:cs="Arial"/>
          <w:color w:val="222222"/>
        </w:rPr>
        <w:t xml:space="preserve">Being mesmerized, Ehud takes out a live fish and shows </w:t>
      </w:r>
      <w:proofErr w:type="spellStart"/>
      <w:r>
        <w:rPr>
          <w:rFonts w:ascii="Arial" w:hAnsi="Arial" w:cs="Arial"/>
          <w:color w:val="222222"/>
        </w:rPr>
        <w:t>Avi</w:t>
      </w:r>
      <w:proofErr w:type="spellEnd"/>
      <w:r>
        <w:rPr>
          <w:rFonts w:ascii="Arial" w:hAnsi="Arial" w:cs="Arial"/>
          <w:color w:val="222222"/>
        </w:rPr>
        <w:t xml:space="preserve"> the scales and fins, showing how it is kosher.</w:t>
      </w:r>
    </w:p>
    <w:p w14:paraId="06AC69E6" w14:textId="559495F3" w:rsidR="00D10AFE" w:rsidRDefault="00D10AFE" w:rsidP="00D10AFE">
      <w:pPr>
        <w:rPr>
          <w:rFonts w:ascii="Arial" w:hAnsi="Arial" w:cs="Arial"/>
          <w:color w:val="222222"/>
        </w:rPr>
      </w:pPr>
      <w:r>
        <w:rPr>
          <w:rFonts w:ascii="Arial" w:hAnsi="Arial" w:cs="Arial"/>
          <w:color w:val="222222"/>
        </w:rPr>
        <w:t>Then Ehud take</w:t>
      </w:r>
      <w:r w:rsidR="0067210B">
        <w:rPr>
          <w:rFonts w:ascii="Arial" w:hAnsi="Arial" w:cs="Arial"/>
          <w:color w:val="222222"/>
        </w:rPr>
        <w:t>s</w:t>
      </w:r>
      <w:r>
        <w:rPr>
          <w:rFonts w:ascii="Arial" w:hAnsi="Arial" w:cs="Arial"/>
          <w:color w:val="222222"/>
        </w:rPr>
        <w:t xml:space="preserve"> a clean pot, and fries the fish by itself, and offers </w:t>
      </w:r>
      <w:proofErr w:type="spellStart"/>
      <w:r>
        <w:rPr>
          <w:rFonts w:ascii="Arial" w:hAnsi="Arial" w:cs="Arial"/>
          <w:color w:val="222222"/>
        </w:rPr>
        <w:t>Avi</w:t>
      </w:r>
      <w:proofErr w:type="spellEnd"/>
      <w:r>
        <w:rPr>
          <w:rFonts w:ascii="Arial" w:hAnsi="Arial" w:cs="Arial"/>
          <w:color w:val="222222"/>
        </w:rPr>
        <w:t xml:space="preserve"> to take it for his bus ride hom</w:t>
      </w:r>
      <w:bookmarkStart w:id="1" w:name="_GoBack"/>
      <w:bookmarkEnd w:id="1"/>
      <w:r>
        <w:rPr>
          <w:rFonts w:ascii="Arial" w:hAnsi="Arial" w:cs="Arial"/>
          <w:color w:val="222222"/>
        </w:rPr>
        <w:t>e.</w:t>
      </w:r>
    </w:p>
    <w:p w14:paraId="1F675C8C" w14:textId="77777777" w:rsidR="00D10AFE" w:rsidRDefault="00D10AFE" w:rsidP="00D10AFE">
      <w:pPr>
        <w:rPr>
          <w:rFonts w:ascii="Arial" w:hAnsi="Arial" w:cs="Arial"/>
          <w:color w:val="222222"/>
        </w:rPr>
      </w:pPr>
      <w:r>
        <w:rPr>
          <w:rFonts w:ascii="Arial" w:hAnsi="Arial" w:cs="Arial"/>
          <w:color w:val="222222"/>
        </w:rPr>
        <w:t>"But eat it hot" Ehud screams as we walk out.</w:t>
      </w:r>
    </w:p>
    <w:p w14:paraId="5B561EFB" w14:textId="77777777" w:rsidR="00D10AFE" w:rsidRDefault="00D10AFE" w:rsidP="00D10AFE">
      <w:pPr>
        <w:rPr>
          <w:rFonts w:ascii="Arial" w:hAnsi="Arial" w:cs="Arial"/>
          <w:color w:val="222222"/>
        </w:rPr>
      </w:pPr>
      <w:r>
        <w:rPr>
          <w:rFonts w:ascii="Arial" w:hAnsi="Arial" w:cs="Arial"/>
          <w:color w:val="222222"/>
        </w:rPr>
        <w:t xml:space="preserve">My mind racing through 2 </w:t>
      </w:r>
      <w:proofErr w:type="spellStart"/>
      <w:r>
        <w:rPr>
          <w:rFonts w:ascii="Arial" w:hAnsi="Arial" w:cs="Arial"/>
          <w:color w:val="222222"/>
        </w:rPr>
        <w:t>sugyas</w:t>
      </w:r>
      <w:proofErr w:type="spellEnd"/>
      <w:r>
        <w:rPr>
          <w:rFonts w:ascii="Arial" w:hAnsi="Arial" w:cs="Arial"/>
          <w:color w:val="222222"/>
        </w:rPr>
        <w:t xml:space="preserve"> – trying to think though the different </w:t>
      </w:r>
      <w:r>
        <w:rPr>
          <w:rFonts w:ascii="Arial" w:hAnsi="Arial" w:cs="Arial" w:hint="cs"/>
          <w:color w:val="222222"/>
          <w:rtl/>
        </w:rPr>
        <w:t>צדדים</w:t>
      </w:r>
      <w:r>
        <w:rPr>
          <w:rFonts w:ascii="Arial" w:hAnsi="Arial" w:cs="Arial"/>
          <w:color w:val="222222"/>
        </w:rPr>
        <w:t>.</w:t>
      </w:r>
    </w:p>
    <w:p w14:paraId="11EF5EE6" w14:textId="77777777" w:rsidR="00D10AFE" w:rsidRDefault="00D10AFE" w:rsidP="00D10AFE">
      <w:pPr>
        <w:rPr>
          <w:rFonts w:ascii="Arial" w:hAnsi="Arial" w:cs="Arial"/>
          <w:color w:val="222222"/>
        </w:rPr>
      </w:pPr>
      <w:r>
        <w:rPr>
          <w:rFonts w:ascii="Arial" w:hAnsi="Arial" w:cs="Arial"/>
          <w:color w:val="222222"/>
        </w:rPr>
        <w:t>Frantically I call Reb Asher, and this is what he said:</w:t>
      </w:r>
    </w:p>
    <w:p w14:paraId="27185D9F" w14:textId="77777777" w:rsidR="00D10AFE" w:rsidRDefault="00D10AFE" w:rsidP="00D10AFE">
      <w:pPr>
        <w:rPr>
          <w:rFonts w:ascii="Arial" w:hAnsi="Arial" w:cs="Arial"/>
          <w:color w:val="222222"/>
        </w:rPr>
      </w:pPr>
    </w:p>
    <w:p w14:paraId="6CCC5BD9" w14:textId="77777777" w:rsidR="00D10AFE" w:rsidRDefault="00D10AFE" w:rsidP="00D10AFE">
      <w:pPr>
        <w:rPr>
          <w:rFonts w:ascii="Arial" w:hAnsi="Arial" w:cs="Arial"/>
          <w:color w:val="222222"/>
        </w:rPr>
      </w:pPr>
      <w:r>
        <w:rPr>
          <w:rFonts w:ascii="Arial" w:hAnsi="Arial" w:cs="Arial"/>
          <w:color w:val="222222"/>
        </w:rPr>
        <w:t xml:space="preserve">10) Finally, relaxing from the trip - my wife says you cousins enjoyed our company so much, asked that we go out for drinks in a special bar in town. Mention, that he heard Beer does not need </w:t>
      </w:r>
      <w:r>
        <w:rPr>
          <w:rFonts w:ascii="Arial" w:hAnsi="Arial" w:cs="Arial" w:hint="cs"/>
          <w:color w:val="222222"/>
          <w:rtl/>
        </w:rPr>
        <w:t>השגחה</w:t>
      </w:r>
      <w:r>
        <w:rPr>
          <w:rFonts w:ascii="Arial" w:hAnsi="Arial" w:cs="Arial"/>
          <w:color w:val="222222"/>
        </w:rPr>
        <w:t>.</w:t>
      </w:r>
    </w:p>
    <w:p w14:paraId="76EC91C9" w14:textId="77777777" w:rsidR="00D10AFE" w:rsidRDefault="00D10AFE" w:rsidP="00D10AFE">
      <w:pPr>
        <w:rPr>
          <w:rFonts w:ascii="Arial" w:hAnsi="Arial" w:cs="Arial"/>
          <w:color w:val="222222"/>
        </w:rPr>
      </w:pPr>
      <w:r>
        <w:rPr>
          <w:rFonts w:ascii="Arial" w:hAnsi="Arial" w:cs="Arial"/>
          <w:color w:val="222222"/>
        </w:rPr>
        <w:lastRenderedPageBreak/>
        <w:t>I told my wife</w:t>
      </w:r>
    </w:p>
    <w:p w14:paraId="6CA1B2E5" w14:textId="77777777" w:rsidR="00D10AFE" w:rsidRDefault="00D10AFE" w:rsidP="00D10AFE">
      <w:pPr>
        <w:rPr>
          <w:rFonts w:ascii="Arial" w:hAnsi="Arial" w:cs="Arial"/>
          <w:color w:val="222222"/>
        </w:rPr>
      </w:pPr>
      <w:r>
        <w:rPr>
          <w:rFonts w:ascii="Arial" w:hAnsi="Arial" w:cs="Arial"/>
          <w:color w:val="222222"/>
        </w:rPr>
        <w:t xml:space="preserve">See </w:t>
      </w:r>
      <w:hyperlink r:id="rId5" w:history="1">
        <w:r>
          <w:rPr>
            <w:rStyle w:val="Hyperlink"/>
          </w:rPr>
          <w:t>http://www.crcweb.org/kosher_articles/Beer.php</w:t>
        </w:r>
      </w:hyperlink>
    </w:p>
    <w:p w14:paraId="1258E42B" w14:textId="77777777" w:rsidR="00D10AFE" w:rsidRDefault="00D10AFE" w:rsidP="00D10AFE">
      <w:pPr>
        <w:rPr>
          <w:rFonts w:ascii="Arial" w:hAnsi="Arial" w:cs="Arial"/>
          <w:color w:val="222222"/>
        </w:rPr>
      </w:pPr>
      <w:r>
        <w:rPr>
          <w:rFonts w:ascii="Arial" w:hAnsi="Arial" w:cs="Arial"/>
          <w:color w:val="222222"/>
        </w:rPr>
        <w:t>That says</w:t>
      </w:r>
    </w:p>
    <w:p w14:paraId="77360B87" w14:textId="77777777" w:rsidR="00D10AFE" w:rsidRDefault="00D10AFE" w:rsidP="00D10AFE">
      <w:pPr>
        <w:rPr>
          <w:rFonts w:ascii="Arial" w:hAnsi="Arial" w:cs="Arial"/>
          <w:color w:val="222222"/>
        </w:rPr>
      </w:pPr>
      <w:r w:rsidRPr="00EF2DFF">
        <w:rPr>
          <w:rFonts w:ascii="Verdana" w:hAnsi="Verdana"/>
          <w:b/>
          <w:bCs/>
          <w:color w:val="000033"/>
          <w:sz w:val="15"/>
          <w:szCs w:val="15"/>
          <w:shd w:val="clear" w:color="auto" w:fill="FFFFFF"/>
        </w:rPr>
        <w:t>Is it time to require </w:t>
      </w:r>
      <w:proofErr w:type="spellStart"/>
      <w:r w:rsidRPr="00EF2DFF">
        <w:rPr>
          <w:rFonts w:ascii="Verdana" w:hAnsi="Verdana"/>
          <w:b/>
          <w:bCs/>
          <w:i/>
          <w:iCs/>
          <w:color w:val="000033"/>
          <w:sz w:val="15"/>
          <w:szCs w:val="15"/>
          <w:shd w:val="clear" w:color="auto" w:fill="FFFFFF"/>
        </w:rPr>
        <w:t>hashgacha</w:t>
      </w:r>
      <w:proofErr w:type="spellEnd"/>
      <w:r w:rsidRPr="00EF2DFF">
        <w:rPr>
          <w:rFonts w:ascii="Verdana" w:hAnsi="Verdana"/>
          <w:b/>
          <w:bCs/>
          <w:color w:val="000033"/>
          <w:sz w:val="15"/>
          <w:szCs w:val="15"/>
          <w:shd w:val="clear" w:color="auto" w:fill="FFFFFF"/>
        </w:rPr>
        <w:t> for beer? </w:t>
      </w:r>
      <w:r w:rsidRPr="00EF2DFF">
        <w:rPr>
          <w:rFonts w:ascii="Verdana" w:hAnsi="Verdana"/>
          <w:b/>
          <w:bCs/>
          <w:color w:val="000033"/>
          <w:sz w:val="15"/>
          <w:szCs w:val="15"/>
        </w:rPr>
        <w:br/>
      </w:r>
      <w:r w:rsidRPr="00EF2DFF">
        <w:rPr>
          <w:rFonts w:ascii="Verdana" w:hAnsi="Verdana"/>
          <w:b/>
          <w:bCs/>
          <w:color w:val="000033"/>
          <w:sz w:val="15"/>
          <w:szCs w:val="15"/>
          <w:shd w:val="clear" w:color="auto" w:fill="FFFFFF"/>
        </w:rPr>
        <w:t>The modern-day kosher consumer has high standards. Relying on various questionable leniencies may not be the proper thing to do. The consumer wishing to avoid all possible questions may well be better off purchasing beer with a reliable </w:t>
      </w:r>
      <w:r w:rsidRPr="00EF2DFF">
        <w:rPr>
          <w:rFonts w:ascii="Verdana" w:hAnsi="Verdana"/>
          <w:b/>
          <w:bCs/>
          <w:i/>
          <w:iCs/>
          <w:color w:val="000033"/>
          <w:sz w:val="15"/>
          <w:szCs w:val="15"/>
          <w:shd w:val="clear" w:color="auto" w:fill="FFFFFF"/>
        </w:rPr>
        <w:t>hechsher</w:t>
      </w:r>
      <w:r w:rsidRPr="00EF2DFF">
        <w:rPr>
          <w:rFonts w:ascii="Verdana" w:hAnsi="Verdana"/>
          <w:b/>
          <w:bCs/>
          <w:color w:val="000033"/>
          <w:sz w:val="15"/>
          <w:szCs w:val="15"/>
          <w:shd w:val="clear" w:color="auto" w:fill="FFFFFF"/>
        </w:rPr>
        <w:t>, and there are numerous beers currently available with </w:t>
      </w:r>
      <w:proofErr w:type="spellStart"/>
      <w:r w:rsidRPr="00EF2DFF">
        <w:rPr>
          <w:rFonts w:ascii="Verdana" w:hAnsi="Verdana"/>
          <w:b/>
          <w:bCs/>
          <w:i/>
          <w:iCs/>
          <w:color w:val="000033"/>
          <w:sz w:val="15"/>
          <w:szCs w:val="15"/>
          <w:shd w:val="clear" w:color="auto" w:fill="FFFFFF"/>
        </w:rPr>
        <w:t>hashgacha</w:t>
      </w:r>
      <w:proofErr w:type="spellEnd"/>
      <w:r w:rsidRPr="00EF2DFF">
        <w:rPr>
          <w:rFonts w:ascii="Verdana" w:hAnsi="Verdana"/>
          <w:b/>
          <w:bCs/>
          <w:color w:val="000033"/>
          <w:sz w:val="15"/>
          <w:szCs w:val="15"/>
          <w:shd w:val="clear" w:color="auto" w:fill="FFFFFF"/>
        </w:rPr>
        <w:t xml:space="preserve">. In fact, the </w:t>
      </w:r>
      <w:proofErr w:type="spellStart"/>
      <w:r w:rsidRPr="00EF2DFF">
        <w:rPr>
          <w:rFonts w:ascii="Verdana" w:hAnsi="Verdana"/>
          <w:b/>
          <w:bCs/>
          <w:color w:val="000033"/>
          <w:sz w:val="15"/>
          <w:szCs w:val="15"/>
          <w:shd w:val="clear" w:color="auto" w:fill="FFFFFF"/>
        </w:rPr>
        <w:t>cRc</w:t>
      </w:r>
      <w:proofErr w:type="spellEnd"/>
      <w:r w:rsidRPr="00EF2DFF">
        <w:rPr>
          <w:rFonts w:ascii="Verdana" w:hAnsi="Verdana"/>
          <w:b/>
          <w:bCs/>
          <w:color w:val="000033"/>
          <w:sz w:val="15"/>
          <w:szCs w:val="15"/>
          <w:shd w:val="clear" w:color="auto" w:fill="FFFFFF"/>
        </w:rPr>
        <w:t xml:space="preserve"> Liquor List currently has over 250 recommended beers. Therefore, before purchasing a non-certified beer, one may want to stop and consider the issues involved.</w:t>
      </w:r>
    </w:p>
    <w:p w14:paraId="6F6525F0" w14:textId="77777777" w:rsidR="00D10AFE" w:rsidRDefault="00D10AFE" w:rsidP="00D10AFE">
      <w:pPr>
        <w:rPr>
          <w:rFonts w:ascii="Arial" w:hAnsi="Arial" w:cs="Arial"/>
          <w:color w:val="222222"/>
        </w:rPr>
      </w:pPr>
      <w:r>
        <w:rPr>
          <w:rFonts w:ascii="Arial" w:hAnsi="Arial" w:cs="Arial"/>
          <w:color w:val="222222"/>
        </w:rPr>
        <w:t xml:space="preserve">She asked, is there a problem with drinking beer together with a </w:t>
      </w:r>
      <w:proofErr w:type="spellStart"/>
      <w:r>
        <w:rPr>
          <w:rFonts w:ascii="Arial" w:hAnsi="Arial" w:cs="Arial"/>
          <w:color w:val="222222"/>
        </w:rPr>
        <w:t>goy</w:t>
      </w:r>
      <w:proofErr w:type="spellEnd"/>
      <w:r>
        <w:rPr>
          <w:rFonts w:ascii="Arial" w:hAnsi="Arial" w:cs="Arial"/>
          <w:color w:val="222222"/>
        </w:rPr>
        <w:t>? Nimrods wife told me that she was converted through a reform Rabbi.</w:t>
      </w:r>
    </w:p>
    <w:p w14:paraId="166D579C" w14:textId="77777777" w:rsidR="00D10AFE" w:rsidRDefault="00D10AFE" w:rsidP="00D10AFE">
      <w:pPr>
        <w:rPr>
          <w:rFonts w:ascii="Arial" w:hAnsi="Arial" w:cs="Arial"/>
          <w:color w:val="222222"/>
        </w:rPr>
      </w:pPr>
      <w:r>
        <w:rPr>
          <w:rFonts w:ascii="Arial" w:hAnsi="Arial" w:cs="Arial"/>
          <w:color w:val="222222"/>
        </w:rPr>
        <w:t>Hearing this, I realized that I need to change one of the answers above.</w:t>
      </w:r>
    </w:p>
    <w:p w14:paraId="7BC6B30A" w14:textId="77777777" w:rsidR="00D10AFE" w:rsidRDefault="00D10AFE" w:rsidP="00D10AFE">
      <w:pPr>
        <w:rPr>
          <w:rFonts w:ascii="Arial" w:hAnsi="Arial" w:cs="Arial"/>
          <w:color w:val="222222"/>
        </w:rPr>
      </w:pPr>
      <w:r>
        <w:rPr>
          <w:rFonts w:ascii="Arial" w:hAnsi="Arial" w:cs="Arial"/>
          <w:color w:val="222222"/>
        </w:rPr>
        <w:t xml:space="preserve">Plus, I asked Reb Asher to explained to my wife the </w:t>
      </w:r>
      <w:proofErr w:type="spellStart"/>
      <w:r>
        <w:rPr>
          <w:rFonts w:ascii="Arial" w:hAnsi="Arial" w:cs="Arial"/>
          <w:color w:val="222222"/>
        </w:rPr>
        <w:t>issur</w:t>
      </w:r>
      <w:proofErr w:type="spellEnd"/>
      <w:r>
        <w:rPr>
          <w:rFonts w:ascii="Arial" w:hAnsi="Arial" w:cs="Arial"/>
          <w:color w:val="222222"/>
        </w:rPr>
        <w:t xml:space="preserve"> of drinking beer with a goy.</w:t>
      </w:r>
    </w:p>
    <w:p w14:paraId="10CF8FC1" w14:textId="77777777" w:rsidR="00D10AFE" w:rsidRDefault="00D10AFE" w:rsidP="00D10AFE">
      <w:pPr>
        <w:rPr>
          <w:rFonts w:ascii="Arial" w:hAnsi="Arial" w:cs="Arial"/>
          <w:color w:val="222222"/>
        </w:rPr>
      </w:pPr>
      <w:r>
        <w:rPr>
          <w:rFonts w:ascii="Arial" w:hAnsi="Arial" w:cs="Arial"/>
          <w:color w:val="222222"/>
        </w:rPr>
        <w:t>And this is what he said:</w:t>
      </w:r>
    </w:p>
    <w:p w14:paraId="73C3A7C9" w14:textId="6BDDD2D2" w:rsidR="00C6333C" w:rsidRDefault="00C6333C"/>
    <w:p w14:paraId="37EDBFA5" w14:textId="771ADD82" w:rsidR="00DB243C" w:rsidRPr="00DB243C" w:rsidRDefault="00DB243C" w:rsidP="00DB243C">
      <w:pPr>
        <w:rPr>
          <w:rFonts w:ascii="Arial" w:hAnsi="Arial" w:cs="Arial"/>
          <w:color w:val="222222"/>
        </w:rPr>
      </w:pPr>
      <w:r>
        <w:rPr>
          <w:rFonts w:ascii="Arial" w:hAnsi="Arial" w:cs="Arial"/>
          <w:b/>
          <w:bCs/>
          <w:color w:val="222222"/>
          <w:u w:val="single"/>
        </w:rPr>
        <w:t>Answers</w:t>
      </w:r>
      <w:r>
        <w:rPr>
          <w:rFonts w:ascii="Arial" w:hAnsi="Arial" w:cs="Arial"/>
          <w:color w:val="222222"/>
        </w:rPr>
        <w:t>:</w:t>
      </w:r>
    </w:p>
    <w:p w14:paraId="7F2D7EBF" w14:textId="301E3AEF" w:rsidR="00D10AFE" w:rsidRDefault="00D10AFE" w:rsidP="00D10AFE">
      <w:pPr>
        <w:pStyle w:val="ListParagraph"/>
        <w:numPr>
          <w:ilvl w:val="0"/>
          <w:numId w:val="1"/>
        </w:numPr>
        <w:rPr>
          <w:rFonts w:ascii="Arial" w:hAnsi="Arial" w:cs="Arial"/>
          <w:color w:val="222222"/>
        </w:rPr>
      </w:pPr>
      <w:r>
        <w:rPr>
          <w:rFonts w:ascii="Arial" w:hAnsi="Arial" w:cs="Arial"/>
          <w:color w:val="222222"/>
        </w:rPr>
        <w:t xml:space="preserve">Simon 119 </w:t>
      </w:r>
      <w:proofErr w:type="spellStart"/>
      <w:r>
        <w:rPr>
          <w:rFonts w:ascii="Arial" w:hAnsi="Arial" w:cs="Arial"/>
          <w:color w:val="222222"/>
        </w:rPr>
        <w:t>Taz</w:t>
      </w:r>
      <w:proofErr w:type="spellEnd"/>
      <w:r w:rsidR="00541EF7">
        <w:rPr>
          <w:rFonts w:ascii="Arial" w:hAnsi="Arial" w:cs="Arial"/>
          <w:color w:val="222222"/>
        </w:rPr>
        <w:t xml:space="preserve"> 4</w:t>
      </w:r>
    </w:p>
    <w:p w14:paraId="0F645675"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115</w:t>
      </w:r>
    </w:p>
    <w:p w14:paraId="17557DBB"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116</w:t>
      </w:r>
    </w:p>
    <w:p w14:paraId="45C51D64"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120</w:t>
      </w:r>
    </w:p>
    <w:p w14:paraId="3605507B"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122</w:t>
      </w:r>
    </w:p>
    <w:p w14:paraId="04ED5FA5"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119 Sif 19</w:t>
      </w:r>
    </w:p>
    <w:p w14:paraId="217AF211"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118</w:t>
      </w:r>
    </w:p>
    <w:p w14:paraId="04A547B4"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122</w:t>
      </w:r>
    </w:p>
    <w:p w14:paraId="53BC697B" w14:textId="56E700E9" w:rsidR="00D10AFE" w:rsidRDefault="00D10AFE" w:rsidP="00D10AFE">
      <w:pPr>
        <w:pStyle w:val="ListParagraph"/>
        <w:numPr>
          <w:ilvl w:val="0"/>
          <w:numId w:val="1"/>
        </w:numPr>
        <w:rPr>
          <w:rFonts w:ascii="Arial" w:hAnsi="Arial" w:cs="Arial"/>
          <w:color w:val="222222"/>
        </w:rPr>
      </w:pPr>
      <w:r>
        <w:rPr>
          <w:rFonts w:ascii="Arial" w:hAnsi="Arial" w:cs="Arial"/>
          <w:color w:val="222222"/>
        </w:rPr>
        <w:t xml:space="preserve">Simon 113 </w:t>
      </w:r>
      <w:r w:rsidR="00DB243C">
        <w:rPr>
          <w:rFonts w:ascii="Arial" w:hAnsi="Arial" w:cs="Arial"/>
          <w:color w:val="222222"/>
        </w:rPr>
        <w:t>-</w:t>
      </w:r>
      <w:r>
        <w:rPr>
          <w:rFonts w:ascii="Arial" w:hAnsi="Arial" w:cs="Arial"/>
          <w:color w:val="222222"/>
        </w:rPr>
        <w:t xml:space="preserve"> see question 10</w:t>
      </w:r>
    </w:p>
    <w:p w14:paraId="7E276A26" w14:textId="77777777" w:rsidR="00D10AFE" w:rsidRDefault="00D10AFE" w:rsidP="00D10AFE">
      <w:pPr>
        <w:pStyle w:val="ListParagraph"/>
        <w:numPr>
          <w:ilvl w:val="0"/>
          <w:numId w:val="1"/>
        </w:numPr>
        <w:rPr>
          <w:rFonts w:ascii="Arial" w:hAnsi="Arial" w:cs="Arial"/>
          <w:color w:val="222222"/>
        </w:rPr>
      </w:pPr>
      <w:r>
        <w:rPr>
          <w:rFonts w:ascii="Arial" w:hAnsi="Arial" w:cs="Arial"/>
          <w:color w:val="222222"/>
        </w:rPr>
        <w:t>Simon 114</w:t>
      </w:r>
    </w:p>
    <w:p w14:paraId="4920252C" w14:textId="77777777" w:rsidR="00D10AFE" w:rsidRPr="00CC34DE" w:rsidRDefault="00D10AFE" w:rsidP="00D10AFE">
      <w:pPr>
        <w:ind w:left="360"/>
        <w:rPr>
          <w:rFonts w:ascii="Arial" w:hAnsi="Arial" w:cs="Arial"/>
          <w:color w:val="222222"/>
        </w:rPr>
      </w:pPr>
    </w:p>
    <w:p w14:paraId="49BC61A1" w14:textId="77777777" w:rsidR="00D10AFE" w:rsidRDefault="00D10AFE"/>
    <w:sectPr w:rsidR="00D10AFE" w:rsidSect="00B32A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93F8C"/>
    <w:multiLevelType w:val="hybridMultilevel"/>
    <w:tmpl w:val="612C2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FE"/>
    <w:rsid w:val="000A6FB9"/>
    <w:rsid w:val="004072BB"/>
    <w:rsid w:val="00541EF7"/>
    <w:rsid w:val="0067210B"/>
    <w:rsid w:val="006A26F6"/>
    <w:rsid w:val="00B32A54"/>
    <w:rsid w:val="00C6333C"/>
    <w:rsid w:val="00D10AFE"/>
    <w:rsid w:val="00DB243C"/>
    <w:rsid w:val="00EB7B9D"/>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78BAA"/>
  <w15:chartTrackingRefBased/>
  <w15:docId w15:val="{80DF43E0-428F-43D0-A0C9-BD9ADC55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10AFE"/>
    <w:pPr>
      <w:bidi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0AFE"/>
    <w:rPr>
      <w:color w:val="0563C1" w:themeColor="hyperlink"/>
      <w:u w:val="single"/>
    </w:rPr>
  </w:style>
  <w:style w:type="paragraph" w:styleId="ListParagraph">
    <w:name w:val="List Paragraph"/>
    <w:basedOn w:val="Normal"/>
    <w:uiPriority w:val="34"/>
    <w:qFormat/>
    <w:rsid w:val="00D10AFE"/>
    <w:pPr>
      <w:ind w:left="720"/>
      <w:contextualSpacing/>
    </w:pPr>
    <w:rPr>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0145897">
      <w:bodyDiv w:val="1"/>
      <w:marLeft w:val="0"/>
      <w:marRight w:val="0"/>
      <w:marTop w:val="0"/>
      <w:marBottom w:val="0"/>
      <w:divBdr>
        <w:top w:val="none" w:sz="0" w:space="0" w:color="auto"/>
        <w:left w:val="none" w:sz="0" w:space="0" w:color="auto"/>
        <w:bottom w:val="none" w:sz="0" w:space="0" w:color="auto"/>
        <w:right w:val="none" w:sz="0" w:space="0" w:color="auto"/>
      </w:divBdr>
    </w:div>
    <w:div w:id="1490826855">
      <w:bodyDiv w:val="1"/>
      <w:marLeft w:val="0"/>
      <w:marRight w:val="0"/>
      <w:marTop w:val="0"/>
      <w:marBottom w:val="0"/>
      <w:divBdr>
        <w:top w:val="none" w:sz="0" w:space="0" w:color="auto"/>
        <w:left w:val="none" w:sz="0" w:space="0" w:color="auto"/>
        <w:bottom w:val="none" w:sz="0" w:space="0" w:color="auto"/>
        <w:right w:val="none" w:sz="0" w:space="0" w:color="auto"/>
      </w:divBdr>
    </w:div>
    <w:div w:id="154817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cweb.org/kosher_articles/Beer.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604</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Yisrael Stilerman</dc:creator>
  <cp:keywords/>
  <dc:description/>
  <cp:lastModifiedBy>Klal Yisrael</cp:lastModifiedBy>
  <cp:revision>5</cp:revision>
  <dcterms:created xsi:type="dcterms:W3CDTF">2019-08-13T15:55:00Z</dcterms:created>
  <dcterms:modified xsi:type="dcterms:W3CDTF">2019-09-25T09:24:00Z</dcterms:modified>
</cp:coreProperties>
</file>